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5.png" ContentType="image/png"/>
  <Override PartName="/word/media/image124.png" ContentType="image/png"/>
  <Override PartName="/word/media/image123.png" ContentType="image/png"/>
  <Override PartName="/word/media/image12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Active Directory Integration</w:t>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left"/>
        <w:rPr>
          <w:rStyle w:val="StrongEmphasis"/>
          <w:rFonts w:ascii="proxima-nova;Arial;sans" w:hAnsi="proxima-nova;Arial;sans"/>
          <w:b/>
          <w:i w:val="false"/>
          <w:caps w:val="false"/>
          <w:smallCaps w:val="false"/>
          <w:color w:val="000000"/>
          <w:spacing w:val="0"/>
          <w:sz w:val="21"/>
        </w:rPr>
      </w:pPr>
      <w:r>
        <w:rPr>
          <w:b/>
          <w:bCs/>
        </w:rPr>
        <w:t xml:space="preserve">1. </w:t>
      </w:r>
      <w:r>
        <w:rPr>
          <w:rFonts w:ascii="proxima-nova;Arial;sans" w:hAnsi="proxima-nova;Arial;sans"/>
          <w:b w:val="false"/>
          <w:i w:val="false"/>
          <w:caps w:val="false"/>
          <w:smallCaps w:val="false"/>
          <w:color w:val="000000"/>
          <w:spacing w:val="0"/>
          <w:sz w:val="22"/>
          <w:szCs w:val="22"/>
        </w:rPr>
        <w:t>First prepare your WordPress site for Active Directory integration by creating temporary users for all current users that will be authenticated using Active Directory.</w:t>
        <w:br/>
        <w:br/>
      </w:r>
      <w:r>
        <w:rPr>
          <w:rStyle w:val="StrongEmphasis"/>
          <w:rFonts w:eastAsia="Droid Sans Fallback" w:cs="FreeSans" w:ascii="proxima-nova;Arial;sans" w:hAnsi="proxima-nova;Arial;sans"/>
          <w:i w:val="false"/>
          <w:caps w:val="false"/>
          <w:smallCaps w:val="false"/>
          <w:color w:val="000000"/>
          <w:spacing w:val="0"/>
          <w:sz w:val="21"/>
          <w:szCs w:val="24"/>
          <w:lang w:val="en-IN" w:eastAsia="zh-CN" w:bidi="hi-IN"/>
        </w:rPr>
        <w:t>2.</w:t>
      </w:r>
      <w:r>
        <w:rPr>
          <w:rStyle w:val="StrongEmphasis"/>
          <w:rFonts w:ascii="proxima-nova;Arial;sans" w:hAnsi="proxima-nova;Arial;sans"/>
          <w:b w:val="false"/>
          <w:i w:val="false"/>
          <w:caps w:val="false"/>
          <w:smallCaps w:val="false"/>
          <w:color w:val="000000"/>
          <w:spacing w:val="0"/>
          <w:sz w:val="22"/>
          <w:szCs w:val="22"/>
        </w:rPr>
        <w:t xml:space="preserve"> </w:t>
      </w:r>
      <w:r>
        <w:rPr>
          <w:rFonts w:ascii="proxima-nova;Arial;sans" w:hAnsi="proxima-nova;Arial;sans"/>
          <w:b w:val="false"/>
          <w:i w:val="false"/>
          <w:caps w:val="false"/>
          <w:smallCaps w:val="false"/>
          <w:color w:val="000000"/>
          <w:spacing w:val="0"/>
          <w:sz w:val="21"/>
        </w:rPr>
        <w:t>To do this first make sure you are logged in as an admin, then navigate to the users tab on the left-hand side of the dashboard. </w:t>
      </w:r>
      <w:r>
        <w:rPr>
          <w:rStyle w:val="StrongEmphasis"/>
          <w:rFonts w:ascii="proxima-nova;Arial;sans" w:hAnsi="proxima-nova;Arial;sans"/>
          <w:b/>
          <w:i w:val="false"/>
          <w:caps w:val="false"/>
          <w:smallCaps w:val="false"/>
          <w:color w:val="000000"/>
          <w:spacing w:val="0"/>
          <w:sz w:val="21"/>
        </w:rPr>
        <w:t>(NOTE</w:t>
      </w:r>
      <w:r>
        <w:rPr>
          <w:rFonts w:ascii="proxima-nova;Arial;sans" w:hAnsi="proxima-nova;Arial;sans"/>
          <w:b w:val="false"/>
          <w:i w:val="false"/>
          <w:caps w:val="false"/>
          <w:smallCaps w:val="false"/>
          <w:color w:val="000000"/>
          <w:spacing w:val="0"/>
          <w:sz w:val="21"/>
        </w:rPr>
        <w:t>: if there is no “admin” user with no posts, I would suggest you create one now and login to that user until this process is complete</w:t>
      </w:r>
      <w:r>
        <w:rPr>
          <w:rStyle w:val="StrongEmphasis"/>
          <w:rFonts w:ascii="proxima-nova;Arial;sans" w:hAnsi="proxima-nova;Arial;sans"/>
          <w:b/>
          <w:i w:val="false"/>
          <w:caps w:val="false"/>
          <w:smallCaps w:val="false"/>
          <w:color w:val="000000"/>
          <w:spacing w:val="0"/>
          <w:sz w:val="21"/>
        </w:rPr>
        <w:t>)</w:t>
      </w:r>
    </w:p>
    <w:p>
      <w:pPr>
        <w:pStyle w:val="Normal"/>
        <w:jc w:val="left"/>
        <w:rPr/>
      </w:pPr>
      <w:r>
        <w:rPr/>
      </w:r>
    </w:p>
    <w:p>
      <w:pPr>
        <w:pStyle w:val="Normal"/>
        <w:jc w:val="left"/>
        <w:rPr/>
      </w:pPr>
      <w:r>
        <w:rPr/>
        <w:drawing>
          <wp:anchor behindDoc="0" distT="0" distB="0" distL="0" distR="0" simplePos="0" locked="0" layoutInCell="1" allowOverlap="1" relativeHeight="0">
            <wp:simplePos x="0" y="0"/>
            <wp:positionH relativeFrom="column">
              <wp:posOffset>360045</wp:posOffset>
            </wp:positionH>
            <wp:positionV relativeFrom="paragraph">
              <wp:posOffset>0</wp:posOffset>
            </wp:positionV>
            <wp:extent cx="6120130" cy="29121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291211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Style w:val="StrongEmphasis"/>
          <w:rFonts w:ascii="inherit" w:hAnsi="inherit"/>
          <w:b/>
          <w:i w:val="false"/>
          <w:caps w:val="false"/>
          <w:smallCaps w:val="false"/>
          <w:color w:val="000000"/>
          <w:spacing w:val="0"/>
          <w:sz w:val="21"/>
        </w:rPr>
      </w:pPr>
      <w:r>
        <w:rPr>
          <w:rStyle w:val="StrongEmphasis"/>
          <w:rFonts w:eastAsia="Droid Sans Fallback" w:cs="FreeSans" w:ascii="proxima-nova;Arial;sans" w:hAnsi="proxima-nova;Arial;sans"/>
          <w:i w:val="false"/>
          <w:caps w:val="false"/>
          <w:smallCaps w:val="false"/>
          <w:color w:val="000000"/>
          <w:spacing w:val="0"/>
          <w:sz w:val="21"/>
          <w:szCs w:val="24"/>
          <w:lang w:val="en-IN" w:eastAsia="zh-CN" w:bidi="hi-IN"/>
        </w:rPr>
        <w:t xml:space="preserve">3. </w:t>
      </w:r>
      <w:r>
        <w:rPr>
          <w:rFonts w:ascii="inherit" w:hAnsi="inherit"/>
          <w:b w:val="false"/>
          <w:i w:val="false"/>
          <w:caps w:val="false"/>
          <w:smallCaps w:val="false"/>
          <w:color w:val="000000"/>
          <w:spacing w:val="0"/>
          <w:sz w:val="21"/>
        </w:rPr>
        <w:t>From here create a new temporary user with the same role as the user you are trying to create a temp account for (I suggest [user]_temp, were [user] is the name of the current user account, but it is entirely up to you).</w:t>
      </w:r>
      <w:r>
        <w:rPr>
          <w:rStyle w:val="StrongEmphasis"/>
          <w:rFonts w:ascii="inherit" w:hAnsi="inherit"/>
          <w:b/>
          <w:i w:val="false"/>
          <w:caps w:val="false"/>
          <w:smallCaps w:val="false"/>
          <w:color w:val="000000"/>
          <w:spacing w:val="0"/>
          <w:sz w:val="21"/>
        </w:rPr>
        <w:t>(NOTE</w:t>
      </w:r>
      <w:r>
        <w:rPr>
          <w:rFonts w:ascii="inherit" w:hAnsi="inherit"/>
          <w:b w:val="false"/>
          <w:i w:val="false"/>
          <w:caps w:val="false"/>
          <w:smallCaps w:val="false"/>
          <w:color w:val="000000"/>
          <w:spacing w:val="0"/>
          <w:sz w:val="21"/>
        </w:rPr>
        <w:t>: it requires that you put an email for the temp account but it doesn’t really matter what you put</w:t>
      </w:r>
      <w:r>
        <w:rPr>
          <w:rStyle w:val="StrongEmphasis"/>
          <w:rFonts w:ascii="inherit" w:hAnsi="inherit"/>
          <w:b/>
          <w:i w:val="false"/>
          <w:caps w:val="false"/>
          <w:smallCaps w:val="false"/>
          <w:color w:val="000000"/>
          <w:spacing w:val="0"/>
          <w:sz w:val="21"/>
        </w:rPr>
        <w: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proxima-nova;Arial;sans" w:hAnsi="proxima-nova;Arial;sans"/>
          <w:b w:val="false"/>
          <w:i w:val="false"/>
          <w:caps w:val="false"/>
          <w:smallCaps w:val="false"/>
          <w:color w:val="000000"/>
          <w:spacing w:val="0"/>
          <w:sz w:val="21"/>
        </w:rPr>
      </w:pPr>
      <w:r>
        <w:rPr>
          <w:rStyle w:val="StrongEmphasis"/>
          <w:rFonts w:eastAsia="Droid Sans Fallback" w:cs="FreeSans" w:ascii="proxima-nova;Arial;sans" w:hAnsi="proxima-nova;Arial;sans"/>
          <w:i w:val="false"/>
          <w:caps w:val="false"/>
          <w:smallCaps w:val="false"/>
          <w:color w:val="000000"/>
          <w:spacing w:val="0"/>
          <w:sz w:val="21"/>
          <w:szCs w:val="24"/>
          <w:lang w:val="en-IN" w:eastAsia="zh-CN" w:bidi="hi-IN"/>
        </w:rPr>
        <w:t>4.</w:t>
      </w:r>
      <w:r>
        <w:rPr>
          <w:rStyle w:val="StrongEmphasis"/>
          <w:rFonts w:ascii="proxima-nova;Arial;sans" w:hAnsi="proxima-nova;Arial;sans"/>
          <w:b w:val="false"/>
          <w:i w:val="false"/>
          <w:caps w:val="false"/>
          <w:smallCaps w:val="false"/>
          <w:color w:val="000000"/>
          <w:spacing w:val="0"/>
          <w:sz w:val="22"/>
          <w:szCs w:val="22"/>
        </w:rPr>
        <w:t xml:space="preserve"> </w:t>
      </w:r>
      <w:r>
        <w:rPr>
          <w:rFonts w:ascii="proxima-nova;Arial;sans" w:hAnsi="proxima-nova;Arial;sans"/>
          <w:b w:val="false"/>
          <w:i w:val="false"/>
          <w:caps w:val="false"/>
          <w:smallCaps w:val="false"/>
          <w:color w:val="000000"/>
          <w:spacing w:val="0"/>
          <w:sz w:val="21"/>
        </w:rPr>
        <w:t>Once you have created the temp user you will want to transfer all of the user’s posts to the temp user. To transfer the posts all you have to do is hover your mouse cursor over the actual user and click delete (which should appear right under the username as you mouse over it). This will bring up the “Delete Users” screen. Now select the “Attribute all posts and links to” radio button and choose the corresponding temp user for the user you are deleting. Finally confirm the deletion.</w:t>
      </w:r>
    </w:p>
    <w:p>
      <w:pPr>
        <w:pStyle w:val="Normal"/>
        <w:jc w:val="left"/>
        <w:rPr/>
      </w:pPr>
      <w:r>
        <w:rPr/>
      </w:r>
    </w:p>
    <w:p>
      <w:pPr>
        <w:pStyle w:val="Normal"/>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29121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12110"/>
                    </a:xfrm>
                    <a:prstGeom prst="rect">
                      <a:avLst/>
                    </a:prstGeom>
                    <a:noFill/>
                    <a:ln w="9525">
                      <a:noFill/>
                      <a:miter lim="800000"/>
                      <a:headEnd/>
                      <a:tailEnd/>
                    </a:ln>
                  </pic:spPr>
                </pic:pic>
              </a:graphicData>
            </a:graphic>
          </wp:anchor>
        </w:drawing>
      </w:r>
    </w:p>
    <w:p>
      <w:pPr>
        <w:pStyle w:val="Normal"/>
        <w:jc w:val="left"/>
        <w:rPr>
          <w:rFonts w:ascii="proxima-nova;Arial;sans" w:hAnsi="proxima-nova;Arial;sans"/>
          <w:b w:val="false"/>
          <w:i w:val="false"/>
          <w:caps w:val="false"/>
          <w:smallCaps w:val="false"/>
          <w:color w:val="000000"/>
          <w:spacing w:val="0"/>
          <w:sz w:val="21"/>
        </w:rPr>
      </w:pPr>
      <w:r>
        <w:rPr>
          <w:rStyle w:val="StrongEmphasis"/>
          <w:rFonts w:eastAsia="Droid Sans Fallback" w:cs="FreeSans" w:ascii="proxima-nova;Arial;sans" w:hAnsi="proxima-nova;Arial;sans"/>
          <w:i w:val="false"/>
          <w:caps w:val="false"/>
          <w:smallCaps w:val="false"/>
          <w:color w:val="000000"/>
          <w:spacing w:val="0"/>
          <w:sz w:val="21"/>
          <w:szCs w:val="24"/>
          <w:lang w:val="en-IN" w:eastAsia="zh-CN" w:bidi="hi-IN"/>
        </w:rPr>
        <w:t>5.</w:t>
      </w:r>
      <w:r>
        <w:rPr>
          <w:rFonts w:ascii="proxima-nova;Arial;sans" w:hAnsi="proxima-nova;Arial;sans"/>
          <w:b w:val="false"/>
          <w:i w:val="false"/>
          <w:caps w:val="false"/>
          <w:smallCaps w:val="false"/>
          <w:color w:val="000000"/>
          <w:spacing w:val="0"/>
          <w:sz w:val="21"/>
        </w:rPr>
        <w:t xml:space="preserve"> </w:t>
      </w:r>
      <w:r>
        <w:rPr>
          <w:rFonts w:ascii="proxima-nova;Arial;sans" w:hAnsi="proxima-nova;Arial;sans"/>
          <w:b w:val="false"/>
          <w:i w:val="false"/>
          <w:caps w:val="false"/>
          <w:smallCaps w:val="false"/>
          <w:color w:val="000000"/>
          <w:spacing w:val="0"/>
          <w:sz w:val="21"/>
        </w:rPr>
        <w:t>Now install the “Active Directory Integration” plugin .  To do this first navigate to the “Plugins” tab on the left side of the dashboard and choose “add new”, again on the left side of the dashboard.  Now type “Active Directory Integration” into the search field and click “Search Plugins”.</w:t>
      </w:r>
    </w:p>
    <w:p>
      <w:pPr>
        <w:pStyle w:val="Normal"/>
        <w:jc w:val="left"/>
        <w:rPr/>
      </w:pPr>
      <w:r>
        <w:rPr/>
      </w:r>
    </w:p>
    <w:p>
      <w:pPr>
        <w:pStyle w:val="Normal"/>
        <w:jc w:val="left"/>
        <w:rPr>
          <w:rFonts w:ascii="proxima-nova;Arial;sans" w:hAnsi="proxima-nova;Arial;sans"/>
          <w:b w:val="false"/>
          <w:i w:val="false"/>
          <w:caps w:val="false"/>
          <w:smallCaps w:val="false"/>
          <w:color w:val="000000"/>
          <w:spacing w:val="0"/>
          <w:sz w:val="21"/>
        </w:rPr>
      </w:pPr>
      <w:r>
        <w:rPr>
          <w:rStyle w:val="StrongEmphasis"/>
          <w:rFonts w:eastAsia="Droid Sans Fallback" w:cs="FreeSans" w:ascii="proxima-nova;Arial;sans" w:hAnsi="proxima-nova;Arial;sans"/>
          <w:i w:val="false"/>
          <w:caps w:val="false"/>
          <w:smallCaps w:val="false"/>
          <w:color w:val="000000"/>
          <w:spacing w:val="0"/>
          <w:sz w:val="21"/>
          <w:szCs w:val="24"/>
          <w:lang w:val="en-IN" w:eastAsia="zh-CN" w:bidi="hi-IN"/>
        </w:rPr>
        <w:t>6.</w:t>
      </w:r>
      <w:r>
        <w:rPr/>
        <w:t xml:space="preserve"> </w:t>
      </w:r>
      <w:r>
        <w:rPr>
          <w:rFonts w:ascii="proxima-nova;Arial;sans" w:hAnsi="proxima-nova;Arial;sans"/>
          <w:b w:val="false"/>
          <w:i w:val="false"/>
          <w:caps w:val="false"/>
          <w:smallCaps w:val="false"/>
          <w:color w:val="000000"/>
          <w:spacing w:val="0"/>
          <w:sz w:val="21"/>
        </w:rPr>
        <w:t>This should bring you a results page. Select the correct plugin (Active Directory Integration) and click “Install Now”.</w:t>
      </w:r>
    </w:p>
    <w:p>
      <w:pPr>
        <w:pStyle w:val="Normal"/>
        <w:jc w:val="left"/>
        <w:rPr/>
      </w:pPr>
      <w:r>
        <w:rPr/>
        <w:drawing>
          <wp:anchor behindDoc="0" distT="0" distB="0" distL="0" distR="0" simplePos="0" locked="0" layoutInCell="1" allowOverlap="1" relativeHeight="2">
            <wp:simplePos x="0" y="0"/>
            <wp:positionH relativeFrom="column">
              <wp:posOffset>-15240</wp:posOffset>
            </wp:positionH>
            <wp:positionV relativeFrom="paragraph">
              <wp:posOffset>428625</wp:posOffset>
            </wp:positionV>
            <wp:extent cx="5944235" cy="16287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4235" cy="162877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TextBody"/>
        <w:jc w:val="left"/>
        <w:rPr>
          <w:rFonts w:ascii="inherit" w:hAnsi="inherit"/>
          <w:b w:val="false"/>
          <w:i w:val="false"/>
          <w:caps w:val="false"/>
          <w:smallCaps w:val="false"/>
          <w:color w:val="000000"/>
          <w:spacing w:val="0"/>
          <w:sz w:val="21"/>
        </w:rPr>
      </w:pPr>
      <w:r>
        <w:rPr>
          <w:rFonts w:ascii="inherit" w:hAnsi="inherit"/>
          <w:b w:val="false"/>
          <w:i w:val="false"/>
          <w:caps w:val="false"/>
          <w:smallCaps w:val="false"/>
          <w:color w:val="000000"/>
          <w:spacing w:val="0"/>
          <w:sz w:val="21"/>
        </w:rPr>
      </w:r>
    </w:p>
    <w:p>
      <w:pPr>
        <w:pStyle w:val="TextBody"/>
        <w:jc w:val="left"/>
        <w:rPr>
          <w:rFonts w:ascii="inherit" w:hAnsi="inherit"/>
          <w:b w:val="false"/>
          <w:i w:val="false"/>
          <w:caps w:val="false"/>
          <w:smallCaps w:val="false"/>
          <w:color w:val="000000"/>
          <w:spacing w:val="0"/>
          <w:sz w:val="21"/>
        </w:rPr>
      </w:pPr>
      <w:r>
        <w:rPr>
          <w:rFonts w:ascii="inherit" w:hAnsi="inherit"/>
          <w:b w:val="false"/>
          <w:i w:val="false"/>
          <w:caps w:val="false"/>
          <w:smallCaps w:val="false"/>
          <w:color w:val="000000"/>
          <w:spacing w:val="0"/>
          <w:sz w:val="21"/>
        </w:rPr>
        <w:t>A prompt will come up asking if you are sure you want to install, click ok.</w:t>
      </w:r>
    </w:p>
    <w:p>
      <w:pPr>
        <w:pStyle w:val="TextBody"/>
        <w:widowControl/>
        <w:pBdr>
          <w:top w:val="nil"/>
          <w:left w:val="nil"/>
          <w:bottom w:val="nil"/>
          <w:right w:val="nil"/>
        </w:pBdr>
        <w:spacing w:lineRule="atLeast" w:line="315" w:before="0" w:after="0"/>
        <w:ind w:left="0" w:right="0" w:hanging="0"/>
        <w:rPr>
          <w:rFonts w:ascii="inherit" w:hAnsi="inherit"/>
          <w:b w:val="false"/>
          <w:i w:val="false"/>
          <w:caps w:val="false"/>
          <w:smallCaps w:val="false"/>
          <w:color w:val="000000"/>
          <w:spacing w:val="0"/>
          <w:sz w:val="21"/>
        </w:rPr>
      </w:pPr>
      <w:r>
        <w:rPr>
          <w:rStyle w:val="StrongEmphasis"/>
          <w:rFonts w:eastAsia="Droid Sans Fallback" w:cs="FreeSans" w:ascii="proxima-nova;Arial;sans" w:hAnsi="proxima-nova;Arial;sans"/>
          <w:i w:val="false"/>
          <w:caps w:val="false"/>
          <w:smallCaps w:val="false"/>
          <w:color w:val="000000"/>
          <w:spacing w:val="0"/>
          <w:sz w:val="21"/>
          <w:szCs w:val="24"/>
          <w:lang w:val="en-IN" w:eastAsia="zh-CN" w:bidi="hi-IN"/>
        </w:rPr>
        <w:t>7.</w:t>
      </w:r>
      <w:r>
        <w:rPr>
          <w:rFonts w:ascii="inherit" w:hAnsi="inherit"/>
          <w:b w:val="false"/>
          <w:i w:val="false"/>
          <w:caps w:val="false"/>
          <w:smallCaps w:val="false"/>
          <w:color w:val="000000"/>
          <w:spacing w:val="0"/>
          <w:sz w:val="21"/>
        </w:rPr>
        <w:t xml:space="preserve"> </w:t>
      </w:r>
      <w:r>
        <w:rPr>
          <w:rFonts w:ascii="inherit" w:hAnsi="inherit"/>
          <w:b w:val="false"/>
          <w:i w:val="false"/>
          <w:caps w:val="false"/>
          <w:smallCaps w:val="false"/>
          <w:color w:val="000000"/>
          <w:spacing w:val="0"/>
          <w:sz w:val="21"/>
        </w:rPr>
        <w:t>Now go back into the Plugins menu and activate the plugin.</w:t>
      </w:r>
    </w:p>
    <w:p>
      <w:pPr>
        <w:pStyle w:val="TextBody"/>
        <w:widowControl/>
        <w:pBdr>
          <w:top w:val="nil"/>
          <w:left w:val="nil"/>
          <w:bottom w:val="nil"/>
          <w:right w:val="nil"/>
        </w:pBdr>
        <w:spacing w:lineRule="atLeast" w:line="315" w:before="0" w:after="0"/>
        <w:ind w:left="0" w:right="0" w:hanging="0"/>
        <w:rPr>
          <w:rFonts w:ascii="inherit" w:hAnsi="inherit"/>
          <w:b w:val="false"/>
          <w:i w:val="false"/>
          <w:caps w:val="false"/>
          <w:smallCaps w:val="false"/>
          <w:color w:val="000000"/>
          <w:spacing w:val="0"/>
          <w:sz w:val="21"/>
        </w:rPr>
      </w:pPr>
      <w:r>
        <w:rPr>
          <w:rFonts w:ascii="inherit" w:hAnsi="inherit"/>
          <w:b w:val="false"/>
          <w:i w:val="false"/>
          <w:caps w:val="false"/>
          <w:smallCaps w:val="false"/>
          <w:color w:val="000000"/>
          <w:spacing w:val="0"/>
          <w:sz w:val="21"/>
        </w:rPr>
      </w:r>
    </w:p>
    <w:p>
      <w:pPr>
        <w:pStyle w:val="TextBody"/>
        <w:widowControl/>
        <w:pBdr>
          <w:top w:val="nil"/>
          <w:left w:val="nil"/>
          <w:bottom w:val="nil"/>
          <w:right w:val="nil"/>
        </w:pBdr>
        <w:spacing w:lineRule="atLeast" w:line="315" w:before="0" w:after="0"/>
        <w:ind w:left="0" w:right="0" w:hanging="0"/>
        <w:rPr>
          <w:rFonts w:ascii="inherit" w:hAnsi="inherit"/>
          <w:b w:val="false"/>
          <w:i w:val="false"/>
          <w:caps w:val="false"/>
          <w:smallCaps w:val="false"/>
          <w:color w:val="000000"/>
          <w:spacing w:val="0"/>
          <w:sz w:val="21"/>
        </w:rPr>
      </w:pPr>
      <w:r>
        <w:rPr>
          <w:rFonts w:ascii="inherit" w:hAnsi="inherit"/>
          <w:b w:val="false"/>
          <w:i w:val="false"/>
          <w:caps w:val="false"/>
          <w:smallCaps w:val="false"/>
          <w:color w:val="000000"/>
          <w:spacing w:val="0"/>
          <w:sz w:val="21"/>
        </w:rPr>
      </w:r>
    </w:p>
    <w:p>
      <w:pPr>
        <w:pStyle w:val="TextBody"/>
        <w:widowControl/>
        <w:pBdr>
          <w:top w:val="nil"/>
          <w:left w:val="nil"/>
          <w:bottom w:val="nil"/>
          <w:right w:val="nil"/>
        </w:pBdr>
        <w:spacing w:lineRule="atLeast" w:line="315" w:before="0" w:after="0"/>
        <w:ind w:left="0" w:right="0" w:hanging="0"/>
        <w:rPr>
          <w:rFonts w:ascii="inherit" w:hAnsi="inherit"/>
          <w:b w:val="false"/>
          <w:i w:val="false"/>
          <w:caps w:val="false"/>
          <w:smallCaps w:val="false"/>
          <w:color w:val="000000"/>
          <w:spacing w:val="0"/>
          <w:sz w:val="21"/>
        </w:rPr>
      </w:pPr>
      <w:r>
        <w:rPr>
          <w:rFonts w:ascii="inherit" w:hAnsi="inherit"/>
          <w:b w:val="false"/>
          <w:i w:val="false"/>
          <w:caps w:val="false"/>
          <w:smallCaps w:val="false"/>
          <w:color w:val="000000"/>
          <w:spacing w:val="0"/>
          <w:sz w:val="21"/>
        </w:rPr>
      </w:r>
    </w:p>
    <w:p>
      <w:pPr>
        <w:pStyle w:val="TextBody"/>
        <w:widowControl/>
        <w:pBdr>
          <w:top w:val="nil"/>
          <w:left w:val="nil"/>
          <w:bottom w:val="nil"/>
          <w:right w:val="nil"/>
        </w:pBdr>
        <w:spacing w:lineRule="atLeast" w:line="315" w:before="0" w:after="0"/>
        <w:ind w:left="0" w:right="0" w:hanging="0"/>
        <w:rPr>
          <w:rFonts w:ascii="inherit" w:hAnsi="inherit"/>
          <w:b w:val="false"/>
          <w:i w:val="false"/>
          <w:caps w:val="false"/>
          <w:smallCaps w:val="false"/>
          <w:color w:val="000000"/>
          <w:spacing w:val="0"/>
          <w:sz w:val="21"/>
        </w:rPr>
      </w:pPr>
      <w:r>
        <w:rPr>
          <w:rFonts w:ascii="inherit" w:hAnsi="inherit"/>
          <w:b w:val="false"/>
          <w:i w:val="false"/>
          <w:caps w:val="false"/>
          <w:smallCaps w:val="false"/>
          <w:color w:val="000000"/>
          <w:spacing w:val="0"/>
          <w:sz w:val="21"/>
        </w:rPr>
      </w:r>
    </w:p>
    <w:p>
      <w:pPr>
        <w:pStyle w:val="TextBody"/>
        <w:widowControl/>
        <w:pBdr>
          <w:top w:val="nil"/>
          <w:left w:val="nil"/>
          <w:bottom w:val="nil"/>
          <w:right w:val="nil"/>
        </w:pBdr>
        <w:spacing w:lineRule="atLeast" w:line="315" w:before="0" w:after="0"/>
        <w:ind w:left="0" w:right="0" w:hanging="0"/>
        <w:rPr>
          <w:rFonts w:ascii="inherit" w:hAnsi="inherit"/>
          <w:b w:val="false"/>
          <w:i w:val="false"/>
          <w:caps w:val="false"/>
          <w:smallCaps w:val="false"/>
          <w:color w:val="000000"/>
          <w:spacing w:val="0"/>
          <w:sz w:val="21"/>
        </w:rPr>
      </w:pPr>
      <w:r>
        <w:rPr>
          <w:rStyle w:val="StrongEmphasis"/>
          <w:rFonts w:eastAsia="Droid Sans Fallback" w:cs="FreeSans" w:ascii="proxima-nova;Arial;sans" w:hAnsi="proxima-nova;Arial;sans"/>
          <w:i w:val="false"/>
          <w:caps w:val="false"/>
          <w:smallCaps w:val="false"/>
          <w:color w:val="000000"/>
          <w:spacing w:val="0"/>
          <w:sz w:val="21"/>
          <w:szCs w:val="24"/>
          <w:lang w:val="en-IN" w:eastAsia="zh-CN" w:bidi="hi-IN"/>
        </w:rPr>
        <w:t>8.</w:t>
      </w:r>
      <w:r>
        <w:rPr>
          <w:rFonts w:ascii="proxima-nova;Arial;sans" w:hAnsi="proxima-nova;Arial;sans"/>
          <w:b w:val="false"/>
          <w:i w:val="false"/>
          <w:caps w:val="false"/>
          <w:smallCaps w:val="false"/>
          <w:color w:val="000000"/>
          <w:spacing w:val="0"/>
          <w:sz w:val="21"/>
        </w:rPr>
        <w:t xml:space="preserve"> </w:t>
      </w:r>
      <w:r>
        <w:rPr>
          <w:rFonts w:ascii="proxima-nova;Arial;sans" w:hAnsi="proxima-nova;Arial;sans"/>
          <w:b w:val="false"/>
          <w:i w:val="false"/>
          <w:caps w:val="false"/>
          <w:smallCaps w:val="false"/>
          <w:color w:val="000000"/>
          <w:spacing w:val="0"/>
          <w:sz w:val="21"/>
        </w:rPr>
        <w:t>Then click on the “Settings” tab on the left side and select “Active directory Integration” underneath it.  Now fill all the fields in the “Server” tab with all relevant information and save the changes.</w:t>
      </w:r>
      <w:r>
        <w:rPr>
          <w:rStyle w:val="StrongEmphasis"/>
          <w:rFonts w:ascii="proxima-nova;Arial;sans" w:hAnsi="proxima-nova;Arial;sans"/>
          <w:b/>
          <w:i w:val="false"/>
          <w:caps w:val="false"/>
          <w:smallCaps w:val="false"/>
          <w:color w:val="000000"/>
          <w:spacing w:val="0"/>
          <w:sz w:val="21"/>
        </w:rPr>
        <w:t>(NOTE: </w:t>
      </w:r>
      <w:r>
        <w:rPr>
          <w:rFonts w:ascii="proxima-nova;Arial;sans" w:hAnsi="proxima-nova;Arial;sans"/>
          <w:b w:val="false"/>
          <w:i w:val="false"/>
          <w:caps w:val="false"/>
          <w:smallCaps w:val="false"/>
          <w:color w:val="000000"/>
          <w:spacing w:val="0"/>
          <w:sz w:val="21"/>
        </w:rPr>
        <w:t>you may put either the ip address or the actual name of your domain controller in the “Domain Controllers” field, but certain domain controller configurations may cause the plug-in to break if you don’t use an IP address for that field</w:t>
      </w:r>
      <w:r>
        <w:rPr>
          <w:rStyle w:val="StrongEmphasis"/>
          <w:rFonts w:ascii="proxima-nova;Arial;sans" w:hAnsi="proxima-nova;Arial;sans"/>
          <w:b/>
          <w:i w:val="false"/>
          <w:caps w:val="false"/>
          <w:smallCaps w:val="false"/>
          <w:color w:val="000000"/>
          <w:spacing w:val="0"/>
          <w:sz w:val="21"/>
        </w:rPr>
        <w:t>) .</w:t>
        <w:br/>
        <w:br/>
      </w:r>
      <w:r>
        <w:rPr>
          <w:rStyle w:val="StrongEmphasis"/>
          <w:rFonts w:ascii="proxima-nova;Arial;sans" w:hAnsi="proxima-nova;Arial;sans"/>
          <w:b/>
          <w:i w:val="false"/>
          <w:caps w:val="false"/>
          <w:smallCaps w:val="false"/>
          <w:color w:val="000000"/>
          <w:spacing w:val="0"/>
          <w:sz w:val="21"/>
        </w:rPr>
        <w:t xml:space="preserve">9. </w:t>
      </w:r>
      <w:r>
        <w:rPr>
          <w:caps w:val="false"/>
          <w:smallCaps w:val="false"/>
          <w:color w:val="000000"/>
          <w:spacing w:val="0"/>
        </w:rPr>
        <w:t> </w:t>
      </w:r>
      <w:r>
        <w:rPr>
          <w:rFonts w:ascii="inherit" w:hAnsi="inherit"/>
          <w:b w:val="false"/>
          <w:i w:val="false"/>
          <w:caps w:val="false"/>
          <w:smallCaps w:val="false"/>
          <w:color w:val="000000"/>
          <w:spacing w:val="0"/>
          <w:sz w:val="21"/>
        </w:rPr>
        <w:t>While still in the Active Directory Integration settings, click on the User tab.  Add your domain suffix to the “Account Suffix” field. Save the changes.</w:t>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rFonts w:ascii="proxima-nova;Arial;sans" w:hAnsi="proxima-nova;Arial;sans"/>
          <w:b w:val="false"/>
          <w:i w:val="false"/>
          <w:caps w:val="false"/>
          <w:smallCaps w:val="false"/>
          <w:color w:val="000000"/>
          <w:spacing w:val="0"/>
          <w:sz w:val="21"/>
        </w:rPr>
      </w:pPr>
      <w:r>
        <w:rPr>
          <w:rStyle w:val="StrongEmphasis"/>
          <w:rFonts w:ascii="proxima-nova;Arial;sans" w:hAnsi="proxima-nova;Arial;sans"/>
          <w:b/>
          <w:i w:val="false"/>
          <w:caps w:val="false"/>
          <w:smallCaps w:val="false"/>
          <w:color w:val="000000"/>
          <w:spacing w:val="0"/>
          <w:sz w:val="21"/>
        </w:rPr>
        <w:t xml:space="preserve">10. </w:t>
      </w:r>
      <w:r>
        <w:rPr>
          <w:rFonts w:ascii="proxima-nova;Arial;sans" w:hAnsi="proxima-nova;Arial;sans"/>
          <w:b w:val="false"/>
          <w:i w:val="false"/>
          <w:caps w:val="false"/>
          <w:smallCaps w:val="false"/>
          <w:color w:val="000000"/>
          <w:spacing w:val="0"/>
          <w:sz w:val="21"/>
        </w:rPr>
        <w:t>If you wish to test to see if the settings you applied are correct, navigate to the “Test Tool” tab in the Active Directory Integration settings.  From here you may type in any current Active Directory user and their associated password to see if you can connect to the Active Directory server.  A successful test should look something like this:</w:t>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476115" cy="51714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476115" cy="517144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rFonts w:ascii="proxima-nova;Arial;sans" w:hAnsi="proxima-nova;Arial;sans"/>
          <w:b w:val="false"/>
          <w:i w:val="false"/>
          <w:caps w:val="false"/>
          <w:smallCaps w:val="false"/>
          <w:color w:val="000000"/>
          <w:spacing w:val="0"/>
          <w:sz w:val="21"/>
        </w:rPr>
      </w:pPr>
      <w:r>
        <w:rPr>
          <w:rFonts w:ascii="proxima-nova;Arial;sans" w:hAnsi="proxima-nova;Arial;sans"/>
          <w:b w:val="false"/>
          <w:i w:val="false"/>
          <w:caps w:val="false"/>
          <w:smallCaps w:val="false"/>
          <w:color w:val="000000"/>
          <w:spacing w:val="0"/>
          <w:sz w:val="21"/>
        </w:rPr>
        <w:t xml:space="preserve">11. </w:t>
      </w:r>
      <w:r>
        <w:rPr>
          <w:rFonts w:ascii="proxima-nova;Arial;sans" w:hAnsi="proxima-nova;Arial;sans"/>
          <w:b w:val="false"/>
          <w:i w:val="false"/>
          <w:caps w:val="false"/>
          <w:smallCaps w:val="false"/>
          <w:color w:val="000000"/>
          <w:spacing w:val="0"/>
          <w:sz w:val="21"/>
        </w:rPr>
        <w:t>Now that you have confirmed that the Active Directory Integration is working properly, </w:t>
      </w:r>
      <w:r>
        <w:rPr>
          <w:rStyle w:val="StrongEmphasis"/>
          <w:rFonts w:ascii="proxima-nova;Arial;sans" w:hAnsi="proxima-nova;Arial;sans"/>
          <w:b/>
          <w:i w:val="false"/>
          <w:caps w:val="false"/>
          <w:smallCaps w:val="false"/>
          <w:color w:val="000000"/>
          <w:spacing w:val="0"/>
          <w:sz w:val="21"/>
        </w:rPr>
        <w:t>DISABLE</w:t>
      </w:r>
      <w:r>
        <w:rPr>
          <w:caps w:val="false"/>
          <w:smallCaps w:val="false"/>
          <w:color w:val="000000"/>
          <w:spacing w:val="0"/>
        </w:rPr>
        <w:t> </w:t>
      </w:r>
      <w:r>
        <w:rPr>
          <w:rFonts w:ascii="proxima-nova;Arial;sans" w:hAnsi="proxima-nova;Arial;sans"/>
          <w:b w:val="false"/>
          <w:i w:val="false"/>
          <w:caps w:val="false"/>
          <w:smallCaps w:val="false"/>
          <w:color w:val="000000"/>
          <w:spacing w:val="0"/>
          <w:sz w:val="21"/>
        </w:rPr>
        <w:t>the plugin (</w:t>
      </w:r>
      <w:r>
        <w:rPr>
          <w:rStyle w:val="StrongEmphasis"/>
          <w:rFonts w:ascii="proxima-nova;Arial;sans" w:hAnsi="proxima-nova;Arial;sans"/>
          <w:b/>
          <w:i w:val="false"/>
          <w:caps w:val="false"/>
          <w:smallCaps w:val="false"/>
          <w:color w:val="000000"/>
          <w:spacing w:val="0"/>
          <w:sz w:val="21"/>
        </w:rPr>
        <w:t>VERY IMPORTANT</w:t>
      </w:r>
      <w:r>
        <w:rPr>
          <w:rFonts w:ascii="proxima-nova;Arial;sans" w:hAnsi="proxima-nova;Arial;sans"/>
          <w:b w:val="false"/>
          <w:i w:val="false"/>
          <w:caps w:val="false"/>
          <w:smallCaps w:val="false"/>
          <w:color w:val="000000"/>
          <w:spacing w:val="0"/>
          <w:sz w:val="21"/>
        </w:rPr>
        <w:t>) and repeat steps 3 and 4 for every user that is being migrated to Active Directory Authentication.  Remember the note at the beginning of this Walkthrough that this step is only necessary for users whose current WordPress username the SAME as their Active Directory username.</w:t>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rFonts w:ascii="proxima-nova;Arial;sans" w:hAnsi="proxima-nova;Arial;sans"/>
          <w:b w:val="false"/>
          <w:i w:val="false"/>
          <w:caps w:val="false"/>
          <w:smallCaps w:val="false"/>
          <w:color w:val="000000"/>
          <w:spacing w:val="0"/>
          <w:sz w:val="21"/>
        </w:rPr>
      </w:pPr>
      <w:r>
        <w:rPr>
          <w:rFonts w:ascii="proxima-nova;Arial;sans" w:hAnsi="proxima-nova;Arial;sans"/>
          <w:b w:val="false"/>
          <w:i w:val="false"/>
          <w:caps w:val="false"/>
          <w:smallCaps w:val="false"/>
          <w:color w:val="000000"/>
          <w:spacing w:val="0"/>
          <w:sz w:val="21"/>
        </w:rPr>
        <w:t>12 .</w:t>
      </w:r>
      <w:r>
        <w:rPr>
          <w:rFonts w:ascii="proxima-nova;Arial;sans" w:hAnsi="proxima-nova;Arial;sans"/>
          <w:b w:val="false"/>
          <w:i w:val="false"/>
          <w:caps w:val="false"/>
          <w:smallCaps w:val="false"/>
          <w:color w:val="000000"/>
          <w:spacing w:val="0"/>
          <w:sz w:val="21"/>
        </w:rPr>
        <w:t>From here </w:t>
      </w:r>
      <w:r>
        <w:rPr>
          <w:rStyle w:val="StrongEmphasis"/>
          <w:rFonts w:ascii="proxima-nova;Arial;sans" w:hAnsi="proxima-nova;Arial;sans"/>
          <w:b/>
          <w:i w:val="false"/>
          <w:caps w:val="false"/>
          <w:smallCaps w:val="false"/>
          <w:color w:val="000000"/>
          <w:spacing w:val="0"/>
          <w:sz w:val="21"/>
        </w:rPr>
        <w:t>RE-ENABLE </w:t>
      </w:r>
      <w:r>
        <w:rPr>
          <w:rFonts w:ascii="proxima-nova;Arial;sans" w:hAnsi="proxima-nova;Arial;sans"/>
          <w:b w:val="false"/>
          <w:i w:val="false"/>
          <w:caps w:val="false"/>
          <w:smallCaps w:val="false"/>
          <w:color w:val="000000"/>
          <w:spacing w:val="0"/>
          <w:sz w:val="21"/>
        </w:rPr>
        <w:t>the Active Directory Integration plugin (again </w:t>
      </w:r>
      <w:r>
        <w:rPr>
          <w:rStyle w:val="StrongEmphasis"/>
          <w:rFonts w:ascii="proxima-nova;Arial;sans" w:hAnsi="proxima-nova;Arial;sans"/>
          <w:b/>
          <w:i w:val="false"/>
          <w:caps w:val="false"/>
          <w:smallCaps w:val="false"/>
          <w:color w:val="000000"/>
          <w:spacing w:val="0"/>
          <w:sz w:val="21"/>
        </w:rPr>
        <w:t>VERY IMPORTANT</w:t>
      </w:r>
      <w:r>
        <w:rPr>
          <w:rFonts w:ascii="proxima-nova;Arial;sans" w:hAnsi="proxima-nova;Arial;sans"/>
          <w:b w:val="false"/>
          <w:i w:val="false"/>
          <w:caps w:val="false"/>
          <w:smallCaps w:val="false"/>
          <w:color w:val="000000"/>
          <w:spacing w:val="0"/>
          <w:sz w:val="21"/>
        </w:rPr>
        <w:t>) and then simply repeat steps 3 and 4 again, but in reverse.  Create a user whose name corresponds to their Active Directory name and then delete the associated temp user (or old user, if creating a temp was unnecessary for said user), transferring all posts to the new user.  From now on whenever the new user logs in it will use the Active Directory server to authenticate the user with the corresponding password in Active Directory.</w:t>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pPr>
      <w:r>
        <w:rPr/>
      </w:r>
    </w:p>
    <w:p>
      <w:pPr>
        <w:pStyle w:val="TextBody"/>
        <w:widowControl/>
        <w:pBdr>
          <w:top w:val="nil"/>
          <w:left w:val="nil"/>
          <w:bottom w:val="nil"/>
          <w:right w:val="nil"/>
        </w:pBdr>
        <w:spacing w:lineRule="atLeast" w:line="315" w:before="0" w:after="0"/>
        <w:ind w:left="0" w:right="0" w:hanging="0"/>
        <w:rPr>
          <w:rStyle w:val="StrongEmphasis"/>
          <w:rFonts w:eastAsia="Droid Sans Fallback" w:cs="FreeSans" w:ascii="proxima-nova;Arial;sans" w:hAnsi="proxima-nova;Arial;sans"/>
          <w:b w:val="false"/>
          <w:i w:val="false"/>
          <w:caps w:val="false"/>
          <w:smallCaps w:val="false"/>
          <w:color w:val="000000"/>
          <w:spacing w:val="0"/>
          <w:sz w:val="21"/>
          <w:szCs w:val="24"/>
          <w:lang w:val="en-IN" w:eastAsia="zh-CN" w:bidi="hi-IN"/>
        </w:rPr>
      </w:pPr>
      <w:r>
        <w:rPr>
          <w:rStyle w:val="StrongEmphasis"/>
          <w:rFonts w:eastAsia="Droid Sans Fallback" w:cs="FreeSans" w:ascii="proxima-nova;Arial;sans" w:hAnsi="proxima-nova;Arial;sans"/>
          <w:b w:val="false"/>
          <w:i w:val="false"/>
          <w:caps w:val="false"/>
          <w:smallCaps w:val="false"/>
          <w:color w:val="000000"/>
          <w:spacing w:val="0"/>
          <w:sz w:val="21"/>
          <w:szCs w:val="24"/>
          <w:lang w:val="en-IN" w:eastAsia="zh-CN" w:bidi="hi-IN"/>
        </w:rPr>
        <w:t>(</w:t>
      </w:r>
      <w:r>
        <w:rPr>
          <w:rStyle w:val="StrongEmphasis"/>
          <w:rFonts w:eastAsia="Droid Sans Fallback" w:cs="FreeSans" w:ascii="proxima-nova;Arial;sans" w:hAnsi="proxima-nova;Arial;sans"/>
          <w:b/>
          <w:bCs/>
          <w:i w:val="false"/>
          <w:caps w:val="false"/>
          <w:smallCaps w:val="false"/>
          <w:color w:val="000000"/>
          <w:spacing w:val="0"/>
          <w:sz w:val="21"/>
          <w:szCs w:val="24"/>
          <w:lang w:val="en-IN" w:eastAsia="zh-CN" w:bidi="hi-IN"/>
        </w:rPr>
        <w:t>Final NOTE</w:t>
      </w:r>
      <w:r>
        <w:rPr>
          <w:rFonts w:eastAsia="Droid Sans Fallback" w:cs="FreeSans" w:ascii="proxima-nova;Arial;sans" w:hAnsi="proxima-nova;Arial;sans"/>
          <w:b/>
          <w:bCs/>
          <w:i w:val="false"/>
          <w:caps w:val="false"/>
          <w:smallCaps w:val="false"/>
          <w:color w:val="000000"/>
          <w:spacing w:val="0"/>
          <w:sz w:val="21"/>
          <w:szCs w:val="24"/>
          <w:lang w:val="en-IN" w:eastAsia="zh-CN" w:bidi="hi-IN"/>
        </w:rPr>
        <w:t>:</w:t>
      </w:r>
      <w:r>
        <w:rPr>
          <w:rFonts w:eastAsia="Droid Sans Fallback" w:cs="FreeSans" w:ascii="proxima-nova;Arial;sans" w:hAnsi="proxima-nova;Arial;sans"/>
          <w:b w:val="false"/>
          <w:i w:val="false"/>
          <w:caps w:val="false"/>
          <w:smallCaps w:val="false"/>
          <w:color w:val="000000"/>
          <w:spacing w:val="0"/>
          <w:sz w:val="21"/>
          <w:szCs w:val="24"/>
          <w:lang w:val="en-IN" w:eastAsia="zh-CN" w:bidi="hi-IN"/>
        </w:rPr>
        <w:t xml:space="preserve"> If you ever need to create a NON-Active Directory user, i.e. a local user, you will have to disable the “Active Directory Integration” plugin BEFORE you create the user, otherwise it will try to authenticate said user with Active Directory and fail. Furthermore you will NOT be able to login using any Active Directory users if the “Active Directory Integration” plugin is disabled, but you WILL be able to login to any previously created local users even if the “Active Directory Integration” plugin is enabled.</w:t>
      </w:r>
      <w:r>
        <w:rPr>
          <w:rStyle w:val="StrongEmphasis"/>
          <w:rFonts w:eastAsia="Droid Sans Fallback" w:cs="FreeSans" w:ascii="proxima-nova;Arial;sans" w:hAnsi="proxima-nova;Arial;sans"/>
          <w:b w:val="false"/>
          <w:i w:val="false"/>
          <w:caps w:val="false"/>
          <w:smallCaps w:val="false"/>
          <w:color w:val="000000"/>
          <w:spacing w:val="0"/>
          <w:sz w:val="21"/>
          <w:szCs w:val="24"/>
          <w:lang w:val="en-IN" w:eastAsia="zh-CN" w:bidi="hi-IN"/>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roxima-nova">
    <w:altName w:val="Arial"/>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trongEmphasis">
    <w:name w:val="Strong Emphasis"/>
    <w:rPr>
      <w:b/>
      <w:bC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2.png"/><Relationship Id="rId3" Type="http://schemas.openxmlformats.org/officeDocument/2006/relationships/image" Target="media/image123.png"/><Relationship Id="rId4" Type="http://schemas.openxmlformats.org/officeDocument/2006/relationships/image" Target="media/image124.png"/><Relationship Id="rId5" Type="http://schemas.openxmlformats.org/officeDocument/2006/relationships/image" Target="media/image125.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2015-10-01T18:33:32Z</dcterms:created>
  <dc:language>en-IN</dc:language>
  <dcterms:modified xsi:type="dcterms:W3CDTF">2015-10-01T18:33:48Z</dcterms:modified>
  <cp:revision>1</cp:revision>
</cp:coreProperties>
</file>