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A489B" w14:textId="09F09A78" w:rsidR="00A86A41" w:rsidRPr="00477CEE" w:rsidRDefault="00A86A41">
      <w:pPr>
        <w:rPr>
          <w:rFonts w:ascii="Times New Roman" w:hAnsi="Times New Roman" w:cs="Times New Roman"/>
          <w:color w:val="000000"/>
          <w:sz w:val="24"/>
          <w:szCs w:val="24"/>
        </w:rPr>
      </w:pPr>
      <w:r w:rsidRPr="00477CEE">
        <w:rPr>
          <w:rFonts w:ascii="Times New Roman" w:hAnsi="Times New Roman" w:cs="Times New Roman"/>
          <w:color w:val="000000"/>
          <w:sz w:val="24"/>
          <w:szCs w:val="24"/>
        </w:rPr>
        <w:t>LITERATURE REVIEW</w:t>
      </w:r>
    </w:p>
    <w:p w14:paraId="6E62A1E4" w14:textId="7CE7021C" w:rsidR="00A86A41" w:rsidRPr="00D90749" w:rsidRDefault="00100017" w:rsidP="00100017">
      <w:pPr>
        <w:rPr>
          <w:rFonts w:ascii="Times New Roman" w:hAnsi="Times New Roman" w:cs="Times New Roman"/>
          <w:color w:val="2A2A2A"/>
          <w:sz w:val="24"/>
          <w:szCs w:val="24"/>
          <w:shd w:val="clear" w:color="auto" w:fill="EFF2F7"/>
        </w:rPr>
      </w:pPr>
      <w:r w:rsidRPr="00D90749">
        <w:rPr>
          <w:rFonts w:ascii="Times New Roman" w:hAnsi="Times New Roman" w:cs="Times New Roman"/>
          <w:color w:val="2A2A2A"/>
          <w:sz w:val="24"/>
          <w:szCs w:val="24"/>
          <w:shd w:val="clear" w:color="auto" w:fill="EFF2F7"/>
        </w:rPr>
        <w:t>Cancer subtype classification has the potential to significantly improve disease prognosis and develop individualized patient management. Existing methods are limited by their ability to handle extremely high-dimensional data and by the influence of misleading, irrelevant factors, resulting in ambiguous and overlapping subtypes.[1]</w:t>
      </w:r>
    </w:p>
    <w:p w14:paraId="253048F3" w14:textId="711CCA28" w:rsidR="00100017" w:rsidRPr="00D90749" w:rsidRDefault="00100017" w:rsidP="00100017">
      <w:pPr>
        <w:rPr>
          <w:rFonts w:ascii="Times New Roman" w:hAnsi="Times New Roman" w:cs="Times New Roman"/>
          <w:color w:val="2A2A2A"/>
          <w:sz w:val="24"/>
          <w:szCs w:val="24"/>
          <w:shd w:val="clear" w:color="auto" w:fill="EFF2F7"/>
        </w:rPr>
      </w:pPr>
      <w:r w:rsidRPr="00D90749">
        <w:rPr>
          <w:rFonts w:ascii="Times New Roman" w:hAnsi="Times New Roman" w:cs="Times New Roman"/>
          <w:color w:val="000000"/>
          <w:sz w:val="24"/>
          <w:szCs w:val="24"/>
          <w:shd w:val="clear" w:color="auto" w:fill="FFFFFF"/>
        </w:rPr>
        <w:t>Gene expression profiling based on microarray to figure out breast cancer classification provided vague insights</w:t>
      </w:r>
      <w:r w:rsidR="00C7645B" w:rsidRPr="00D90749">
        <w:rPr>
          <w:rFonts w:ascii="Times New Roman" w:hAnsi="Times New Roman" w:cs="Times New Roman"/>
          <w:color w:val="000000"/>
          <w:sz w:val="24"/>
          <w:szCs w:val="24"/>
          <w:shd w:val="clear" w:color="auto" w:fill="FFFFFF"/>
        </w:rPr>
        <w:t xml:space="preserve"> for clinical study</w:t>
      </w:r>
      <w:r w:rsidRPr="00D90749">
        <w:rPr>
          <w:rFonts w:ascii="Times New Roman" w:hAnsi="Times New Roman" w:cs="Times New Roman"/>
          <w:color w:val="000000"/>
          <w:sz w:val="24"/>
          <w:szCs w:val="24"/>
          <w:shd w:val="clear" w:color="auto" w:fill="FFFFFF"/>
        </w:rPr>
        <w:t xml:space="preserve">. [2]Further, development of a risk model that incorporates the gene expression–based “intrinsic” subtypes (luminal A, luminal B, HER2-enriched, and basal-like ) model predicted neoadjuvant chemotherapy efficacy with a negative predictive value for </w:t>
      </w:r>
      <w:proofErr w:type="spellStart"/>
      <w:r w:rsidRPr="00D90749">
        <w:rPr>
          <w:rFonts w:ascii="Times New Roman" w:hAnsi="Times New Roman" w:cs="Times New Roman"/>
          <w:color w:val="000000"/>
          <w:sz w:val="24"/>
          <w:szCs w:val="24"/>
          <w:shd w:val="clear" w:color="auto" w:fill="FFFFFF"/>
        </w:rPr>
        <w:t>pCR</w:t>
      </w:r>
      <w:proofErr w:type="spellEnd"/>
      <w:r w:rsidRPr="00D90749">
        <w:rPr>
          <w:rFonts w:ascii="Times New Roman" w:hAnsi="Times New Roman" w:cs="Times New Roman"/>
          <w:color w:val="000000"/>
          <w:sz w:val="24"/>
          <w:szCs w:val="24"/>
          <w:shd w:val="clear" w:color="auto" w:fill="FFFFFF"/>
        </w:rPr>
        <w:t xml:space="preserve"> of 97%.[3]</w:t>
      </w:r>
    </w:p>
    <w:p w14:paraId="4703C335" w14:textId="28A86B87" w:rsidR="00100017" w:rsidRPr="00D90749" w:rsidRDefault="00C7645B" w:rsidP="00100017">
      <w:pPr>
        <w:rPr>
          <w:rFonts w:ascii="Times New Roman" w:hAnsi="Times New Roman" w:cs="Times New Roman"/>
          <w:color w:val="2A2A2A"/>
          <w:sz w:val="24"/>
          <w:szCs w:val="24"/>
          <w:shd w:val="clear" w:color="auto" w:fill="EFF2F7"/>
        </w:rPr>
      </w:pPr>
      <w:r w:rsidRPr="00D90749">
        <w:rPr>
          <w:rFonts w:ascii="Times New Roman" w:hAnsi="Times New Roman" w:cs="Times New Roman"/>
          <w:color w:val="222222"/>
          <w:sz w:val="24"/>
          <w:szCs w:val="24"/>
          <w:shd w:val="clear" w:color="auto" w:fill="FFFFFF"/>
        </w:rPr>
        <w:t xml:space="preserve">An integrated analysis of </w:t>
      </w:r>
      <w:r w:rsidR="00F648EE" w:rsidRPr="00D90749">
        <w:rPr>
          <w:rFonts w:ascii="Times New Roman" w:hAnsi="Times New Roman" w:cs="Times New Roman"/>
          <w:color w:val="222222"/>
          <w:sz w:val="24"/>
          <w:szCs w:val="24"/>
          <w:shd w:val="clear" w:color="auto" w:fill="FFFFFF"/>
        </w:rPr>
        <w:t xml:space="preserve">how </w:t>
      </w:r>
      <w:r w:rsidRPr="00D90749">
        <w:rPr>
          <w:rFonts w:ascii="Times New Roman" w:hAnsi="Times New Roman" w:cs="Times New Roman"/>
          <w:color w:val="222222"/>
          <w:sz w:val="24"/>
          <w:szCs w:val="24"/>
          <w:shd w:val="clear" w:color="auto" w:fill="FFFFFF"/>
        </w:rPr>
        <w:t xml:space="preserve">copy number </w:t>
      </w:r>
      <w:r w:rsidR="00F648EE" w:rsidRPr="00D90749">
        <w:rPr>
          <w:rFonts w:ascii="Times New Roman" w:hAnsi="Times New Roman" w:cs="Times New Roman"/>
          <w:color w:val="222222"/>
          <w:sz w:val="24"/>
          <w:szCs w:val="24"/>
          <w:shd w:val="clear" w:color="auto" w:fill="FFFFFF"/>
        </w:rPr>
        <w:t xml:space="preserve">affects </w:t>
      </w:r>
      <w:r w:rsidRPr="00D90749">
        <w:rPr>
          <w:rFonts w:ascii="Times New Roman" w:hAnsi="Times New Roman" w:cs="Times New Roman"/>
          <w:color w:val="222222"/>
          <w:sz w:val="24"/>
          <w:szCs w:val="24"/>
          <w:shd w:val="clear" w:color="auto" w:fill="FFFFFF"/>
        </w:rPr>
        <w:t>gene expression proved that Inherited variants (copy number variants and single nucleotide polymorphisms) and acquired somatic copy number aberrations (CNAs) were associated with expression in </w:t>
      </w:r>
      <w:r w:rsidRPr="00D90749">
        <w:rPr>
          <w:rStyle w:val="stix"/>
          <w:rFonts w:ascii="Cambria Math" w:hAnsi="Cambria Math" w:cs="Cambria Math"/>
          <w:color w:val="222222"/>
          <w:sz w:val="24"/>
          <w:szCs w:val="24"/>
          <w:shd w:val="clear" w:color="auto" w:fill="FFFFFF"/>
        </w:rPr>
        <w:t>∼</w:t>
      </w:r>
      <w:r w:rsidRPr="00D90749">
        <w:rPr>
          <w:rFonts w:ascii="Times New Roman" w:hAnsi="Times New Roman" w:cs="Times New Roman"/>
          <w:color w:val="222222"/>
          <w:sz w:val="24"/>
          <w:szCs w:val="24"/>
          <w:shd w:val="clear" w:color="auto" w:fill="FFFFFF"/>
        </w:rPr>
        <w:t>40% of genes, with the landscape dominated by </w:t>
      </w:r>
      <w:r w:rsidRPr="00D90749">
        <w:rPr>
          <w:rFonts w:ascii="Times New Roman" w:hAnsi="Times New Roman" w:cs="Times New Roman"/>
          <w:i/>
          <w:iCs/>
          <w:color w:val="222222"/>
          <w:sz w:val="24"/>
          <w:szCs w:val="24"/>
          <w:shd w:val="clear" w:color="auto" w:fill="FFFFFF"/>
        </w:rPr>
        <w:t>cis</w:t>
      </w:r>
      <w:r w:rsidRPr="00D90749">
        <w:rPr>
          <w:rFonts w:ascii="Times New Roman" w:hAnsi="Times New Roman" w:cs="Times New Roman"/>
          <w:color w:val="222222"/>
          <w:sz w:val="24"/>
          <w:szCs w:val="24"/>
          <w:shd w:val="clear" w:color="auto" w:fill="FFFFFF"/>
        </w:rPr>
        <w:t>- and </w:t>
      </w:r>
      <w:r w:rsidRPr="00D90749">
        <w:rPr>
          <w:rFonts w:ascii="Times New Roman" w:hAnsi="Times New Roman" w:cs="Times New Roman"/>
          <w:i/>
          <w:iCs/>
          <w:color w:val="222222"/>
          <w:sz w:val="24"/>
          <w:szCs w:val="24"/>
          <w:shd w:val="clear" w:color="auto" w:fill="FFFFFF"/>
        </w:rPr>
        <w:t>trans</w:t>
      </w:r>
      <w:r w:rsidRPr="00D90749">
        <w:rPr>
          <w:rFonts w:ascii="Times New Roman" w:hAnsi="Times New Roman" w:cs="Times New Roman"/>
          <w:color w:val="222222"/>
          <w:sz w:val="24"/>
          <w:szCs w:val="24"/>
          <w:shd w:val="clear" w:color="auto" w:fill="FFFFFF"/>
        </w:rPr>
        <w:t>-acting CNAs</w:t>
      </w:r>
      <w:r w:rsidR="00F648EE" w:rsidRPr="00D90749">
        <w:rPr>
          <w:rFonts w:ascii="Times New Roman" w:hAnsi="Times New Roman" w:cs="Times New Roman"/>
          <w:color w:val="222222"/>
          <w:sz w:val="24"/>
          <w:szCs w:val="24"/>
          <w:shd w:val="clear" w:color="auto" w:fill="FFFFFF"/>
        </w:rPr>
        <w:t>.[4]</w:t>
      </w:r>
    </w:p>
    <w:p w14:paraId="0FAAED60" w14:textId="6EA39F24" w:rsidR="00100017" w:rsidRPr="00D90749" w:rsidRDefault="001658D4" w:rsidP="00100017">
      <w:pPr>
        <w:rPr>
          <w:rFonts w:ascii="Times New Roman" w:hAnsi="Times New Roman" w:cs="Times New Roman"/>
          <w:color w:val="2A2A2A"/>
          <w:sz w:val="24"/>
          <w:szCs w:val="24"/>
          <w:shd w:val="clear" w:color="auto" w:fill="EFF2F7"/>
        </w:rPr>
      </w:pPr>
      <w:r w:rsidRPr="00D90749">
        <w:rPr>
          <w:rFonts w:ascii="Times New Roman" w:hAnsi="Times New Roman" w:cs="Times New Roman"/>
          <w:color w:val="2A2A2A"/>
          <w:sz w:val="24"/>
          <w:szCs w:val="24"/>
          <w:shd w:val="clear" w:color="auto" w:fill="FFFFFF"/>
        </w:rPr>
        <w:t>Microarray-based expression studies have demonstrated that breast cancer is both a clinically diverse and molecularly heterogeneous disease comprising subtypes with distinct gene expression patterns that are associated with outcome.[5]S</w:t>
      </w:r>
      <w:r w:rsidR="00F648EE" w:rsidRPr="00D90749">
        <w:rPr>
          <w:rFonts w:ascii="Times New Roman" w:hAnsi="Times New Roman" w:cs="Times New Roman"/>
          <w:color w:val="2A2A2A"/>
          <w:sz w:val="24"/>
          <w:szCs w:val="24"/>
          <w:shd w:val="clear" w:color="auto" w:fill="FFFFFF"/>
        </w:rPr>
        <w:t>everal research groups have developed prognostic gene signatures by analyzing gene expression together with clinical outcome data</w:t>
      </w:r>
      <w:r w:rsidRPr="00D90749">
        <w:rPr>
          <w:rFonts w:ascii="Times New Roman" w:hAnsi="Times New Roman" w:cs="Times New Roman"/>
          <w:color w:val="2A2A2A"/>
          <w:sz w:val="24"/>
          <w:szCs w:val="24"/>
          <w:shd w:val="clear" w:color="auto" w:fill="FFFFFF"/>
        </w:rPr>
        <w:t>[6].</w:t>
      </w:r>
    </w:p>
    <w:p w14:paraId="499EEA29" w14:textId="3639E18F" w:rsidR="00100017" w:rsidRPr="00D90749" w:rsidRDefault="001658D4" w:rsidP="00100017">
      <w:pPr>
        <w:rPr>
          <w:rFonts w:ascii="Times New Roman" w:hAnsi="Times New Roman" w:cs="Times New Roman"/>
          <w:color w:val="2A2A2A"/>
          <w:sz w:val="24"/>
          <w:szCs w:val="24"/>
          <w:shd w:val="clear" w:color="auto" w:fill="EFF2F7"/>
        </w:rPr>
      </w:pPr>
      <w:r w:rsidRPr="00D90749">
        <w:rPr>
          <w:rFonts w:ascii="Times New Roman" w:hAnsi="Times New Roman" w:cs="Times New Roman"/>
          <w:color w:val="2A2A2A"/>
          <w:sz w:val="24"/>
          <w:szCs w:val="24"/>
          <w:shd w:val="clear" w:color="auto" w:fill="FFFFFF"/>
        </w:rPr>
        <w:t>The relevance of these subtypes for basic and translational research has led to their use in prognostic assessments [7], prediction of therapeutic efficacy [8], and retrospective analysis of clinical trials [9].</w:t>
      </w:r>
    </w:p>
    <w:p w14:paraId="4605AF7F" w14:textId="632A7A4B" w:rsidR="00D01143" w:rsidRPr="00D90749" w:rsidRDefault="00477CEE" w:rsidP="00100017">
      <w:pPr>
        <w:rPr>
          <w:rFonts w:ascii="Times New Roman" w:hAnsi="Times New Roman" w:cs="Times New Roman"/>
          <w:color w:val="333333"/>
          <w:sz w:val="24"/>
          <w:szCs w:val="24"/>
          <w:shd w:val="clear" w:color="auto" w:fill="FFFFFF"/>
        </w:rPr>
      </w:pPr>
      <w:r w:rsidRPr="00D90749">
        <w:rPr>
          <w:rFonts w:ascii="Times New Roman" w:hAnsi="Times New Roman" w:cs="Times New Roman"/>
          <w:color w:val="333333"/>
          <w:sz w:val="24"/>
          <w:szCs w:val="24"/>
          <w:shd w:val="clear" w:color="auto" w:fill="FFFFFF"/>
        </w:rPr>
        <w:t xml:space="preserve">Today, Machine Learning (ML) techniques are being broadly used in the breast cancer classification problem. They provide high classification accuracy and effective diagnostic capabilities. In this paper, we present two different classifiers: Naive Bayes (NB) classifier and </w:t>
      </w:r>
      <w:proofErr w:type="spellStart"/>
      <w:r w:rsidRPr="00D90749">
        <w:rPr>
          <w:rFonts w:ascii="Times New Roman" w:hAnsi="Times New Roman" w:cs="Times New Roman"/>
          <w:color w:val="333333"/>
          <w:sz w:val="24"/>
          <w:szCs w:val="24"/>
          <w:shd w:val="clear" w:color="auto" w:fill="FFFFFF"/>
        </w:rPr>
        <w:t>knearest</w:t>
      </w:r>
      <w:proofErr w:type="spellEnd"/>
      <w:r w:rsidRPr="00D90749">
        <w:rPr>
          <w:rFonts w:ascii="Times New Roman" w:hAnsi="Times New Roman" w:cs="Times New Roman"/>
          <w:color w:val="333333"/>
          <w:sz w:val="24"/>
          <w:szCs w:val="24"/>
          <w:shd w:val="clear" w:color="auto" w:fill="FFFFFF"/>
        </w:rPr>
        <w:t xml:space="preserve"> neighbor (KNN) for breast cancer classification. We propose a comparison between the two new implementations and evaluate their accuracy using cross validation. Results show that KNN gives the highest accuracy (97.51%) with lowest error rate then NB classifier (96.19 %).</w:t>
      </w:r>
      <w:r w:rsidRPr="00D90749">
        <w:rPr>
          <w:rFonts w:ascii="Times New Roman" w:hAnsi="Times New Roman" w:cs="Times New Roman"/>
          <w:color w:val="333333"/>
          <w:sz w:val="24"/>
          <w:szCs w:val="24"/>
          <w:shd w:val="clear" w:color="auto" w:fill="FFFFFF"/>
        </w:rPr>
        <w:t>[10]</w:t>
      </w:r>
    </w:p>
    <w:p w14:paraId="747DD2A7" w14:textId="7D9D12E0" w:rsidR="00D01143" w:rsidRPr="00D90749" w:rsidRDefault="00477CEE" w:rsidP="00100017">
      <w:pPr>
        <w:rPr>
          <w:rFonts w:ascii="Times New Roman" w:hAnsi="Times New Roman" w:cs="Times New Roman"/>
          <w:color w:val="333333"/>
          <w:sz w:val="24"/>
          <w:szCs w:val="24"/>
          <w:shd w:val="clear" w:color="auto" w:fill="FFFFFF"/>
        </w:rPr>
      </w:pPr>
      <w:r w:rsidRPr="00D90749">
        <w:rPr>
          <w:rFonts w:ascii="Times New Roman" w:hAnsi="Times New Roman" w:cs="Times New Roman"/>
          <w:color w:val="333333"/>
          <w:sz w:val="24"/>
          <w:szCs w:val="24"/>
          <w:shd w:val="clear" w:color="auto" w:fill="FFFFFF"/>
        </w:rPr>
        <w:t xml:space="preserve">The breast cancer is classified with serval techniques such as </w:t>
      </w:r>
      <w:proofErr w:type="spellStart"/>
      <w:r w:rsidRPr="00D90749">
        <w:rPr>
          <w:rFonts w:ascii="Times New Roman" w:hAnsi="Times New Roman" w:cs="Times New Roman"/>
          <w:color w:val="333333"/>
          <w:sz w:val="24"/>
          <w:szCs w:val="24"/>
          <w:shd w:val="clear" w:color="auto" w:fill="FFFFFF"/>
        </w:rPr>
        <w:t>Softmax</w:t>
      </w:r>
      <w:proofErr w:type="spellEnd"/>
      <w:r w:rsidRPr="00D90749">
        <w:rPr>
          <w:rFonts w:ascii="Times New Roman" w:hAnsi="Times New Roman" w:cs="Times New Roman"/>
          <w:color w:val="333333"/>
          <w:sz w:val="24"/>
          <w:szCs w:val="24"/>
          <w:shd w:val="clear" w:color="auto" w:fill="FFFFFF"/>
        </w:rPr>
        <w:t xml:space="preserve"> Discriminant Classifier (SDC), Linear Discriminant Analysis (LDA) </w:t>
      </w:r>
      <w:r w:rsidRPr="00D90749">
        <w:rPr>
          <w:rFonts w:ascii="Times New Roman" w:hAnsi="Times New Roman" w:cs="Times New Roman"/>
          <w:sz w:val="24"/>
          <w:szCs w:val="24"/>
        </w:rPr>
        <w:t>[1</w:t>
      </w:r>
      <w:r w:rsidRPr="00D90749">
        <w:rPr>
          <w:rFonts w:ascii="Times New Roman" w:hAnsi="Times New Roman" w:cs="Times New Roman"/>
          <w:sz w:val="24"/>
          <w:szCs w:val="24"/>
        </w:rPr>
        <w:t>1]</w:t>
      </w:r>
      <w:r w:rsidRPr="00D90749">
        <w:rPr>
          <w:rFonts w:ascii="Times New Roman" w:hAnsi="Times New Roman" w:cs="Times New Roman"/>
          <w:color w:val="333333"/>
          <w:sz w:val="24"/>
          <w:szCs w:val="24"/>
          <w:shd w:val="clear" w:color="auto" w:fill="FFFFFF"/>
        </w:rPr>
        <w:t>, and Fuzzy C Means Clustering </w:t>
      </w:r>
      <w:r w:rsidRPr="00D90749">
        <w:rPr>
          <w:rFonts w:ascii="Times New Roman" w:hAnsi="Times New Roman" w:cs="Times New Roman"/>
          <w:sz w:val="24"/>
          <w:szCs w:val="24"/>
        </w:rPr>
        <w:t>[1</w:t>
      </w:r>
      <w:r w:rsidRPr="00D90749">
        <w:rPr>
          <w:rFonts w:ascii="Times New Roman" w:hAnsi="Times New Roman" w:cs="Times New Roman"/>
          <w:sz w:val="24"/>
          <w:szCs w:val="24"/>
        </w:rPr>
        <w:t>2</w:t>
      </w:r>
      <w:r w:rsidRPr="00D90749">
        <w:rPr>
          <w:rFonts w:ascii="Times New Roman" w:hAnsi="Times New Roman" w:cs="Times New Roman"/>
          <w:sz w:val="24"/>
          <w:szCs w:val="24"/>
        </w:rPr>
        <w:t>]</w:t>
      </w:r>
      <w:r w:rsidRPr="00D90749">
        <w:rPr>
          <w:rFonts w:ascii="Times New Roman" w:hAnsi="Times New Roman" w:cs="Times New Roman"/>
          <w:color w:val="333333"/>
          <w:sz w:val="24"/>
          <w:szCs w:val="24"/>
          <w:shd w:val="clear" w:color="auto" w:fill="FFFFFF"/>
        </w:rPr>
        <w:t xml:space="preserve">. The </w:t>
      </w:r>
      <w:proofErr w:type="spellStart"/>
      <w:r w:rsidRPr="00D90749">
        <w:rPr>
          <w:rFonts w:ascii="Times New Roman" w:hAnsi="Times New Roman" w:cs="Times New Roman"/>
          <w:color w:val="333333"/>
          <w:sz w:val="24"/>
          <w:szCs w:val="24"/>
          <w:shd w:val="clear" w:color="auto" w:fill="FFFFFF"/>
        </w:rPr>
        <w:t>knearest</w:t>
      </w:r>
      <w:proofErr w:type="spellEnd"/>
      <w:r w:rsidRPr="00D90749">
        <w:rPr>
          <w:rFonts w:ascii="Times New Roman" w:hAnsi="Times New Roman" w:cs="Times New Roman"/>
          <w:color w:val="333333"/>
          <w:sz w:val="24"/>
          <w:szCs w:val="24"/>
          <w:shd w:val="clear" w:color="auto" w:fill="FFFFFF"/>
        </w:rPr>
        <w:t xml:space="preserve"> </w:t>
      </w:r>
      <w:proofErr w:type="gramStart"/>
      <w:r w:rsidRPr="00D90749">
        <w:rPr>
          <w:rFonts w:ascii="Times New Roman" w:hAnsi="Times New Roman" w:cs="Times New Roman"/>
          <w:color w:val="333333"/>
          <w:sz w:val="24"/>
          <w:szCs w:val="24"/>
          <w:shd w:val="clear" w:color="auto" w:fill="FFFFFF"/>
        </w:rPr>
        <w:t>neighbors</w:t>
      </w:r>
      <w:proofErr w:type="gramEnd"/>
      <w:r w:rsidRPr="00D90749">
        <w:rPr>
          <w:rFonts w:ascii="Times New Roman" w:hAnsi="Times New Roman" w:cs="Times New Roman"/>
          <w:color w:val="333333"/>
          <w:sz w:val="24"/>
          <w:szCs w:val="24"/>
          <w:shd w:val="clear" w:color="auto" w:fill="FFFFFF"/>
        </w:rPr>
        <w:t xml:space="preserve"> algorithm is one of the most used algorithms in machine learning </w:t>
      </w:r>
      <w:r w:rsidRPr="00D90749">
        <w:rPr>
          <w:rFonts w:ascii="Times New Roman" w:hAnsi="Times New Roman" w:cs="Times New Roman"/>
          <w:sz w:val="24"/>
          <w:szCs w:val="24"/>
        </w:rPr>
        <w:t>[1</w:t>
      </w:r>
      <w:r w:rsidRPr="00D90749">
        <w:rPr>
          <w:rFonts w:ascii="Times New Roman" w:hAnsi="Times New Roman" w:cs="Times New Roman"/>
          <w:sz w:val="24"/>
          <w:szCs w:val="24"/>
        </w:rPr>
        <w:t>3</w:t>
      </w:r>
      <w:r w:rsidRPr="00D90749">
        <w:rPr>
          <w:rFonts w:ascii="Times New Roman" w:hAnsi="Times New Roman" w:cs="Times New Roman"/>
          <w:sz w:val="24"/>
          <w:szCs w:val="24"/>
        </w:rPr>
        <w:t>]</w:t>
      </w:r>
      <w:r w:rsidRPr="00D90749">
        <w:rPr>
          <w:rFonts w:ascii="Times New Roman" w:hAnsi="Times New Roman" w:cs="Times New Roman"/>
          <w:color w:val="333333"/>
          <w:sz w:val="24"/>
          <w:szCs w:val="24"/>
          <w:shd w:val="clear" w:color="auto" w:fill="FFFFFF"/>
        </w:rPr>
        <w:t>. Before classifying a new element, we must compare it to other elements using a similarity measure </w:t>
      </w:r>
      <w:r w:rsidRPr="00D90749">
        <w:rPr>
          <w:rFonts w:ascii="Times New Roman" w:hAnsi="Times New Roman" w:cs="Times New Roman"/>
          <w:sz w:val="24"/>
          <w:szCs w:val="24"/>
        </w:rPr>
        <w:t>[14]</w:t>
      </w:r>
      <w:r w:rsidRPr="00D90749">
        <w:rPr>
          <w:rFonts w:ascii="Times New Roman" w:hAnsi="Times New Roman" w:cs="Times New Roman"/>
          <w:color w:val="333333"/>
          <w:sz w:val="24"/>
          <w:szCs w:val="24"/>
          <w:shd w:val="clear" w:color="auto" w:fill="FFFFFF"/>
        </w:rPr>
        <w:t>.</w:t>
      </w:r>
    </w:p>
    <w:p w14:paraId="0DEA2000" w14:textId="14291BDB" w:rsidR="00D01143" w:rsidRPr="00D90749" w:rsidRDefault="00D01143" w:rsidP="00100017">
      <w:pPr>
        <w:rPr>
          <w:rFonts w:ascii="Times New Roman" w:hAnsi="Times New Roman" w:cs="Times New Roman"/>
          <w:color w:val="333333"/>
          <w:sz w:val="24"/>
          <w:szCs w:val="24"/>
          <w:shd w:val="clear" w:color="auto" w:fill="FFFFFF"/>
        </w:rPr>
      </w:pPr>
      <w:r w:rsidRPr="00D90749">
        <w:rPr>
          <w:rFonts w:ascii="Times New Roman" w:hAnsi="Times New Roman" w:cs="Times New Roman"/>
          <w:color w:val="2E2E2E"/>
          <w:sz w:val="24"/>
          <w:szCs w:val="24"/>
        </w:rPr>
        <w:t> In this paper, breast cancer diagnosis was conducted using least square support vector machine (LS-SVM) classifier algorithm. The robustness of the LS-SVM is examined using classification accuracy, analysis of sensitivity and specificity, </w:t>
      </w:r>
      <w:r w:rsidRPr="00D90749">
        <w:rPr>
          <w:rStyle w:val="Emphasis"/>
          <w:rFonts w:ascii="Times New Roman" w:hAnsi="Times New Roman" w:cs="Times New Roman"/>
          <w:color w:val="2E2E2E"/>
          <w:sz w:val="24"/>
          <w:szCs w:val="24"/>
        </w:rPr>
        <w:t>k</w:t>
      </w:r>
      <w:r w:rsidRPr="00D90749">
        <w:rPr>
          <w:rFonts w:ascii="Times New Roman" w:hAnsi="Times New Roman" w:cs="Times New Roman"/>
          <w:color w:val="2E2E2E"/>
          <w:sz w:val="24"/>
          <w:szCs w:val="24"/>
        </w:rPr>
        <w:t>-fold cross-validation method and confusion matrix. The obtained classification accuracy is 98.53% and it is very promising compared to the previously reported classification techniques. Consequently, by LS-SVM, the obtained results show that the used method can make an effective interpretation and point out the ability of design of a new intelligent assistance diagnosis system.</w:t>
      </w:r>
      <w:r w:rsidRPr="00D90749">
        <w:rPr>
          <w:rFonts w:ascii="Times New Roman" w:hAnsi="Times New Roman" w:cs="Times New Roman"/>
          <w:color w:val="2E2E2E"/>
          <w:sz w:val="24"/>
          <w:szCs w:val="24"/>
        </w:rPr>
        <w:t>[15]</w:t>
      </w:r>
    </w:p>
    <w:p w14:paraId="0ABF6365" w14:textId="19D49079" w:rsidR="00477CEE" w:rsidRDefault="00D01143" w:rsidP="00100017">
      <w:pPr>
        <w:rPr>
          <w:rFonts w:ascii="Times New Roman" w:hAnsi="Times New Roman" w:cs="Times New Roman"/>
          <w:color w:val="333333"/>
          <w:sz w:val="24"/>
          <w:szCs w:val="24"/>
          <w:shd w:val="clear" w:color="auto" w:fill="FFFFFF"/>
        </w:rPr>
      </w:pPr>
      <w:r w:rsidRPr="00D90749">
        <w:rPr>
          <w:rFonts w:ascii="Times New Roman" w:hAnsi="Times New Roman" w:cs="Times New Roman"/>
          <w:color w:val="2E2E2E"/>
          <w:sz w:val="24"/>
          <w:szCs w:val="24"/>
        </w:rPr>
        <w:lastRenderedPageBreak/>
        <w:t xml:space="preserve">In this paper, a CAD scheme for detection of breast cancer has been developed using deep belief network unsupervised path followed by back propagation supervised path. The construction is back-propagation neural network with Liebenberg Marquardt learning function while weights are initialized from the deep belief network path (DBN-NN). Our technique was tested on the Wisconsin Breast Cancer Dataset (WBCD). The classifier complex gives an accuracy of 99.68% indicating promising results over </w:t>
      </w:r>
      <w:proofErr w:type="gramStart"/>
      <w:r w:rsidRPr="00D90749">
        <w:rPr>
          <w:rFonts w:ascii="Times New Roman" w:hAnsi="Times New Roman" w:cs="Times New Roman"/>
          <w:color w:val="2E2E2E"/>
          <w:sz w:val="24"/>
          <w:szCs w:val="24"/>
        </w:rPr>
        <w:t>previously-published</w:t>
      </w:r>
      <w:proofErr w:type="gramEnd"/>
      <w:r w:rsidRPr="00D90749">
        <w:rPr>
          <w:rFonts w:ascii="Times New Roman" w:hAnsi="Times New Roman" w:cs="Times New Roman"/>
          <w:color w:val="2E2E2E"/>
          <w:sz w:val="24"/>
          <w:szCs w:val="24"/>
        </w:rPr>
        <w:t xml:space="preserve"> studies. The proposed system provides an effective classification model for breast cancer. In addition, we examined the architecture at several train-test partitions</w:t>
      </w:r>
      <w:r w:rsidR="00477CEE" w:rsidRPr="00D90749">
        <w:rPr>
          <w:rFonts w:ascii="Times New Roman" w:hAnsi="Times New Roman" w:cs="Times New Roman"/>
          <w:color w:val="333333"/>
          <w:sz w:val="24"/>
          <w:szCs w:val="24"/>
          <w:shd w:val="clear" w:color="auto" w:fill="FFFFFF"/>
        </w:rPr>
        <w:t> </w:t>
      </w:r>
      <w:r w:rsidRPr="00D90749">
        <w:rPr>
          <w:rFonts w:ascii="Times New Roman" w:hAnsi="Times New Roman" w:cs="Times New Roman"/>
          <w:color w:val="333333"/>
          <w:sz w:val="24"/>
          <w:szCs w:val="24"/>
          <w:shd w:val="clear" w:color="auto" w:fill="FFFFFF"/>
        </w:rPr>
        <w:t>[16]</w:t>
      </w:r>
    </w:p>
    <w:p w14:paraId="0AB73C84" w14:textId="77777777" w:rsidR="00D90749" w:rsidRPr="00D90749" w:rsidRDefault="00D90749" w:rsidP="00100017">
      <w:pPr>
        <w:rPr>
          <w:rFonts w:ascii="Times New Roman" w:hAnsi="Times New Roman" w:cs="Times New Roman"/>
          <w:color w:val="2A2A2A"/>
          <w:sz w:val="24"/>
          <w:szCs w:val="24"/>
          <w:shd w:val="clear" w:color="auto" w:fill="EFF2F7"/>
        </w:rPr>
      </w:pPr>
    </w:p>
    <w:p w14:paraId="331D1DC3" w14:textId="7F0B9D66" w:rsidR="00100017" w:rsidRDefault="00100017" w:rsidP="00100017">
      <w:pPr>
        <w:rPr>
          <w:color w:val="2A2A2A"/>
          <w:sz w:val="23"/>
          <w:szCs w:val="23"/>
          <w:shd w:val="clear" w:color="auto" w:fill="EFF2F7"/>
        </w:rPr>
      </w:pPr>
    </w:p>
    <w:p w14:paraId="7BA250E8" w14:textId="1D06C20E" w:rsidR="00100017" w:rsidRDefault="00100017" w:rsidP="00100017">
      <w:pPr>
        <w:rPr>
          <w:color w:val="2A2A2A"/>
          <w:sz w:val="23"/>
          <w:szCs w:val="23"/>
          <w:shd w:val="clear" w:color="auto" w:fill="EFF2F7"/>
        </w:rPr>
      </w:pPr>
    </w:p>
    <w:p w14:paraId="274F4A9C" w14:textId="27EE0D01" w:rsidR="00100017" w:rsidRDefault="00100017" w:rsidP="00100017">
      <w:pPr>
        <w:rPr>
          <w:color w:val="2A2A2A"/>
          <w:sz w:val="23"/>
          <w:szCs w:val="23"/>
          <w:shd w:val="clear" w:color="auto" w:fill="EFF2F7"/>
        </w:rPr>
      </w:pPr>
    </w:p>
    <w:p w14:paraId="72759A08" w14:textId="24A3075D" w:rsidR="00100017" w:rsidRDefault="00100017" w:rsidP="00100017">
      <w:pPr>
        <w:rPr>
          <w:color w:val="2A2A2A"/>
          <w:sz w:val="23"/>
          <w:szCs w:val="23"/>
          <w:shd w:val="clear" w:color="auto" w:fill="EFF2F7"/>
        </w:rPr>
      </w:pPr>
    </w:p>
    <w:p w14:paraId="1D5E4857" w14:textId="4509E502" w:rsidR="00100017" w:rsidRDefault="00100017" w:rsidP="00100017">
      <w:pPr>
        <w:rPr>
          <w:color w:val="2A2A2A"/>
          <w:sz w:val="23"/>
          <w:szCs w:val="23"/>
          <w:shd w:val="clear" w:color="auto" w:fill="EFF2F7"/>
        </w:rPr>
      </w:pPr>
    </w:p>
    <w:p w14:paraId="27A3486F" w14:textId="3E1E8179" w:rsidR="00100017" w:rsidRDefault="00100017" w:rsidP="00100017">
      <w:pPr>
        <w:rPr>
          <w:color w:val="2A2A2A"/>
          <w:sz w:val="23"/>
          <w:szCs w:val="23"/>
          <w:shd w:val="clear" w:color="auto" w:fill="EFF2F7"/>
        </w:rPr>
      </w:pPr>
    </w:p>
    <w:p w14:paraId="3359CCCF" w14:textId="1712F07A" w:rsidR="00100017" w:rsidRDefault="00100017" w:rsidP="00100017">
      <w:pPr>
        <w:rPr>
          <w:color w:val="2A2A2A"/>
          <w:sz w:val="23"/>
          <w:szCs w:val="23"/>
          <w:shd w:val="clear" w:color="auto" w:fill="EFF2F7"/>
        </w:rPr>
      </w:pPr>
    </w:p>
    <w:p w14:paraId="4CA0328A" w14:textId="38BFB725" w:rsidR="00100017" w:rsidRDefault="00100017" w:rsidP="00100017">
      <w:pPr>
        <w:rPr>
          <w:color w:val="2A2A2A"/>
          <w:sz w:val="23"/>
          <w:szCs w:val="23"/>
          <w:shd w:val="clear" w:color="auto" w:fill="EFF2F7"/>
        </w:rPr>
      </w:pPr>
    </w:p>
    <w:p w14:paraId="2DE1C635" w14:textId="497DA8D5" w:rsidR="00100017" w:rsidRDefault="00100017" w:rsidP="00100017">
      <w:pPr>
        <w:rPr>
          <w:color w:val="2A2A2A"/>
          <w:sz w:val="23"/>
          <w:szCs w:val="23"/>
          <w:shd w:val="clear" w:color="auto" w:fill="EFF2F7"/>
        </w:rPr>
      </w:pPr>
    </w:p>
    <w:p w14:paraId="74C2DB74" w14:textId="7269D671" w:rsidR="00100017" w:rsidRDefault="00100017" w:rsidP="00100017">
      <w:pPr>
        <w:rPr>
          <w:color w:val="2A2A2A"/>
          <w:sz w:val="23"/>
          <w:szCs w:val="23"/>
          <w:shd w:val="clear" w:color="auto" w:fill="EFF2F7"/>
        </w:rPr>
      </w:pPr>
    </w:p>
    <w:p w14:paraId="61549D11" w14:textId="061A844C" w:rsidR="00100017" w:rsidRDefault="00100017" w:rsidP="00100017">
      <w:pPr>
        <w:rPr>
          <w:color w:val="2A2A2A"/>
          <w:sz w:val="23"/>
          <w:szCs w:val="23"/>
          <w:shd w:val="clear" w:color="auto" w:fill="EFF2F7"/>
        </w:rPr>
      </w:pPr>
    </w:p>
    <w:p w14:paraId="42521966" w14:textId="62A523F6" w:rsidR="00100017" w:rsidRDefault="00100017" w:rsidP="00100017">
      <w:pPr>
        <w:rPr>
          <w:color w:val="2A2A2A"/>
          <w:sz w:val="23"/>
          <w:szCs w:val="23"/>
          <w:shd w:val="clear" w:color="auto" w:fill="EFF2F7"/>
        </w:rPr>
      </w:pPr>
    </w:p>
    <w:p w14:paraId="74618043" w14:textId="5B8279C2" w:rsidR="00100017" w:rsidRDefault="00100017" w:rsidP="00100017">
      <w:pPr>
        <w:rPr>
          <w:color w:val="2A2A2A"/>
          <w:sz w:val="23"/>
          <w:szCs w:val="23"/>
          <w:shd w:val="clear" w:color="auto" w:fill="EFF2F7"/>
        </w:rPr>
      </w:pPr>
    </w:p>
    <w:p w14:paraId="3785E536" w14:textId="26B72B60" w:rsidR="00100017" w:rsidRDefault="00100017" w:rsidP="00100017">
      <w:pPr>
        <w:rPr>
          <w:color w:val="2A2A2A"/>
          <w:sz w:val="23"/>
          <w:szCs w:val="23"/>
          <w:shd w:val="clear" w:color="auto" w:fill="EFF2F7"/>
        </w:rPr>
      </w:pPr>
    </w:p>
    <w:p w14:paraId="5C07C4C9" w14:textId="311534BA" w:rsidR="00100017" w:rsidRDefault="00100017" w:rsidP="00100017">
      <w:pPr>
        <w:rPr>
          <w:color w:val="2A2A2A"/>
          <w:sz w:val="23"/>
          <w:szCs w:val="23"/>
          <w:shd w:val="clear" w:color="auto" w:fill="EFF2F7"/>
        </w:rPr>
      </w:pPr>
    </w:p>
    <w:p w14:paraId="15949804" w14:textId="0098A022" w:rsidR="00100017" w:rsidRDefault="00100017" w:rsidP="00100017">
      <w:pPr>
        <w:rPr>
          <w:color w:val="2A2A2A"/>
          <w:sz w:val="23"/>
          <w:szCs w:val="23"/>
          <w:shd w:val="clear" w:color="auto" w:fill="EFF2F7"/>
        </w:rPr>
      </w:pPr>
    </w:p>
    <w:p w14:paraId="7A43E12F" w14:textId="1922C80E" w:rsidR="00100017" w:rsidRDefault="00100017" w:rsidP="00100017">
      <w:pPr>
        <w:rPr>
          <w:color w:val="2A2A2A"/>
          <w:sz w:val="23"/>
          <w:szCs w:val="23"/>
          <w:shd w:val="clear" w:color="auto" w:fill="EFF2F7"/>
        </w:rPr>
      </w:pPr>
    </w:p>
    <w:p w14:paraId="66618964" w14:textId="46E0A608" w:rsidR="00100017" w:rsidRDefault="00100017" w:rsidP="00100017">
      <w:pPr>
        <w:rPr>
          <w:color w:val="2A2A2A"/>
          <w:sz w:val="23"/>
          <w:szCs w:val="23"/>
          <w:shd w:val="clear" w:color="auto" w:fill="EFF2F7"/>
        </w:rPr>
      </w:pPr>
    </w:p>
    <w:p w14:paraId="334E5F8B" w14:textId="60B41AC8" w:rsidR="00100017" w:rsidRDefault="00100017" w:rsidP="00100017">
      <w:pPr>
        <w:rPr>
          <w:color w:val="2A2A2A"/>
          <w:sz w:val="23"/>
          <w:szCs w:val="23"/>
          <w:shd w:val="clear" w:color="auto" w:fill="EFF2F7"/>
        </w:rPr>
      </w:pPr>
    </w:p>
    <w:p w14:paraId="787448D7" w14:textId="201B464F" w:rsidR="00100017" w:rsidRDefault="00100017" w:rsidP="00100017">
      <w:pPr>
        <w:rPr>
          <w:color w:val="2A2A2A"/>
          <w:sz w:val="23"/>
          <w:szCs w:val="23"/>
          <w:shd w:val="clear" w:color="auto" w:fill="EFF2F7"/>
        </w:rPr>
      </w:pPr>
    </w:p>
    <w:p w14:paraId="5165153F" w14:textId="3CD75F79" w:rsidR="00100017" w:rsidRPr="00866739" w:rsidRDefault="00100017" w:rsidP="00100017">
      <w:pPr>
        <w:rPr>
          <w:rFonts w:ascii="Times New Roman" w:hAnsi="Times New Roman" w:cs="Times New Roman"/>
          <w:sz w:val="24"/>
          <w:szCs w:val="24"/>
        </w:rPr>
      </w:pPr>
      <w:r w:rsidRPr="00866739">
        <w:rPr>
          <w:rFonts w:ascii="Times New Roman" w:hAnsi="Times New Roman" w:cs="Times New Roman"/>
          <w:sz w:val="24"/>
          <w:szCs w:val="24"/>
        </w:rPr>
        <w:t xml:space="preserve">1)Deep-learning approach to identifying cancer subtypes using high-dimensional genomic data </w:t>
      </w:r>
      <w:proofErr w:type="spellStart"/>
      <w:r w:rsidRPr="00866739">
        <w:rPr>
          <w:rFonts w:ascii="Times New Roman" w:hAnsi="Times New Roman" w:cs="Times New Roman"/>
          <w:sz w:val="24"/>
          <w:szCs w:val="24"/>
        </w:rPr>
        <w:t>Runpu</w:t>
      </w:r>
      <w:proofErr w:type="spellEnd"/>
      <w:r w:rsidRPr="00866739">
        <w:rPr>
          <w:rFonts w:ascii="Times New Roman" w:hAnsi="Times New Roman" w:cs="Times New Roman"/>
          <w:sz w:val="24"/>
          <w:szCs w:val="24"/>
        </w:rPr>
        <w:t xml:space="preserve"> Chen, Le Yang, Steve Goodison, </w:t>
      </w:r>
      <w:proofErr w:type="spellStart"/>
      <w:r w:rsidRPr="00866739">
        <w:rPr>
          <w:rFonts w:ascii="Times New Roman" w:hAnsi="Times New Roman" w:cs="Times New Roman"/>
          <w:sz w:val="24"/>
          <w:szCs w:val="24"/>
        </w:rPr>
        <w:t>Yijun</w:t>
      </w:r>
      <w:proofErr w:type="spellEnd"/>
      <w:r w:rsidRPr="00866739">
        <w:rPr>
          <w:rFonts w:ascii="Times New Roman" w:hAnsi="Times New Roman" w:cs="Times New Roman"/>
          <w:sz w:val="24"/>
          <w:szCs w:val="24"/>
        </w:rPr>
        <w:t xml:space="preserve"> Sun</w:t>
      </w:r>
    </w:p>
    <w:p w14:paraId="12E9FBBD" w14:textId="73FC224C" w:rsidR="00100017" w:rsidRPr="00866739" w:rsidRDefault="00100017" w:rsidP="00100017">
      <w:pPr>
        <w:rPr>
          <w:rFonts w:ascii="Times New Roman" w:eastAsia="Times New Roman" w:hAnsi="Times New Roman" w:cs="Times New Roman"/>
          <w:sz w:val="24"/>
          <w:szCs w:val="24"/>
        </w:rPr>
      </w:pPr>
      <w:r w:rsidRPr="00866739">
        <w:rPr>
          <w:rFonts w:ascii="Times New Roman" w:hAnsi="Times New Roman" w:cs="Times New Roman"/>
          <w:sz w:val="24"/>
          <w:szCs w:val="24"/>
        </w:rPr>
        <w:lastRenderedPageBreak/>
        <w:t>2)</w:t>
      </w:r>
      <w:r w:rsidRPr="00866739">
        <w:rPr>
          <w:rFonts w:ascii="Times New Roman" w:hAnsi="Times New Roman" w:cs="Times New Roman"/>
          <w:color w:val="303030"/>
          <w:sz w:val="24"/>
          <w:szCs w:val="24"/>
          <w:shd w:val="clear" w:color="auto" w:fill="FFFFFF"/>
        </w:rPr>
        <w:t xml:space="preserve"> </w:t>
      </w:r>
      <w:r w:rsidRPr="00866739">
        <w:rPr>
          <w:rFonts w:ascii="Times New Roman" w:eastAsia="Times New Roman" w:hAnsi="Times New Roman" w:cs="Times New Roman"/>
          <w:color w:val="303030"/>
          <w:sz w:val="24"/>
          <w:szCs w:val="24"/>
          <w:shd w:val="clear" w:color="auto" w:fill="FFFFFF"/>
        </w:rPr>
        <w:t>Gene expression patterns of breast carcinomas distinguish tumor subclasses with clinical implications.</w:t>
      </w:r>
    </w:p>
    <w:p w14:paraId="356B4E9D" w14:textId="77777777" w:rsidR="00100017" w:rsidRPr="00866739" w:rsidRDefault="00100017" w:rsidP="00100017">
      <w:pPr>
        <w:spacing w:after="0" w:line="240" w:lineRule="auto"/>
        <w:rPr>
          <w:rFonts w:ascii="Times New Roman" w:eastAsia="Times New Roman" w:hAnsi="Times New Roman" w:cs="Times New Roman"/>
          <w:i/>
          <w:iCs/>
          <w:color w:val="303030"/>
          <w:sz w:val="24"/>
          <w:szCs w:val="24"/>
        </w:rPr>
      </w:pPr>
      <w:proofErr w:type="spellStart"/>
      <w:r w:rsidRPr="00866739">
        <w:rPr>
          <w:rFonts w:ascii="Times New Roman" w:eastAsia="Times New Roman" w:hAnsi="Times New Roman" w:cs="Times New Roman"/>
          <w:i/>
          <w:iCs/>
          <w:color w:val="303030"/>
          <w:sz w:val="24"/>
          <w:szCs w:val="24"/>
        </w:rPr>
        <w:t>Sørlie</w:t>
      </w:r>
      <w:proofErr w:type="spellEnd"/>
      <w:r w:rsidRPr="00866739">
        <w:rPr>
          <w:rFonts w:ascii="Times New Roman" w:eastAsia="Times New Roman" w:hAnsi="Times New Roman" w:cs="Times New Roman"/>
          <w:i/>
          <w:iCs/>
          <w:color w:val="303030"/>
          <w:sz w:val="24"/>
          <w:szCs w:val="24"/>
        </w:rPr>
        <w:t xml:space="preserve"> T, </w:t>
      </w:r>
      <w:proofErr w:type="spellStart"/>
      <w:r w:rsidRPr="00866739">
        <w:rPr>
          <w:rFonts w:ascii="Times New Roman" w:eastAsia="Times New Roman" w:hAnsi="Times New Roman" w:cs="Times New Roman"/>
          <w:i/>
          <w:iCs/>
          <w:color w:val="303030"/>
          <w:sz w:val="24"/>
          <w:szCs w:val="24"/>
        </w:rPr>
        <w:t>Perou</w:t>
      </w:r>
      <w:proofErr w:type="spellEnd"/>
      <w:r w:rsidRPr="00866739">
        <w:rPr>
          <w:rFonts w:ascii="Times New Roman" w:eastAsia="Times New Roman" w:hAnsi="Times New Roman" w:cs="Times New Roman"/>
          <w:i/>
          <w:iCs/>
          <w:color w:val="303030"/>
          <w:sz w:val="24"/>
          <w:szCs w:val="24"/>
        </w:rPr>
        <w:t xml:space="preserve"> CM, </w:t>
      </w:r>
      <w:proofErr w:type="spellStart"/>
      <w:r w:rsidRPr="00866739">
        <w:rPr>
          <w:rFonts w:ascii="Times New Roman" w:eastAsia="Times New Roman" w:hAnsi="Times New Roman" w:cs="Times New Roman"/>
          <w:i/>
          <w:iCs/>
          <w:color w:val="303030"/>
          <w:sz w:val="24"/>
          <w:szCs w:val="24"/>
        </w:rPr>
        <w:t>Tibshirani</w:t>
      </w:r>
      <w:proofErr w:type="spellEnd"/>
      <w:r w:rsidRPr="00866739">
        <w:rPr>
          <w:rFonts w:ascii="Times New Roman" w:eastAsia="Times New Roman" w:hAnsi="Times New Roman" w:cs="Times New Roman"/>
          <w:i/>
          <w:iCs/>
          <w:color w:val="303030"/>
          <w:sz w:val="24"/>
          <w:szCs w:val="24"/>
        </w:rPr>
        <w:t xml:space="preserve"> R, </w:t>
      </w:r>
      <w:proofErr w:type="spellStart"/>
      <w:r w:rsidRPr="00866739">
        <w:rPr>
          <w:rFonts w:ascii="Times New Roman" w:eastAsia="Times New Roman" w:hAnsi="Times New Roman" w:cs="Times New Roman"/>
          <w:i/>
          <w:iCs/>
          <w:color w:val="303030"/>
          <w:sz w:val="24"/>
          <w:szCs w:val="24"/>
        </w:rPr>
        <w:t>Aas</w:t>
      </w:r>
      <w:proofErr w:type="spellEnd"/>
      <w:r w:rsidRPr="00866739">
        <w:rPr>
          <w:rFonts w:ascii="Times New Roman" w:eastAsia="Times New Roman" w:hAnsi="Times New Roman" w:cs="Times New Roman"/>
          <w:i/>
          <w:iCs/>
          <w:color w:val="303030"/>
          <w:sz w:val="24"/>
          <w:szCs w:val="24"/>
        </w:rPr>
        <w:t xml:space="preserve"> T, Geisler S, Johnsen H, Hastie T, Eisen MB, van de Rijn M, Jeffrey SS, Thorsen T, Quist H, </w:t>
      </w:r>
      <w:proofErr w:type="spellStart"/>
      <w:r w:rsidRPr="00866739">
        <w:rPr>
          <w:rFonts w:ascii="Times New Roman" w:eastAsia="Times New Roman" w:hAnsi="Times New Roman" w:cs="Times New Roman"/>
          <w:i/>
          <w:iCs/>
          <w:color w:val="303030"/>
          <w:sz w:val="24"/>
          <w:szCs w:val="24"/>
        </w:rPr>
        <w:t>Matese</w:t>
      </w:r>
      <w:proofErr w:type="spellEnd"/>
      <w:r w:rsidRPr="00866739">
        <w:rPr>
          <w:rFonts w:ascii="Times New Roman" w:eastAsia="Times New Roman" w:hAnsi="Times New Roman" w:cs="Times New Roman"/>
          <w:i/>
          <w:iCs/>
          <w:color w:val="303030"/>
          <w:sz w:val="24"/>
          <w:szCs w:val="24"/>
        </w:rPr>
        <w:t xml:space="preserve"> JC, Brown PO, Botstein D, </w:t>
      </w:r>
      <w:proofErr w:type="spellStart"/>
      <w:r w:rsidRPr="00866739">
        <w:rPr>
          <w:rFonts w:ascii="Times New Roman" w:eastAsia="Times New Roman" w:hAnsi="Times New Roman" w:cs="Times New Roman"/>
          <w:i/>
          <w:iCs/>
          <w:color w:val="303030"/>
          <w:sz w:val="24"/>
          <w:szCs w:val="24"/>
        </w:rPr>
        <w:t>Lønning</w:t>
      </w:r>
      <w:proofErr w:type="spellEnd"/>
      <w:r w:rsidRPr="00866739">
        <w:rPr>
          <w:rFonts w:ascii="Times New Roman" w:eastAsia="Times New Roman" w:hAnsi="Times New Roman" w:cs="Times New Roman"/>
          <w:i/>
          <w:iCs/>
          <w:color w:val="303030"/>
          <w:sz w:val="24"/>
          <w:szCs w:val="24"/>
        </w:rPr>
        <w:t xml:space="preserve"> PE, </w:t>
      </w:r>
      <w:proofErr w:type="spellStart"/>
      <w:r w:rsidRPr="00866739">
        <w:rPr>
          <w:rFonts w:ascii="Times New Roman" w:eastAsia="Times New Roman" w:hAnsi="Times New Roman" w:cs="Times New Roman"/>
          <w:i/>
          <w:iCs/>
          <w:color w:val="303030"/>
          <w:sz w:val="24"/>
          <w:szCs w:val="24"/>
        </w:rPr>
        <w:t>Børresen</w:t>
      </w:r>
      <w:proofErr w:type="spellEnd"/>
      <w:r w:rsidRPr="00866739">
        <w:rPr>
          <w:rFonts w:ascii="Times New Roman" w:eastAsia="Times New Roman" w:hAnsi="Times New Roman" w:cs="Times New Roman"/>
          <w:i/>
          <w:iCs/>
          <w:color w:val="303030"/>
          <w:sz w:val="24"/>
          <w:szCs w:val="24"/>
        </w:rPr>
        <w:t>-Dale AL</w:t>
      </w:r>
      <w:bookmarkStart w:id="0" w:name="_GoBack"/>
      <w:bookmarkEnd w:id="0"/>
    </w:p>
    <w:p w14:paraId="70B3A56A" w14:textId="77777777" w:rsidR="00100017" w:rsidRPr="00866739" w:rsidRDefault="00100017" w:rsidP="00100017">
      <w:pPr>
        <w:spacing w:after="0" w:line="240" w:lineRule="auto"/>
        <w:rPr>
          <w:rFonts w:ascii="Times New Roman" w:eastAsia="Times New Roman" w:hAnsi="Times New Roman" w:cs="Times New Roman"/>
          <w:i/>
          <w:iCs/>
          <w:color w:val="303030"/>
          <w:sz w:val="24"/>
          <w:szCs w:val="24"/>
        </w:rPr>
      </w:pPr>
      <w:r w:rsidRPr="00866739">
        <w:rPr>
          <w:rFonts w:ascii="Times New Roman" w:eastAsia="Times New Roman" w:hAnsi="Times New Roman" w:cs="Times New Roman"/>
          <w:i/>
          <w:iCs/>
          <w:color w:val="303030"/>
          <w:sz w:val="24"/>
          <w:szCs w:val="24"/>
        </w:rPr>
        <w:t xml:space="preserve">Proc Natl </w:t>
      </w:r>
      <w:proofErr w:type="spellStart"/>
      <w:r w:rsidRPr="00866739">
        <w:rPr>
          <w:rFonts w:ascii="Times New Roman" w:eastAsia="Times New Roman" w:hAnsi="Times New Roman" w:cs="Times New Roman"/>
          <w:i/>
          <w:iCs/>
          <w:color w:val="303030"/>
          <w:sz w:val="24"/>
          <w:szCs w:val="24"/>
        </w:rPr>
        <w:t>Acad</w:t>
      </w:r>
      <w:proofErr w:type="spellEnd"/>
      <w:r w:rsidRPr="00866739">
        <w:rPr>
          <w:rFonts w:ascii="Times New Roman" w:eastAsia="Times New Roman" w:hAnsi="Times New Roman" w:cs="Times New Roman"/>
          <w:i/>
          <w:iCs/>
          <w:color w:val="303030"/>
          <w:sz w:val="24"/>
          <w:szCs w:val="24"/>
        </w:rPr>
        <w:t xml:space="preserve"> Sci U S A. 2001 Sep 11; 98(19):10869-74.</w:t>
      </w:r>
    </w:p>
    <w:p w14:paraId="176CD436" w14:textId="77777777" w:rsidR="00C7645B" w:rsidRPr="00866739" w:rsidRDefault="00C7645B" w:rsidP="00C7645B">
      <w:pPr>
        <w:shd w:val="clear" w:color="auto" w:fill="FFFFFF"/>
        <w:rPr>
          <w:rFonts w:ascii="Times New Roman" w:eastAsia="Times New Roman" w:hAnsi="Times New Roman" w:cs="Times New Roman"/>
          <w:color w:val="000000"/>
          <w:sz w:val="24"/>
          <w:szCs w:val="24"/>
        </w:rPr>
      </w:pPr>
      <w:r w:rsidRPr="00866739">
        <w:rPr>
          <w:rFonts w:ascii="Times New Roman" w:hAnsi="Times New Roman" w:cs="Times New Roman"/>
          <w:sz w:val="24"/>
          <w:szCs w:val="24"/>
        </w:rPr>
        <w:t xml:space="preserve">3) Supervised Risk Predictor of Breast Cancer Based on Intrinsic Subtypes </w:t>
      </w:r>
      <w:r w:rsidRPr="00866739">
        <w:rPr>
          <w:rFonts w:ascii="Times New Roman" w:hAnsi="Times New Roman" w:cs="Times New Roman"/>
          <w:color w:val="000000"/>
          <w:sz w:val="24"/>
          <w:szCs w:val="24"/>
        </w:rPr>
        <w:t>Supervised Risk Predictor of Breast Cancer Based on Intrinsic Subtypes</w:t>
      </w:r>
      <w:r w:rsidRPr="00866739">
        <w:rPr>
          <w:rFonts w:ascii="Times New Roman" w:hAnsi="Times New Roman" w:cs="Times New Roman"/>
          <w:b/>
          <w:bCs/>
          <w:color w:val="000000"/>
          <w:sz w:val="24"/>
          <w:szCs w:val="24"/>
        </w:rPr>
        <w:t xml:space="preserve"> </w:t>
      </w:r>
      <w:hyperlink r:id="rId5" w:history="1">
        <w:r w:rsidRPr="00866739">
          <w:rPr>
            <w:rFonts w:ascii="Times New Roman" w:eastAsia="Times New Roman" w:hAnsi="Times New Roman" w:cs="Times New Roman"/>
            <w:color w:val="642A8F"/>
            <w:sz w:val="24"/>
            <w:szCs w:val="24"/>
            <w:u w:val="single"/>
          </w:rPr>
          <w:t>J Clin Oncol</w:t>
        </w:r>
      </w:hyperlink>
      <w:r w:rsidRPr="00866739">
        <w:rPr>
          <w:rFonts w:ascii="Times New Roman" w:eastAsia="Times New Roman" w:hAnsi="Times New Roman" w:cs="Times New Roman"/>
          <w:color w:val="000000"/>
          <w:sz w:val="24"/>
          <w:szCs w:val="24"/>
        </w:rPr>
        <w:t>. 2009 Mar 10; 27(8): 1160–1167.</w:t>
      </w:r>
    </w:p>
    <w:p w14:paraId="4515D071" w14:textId="77777777" w:rsidR="00C7645B" w:rsidRPr="00866739" w:rsidRDefault="00C7645B" w:rsidP="00C7645B">
      <w:pPr>
        <w:shd w:val="clear" w:color="auto" w:fill="FFFFFF"/>
        <w:spacing w:after="0" w:line="240" w:lineRule="auto"/>
        <w:rPr>
          <w:rFonts w:ascii="Times New Roman" w:eastAsia="Times New Roman" w:hAnsi="Times New Roman" w:cs="Times New Roman"/>
          <w:color w:val="000000"/>
          <w:sz w:val="24"/>
          <w:szCs w:val="24"/>
        </w:rPr>
      </w:pPr>
      <w:r w:rsidRPr="00866739">
        <w:rPr>
          <w:rFonts w:ascii="Times New Roman" w:eastAsia="Times New Roman" w:hAnsi="Times New Roman" w:cs="Times New Roman"/>
          <w:color w:val="000000"/>
          <w:sz w:val="24"/>
          <w:szCs w:val="24"/>
        </w:rPr>
        <w:t>Published online 2009 Feb 9. </w:t>
      </w:r>
      <w:proofErr w:type="spellStart"/>
      <w:r w:rsidRPr="00866739">
        <w:rPr>
          <w:rFonts w:ascii="Times New Roman" w:eastAsia="Times New Roman" w:hAnsi="Times New Roman" w:cs="Times New Roman"/>
          <w:color w:val="000000"/>
          <w:sz w:val="24"/>
          <w:szCs w:val="24"/>
        </w:rPr>
        <w:t>doi</w:t>
      </w:r>
      <w:proofErr w:type="spellEnd"/>
      <w:r w:rsidRPr="00866739">
        <w:rPr>
          <w:rFonts w:ascii="Times New Roman" w:eastAsia="Times New Roman" w:hAnsi="Times New Roman" w:cs="Times New Roman"/>
          <w:color w:val="000000"/>
          <w:sz w:val="24"/>
          <w:szCs w:val="24"/>
        </w:rPr>
        <w:t>: </w:t>
      </w:r>
      <w:hyperlink r:id="rId6" w:tgtFrame="pmc_ext" w:history="1">
        <w:r w:rsidRPr="00866739">
          <w:rPr>
            <w:rFonts w:ascii="Times New Roman" w:eastAsia="Times New Roman" w:hAnsi="Times New Roman" w:cs="Times New Roman"/>
            <w:color w:val="642A8F"/>
            <w:sz w:val="24"/>
            <w:szCs w:val="24"/>
            <w:u w:val="single"/>
          </w:rPr>
          <w:t>10.1200/JCO.2008.18.1370</w:t>
        </w:r>
      </w:hyperlink>
    </w:p>
    <w:p w14:paraId="0467F79C" w14:textId="70EA5B0F" w:rsidR="00C7645B" w:rsidRPr="00866739" w:rsidRDefault="00C7645B" w:rsidP="00C7645B">
      <w:pPr>
        <w:pStyle w:val="Heading1"/>
        <w:shd w:val="clear" w:color="auto" w:fill="FFFFFF"/>
        <w:spacing w:before="240" w:beforeAutospacing="0" w:after="120" w:afterAutospacing="0" w:line="324" w:lineRule="atLeast"/>
        <w:rPr>
          <w:b w:val="0"/>
          <w:bCs w:val="0"/>
          <w:color w:val="000000"/>
          <w:sz w:val="24"/>
          <w:szCs w:val="24"/>
        </w:rPr>
      </w:pPr>
    </w:p>
    <w:p w14:paraId="2392BF6A" w14:textId="77777777" w:rsidR="00C7645B" w:rsidRPr="00866739" w:rsidRDefault="00866739" w:rsidP="00C7645B">
      <w:pPr>
        <w:shd w:val="clear" w:color="auto" w:fill="FFFFFF"/>
        <w:spacing w:line="240" w:lineRule="auto"/>
        <w:rPr>
          <w:rFonts w:ascii="Times New Roman" w:eastAsia="Times New Roman" w:hAnsi="Times New Roman" w:cs="Times New Roman"/>
          <w:color w:val="000000"/>
          <w:sz w:val="24"/>
          <w:szCs w:val="24"/>
        </w:rPr>
      </w:pPr>
      <w:hyperlink r:id="rId7" w:history="1">
        <w:r w:rsidR="00C7645B" w:rsidRPr="00866739">
          <w:rPr>
            <w:rFonts w:ascii="Times New Roman" w:eastAsia="Times New Roman" w:hAnsi="Times New Roman" w:cs="Times New Roman"/>
            <w:color w:val="642A8F"/>
            <w:sz w:val="24"/>
            <w:szCs w:val="24"/>
            <w:u w:val="single"/>
          </w:rPr>
          <w:t>Joel S. Parker</w:t>
        </w:r>
      </w:hyperlink>
      <w:r w:rsidR="00C7645B" w:rsidRPr="00866739">
        <w:rPr>
          <w:rFonts w:ascii="Times New Roman" w:eastAsia="Times New Roman" w:hAnsi="Times New Roman" w:cs="Times New Roman"/>
          <w:color w:val="000000"/>
          <w:sz w:val="24"/>
          <w:szCs w:val="24"/>
        </w:rPr>
        <w:t>, </w:t>
      </w:r>
      <w:hyperlink r:id="rId8" w:history="1">
        <w:r w:rsidR="00C7645B" w:rsidRPr="00866739">
          <w:rPr>
            <w:rFonts w:ascii="Times New Roman" w:eastAsia="Times New Roman" w:hAnsi="Times New Roman" w:cs="Times New Roman"/>
            <w:color w:val="642A8F"/>
            <w:sz w:val="24"/>
            <w:szCs w:val="24"/>
            <w:u w:val="single"/>
          </w:rPr>
          <w:t>Michael Mullins</w:t>
        </w:r>
      </w:hyperlink>
      <w:r w:rsidR="00C7645B" w:rsidRPr="00866739">
        <w:rPr>
          <w:rFonts w:ascii="Times New Roman" w:eastAsia="Times New Roman" w:hAnsi="Times New Roman" w:cs="Times New Roman"/>
          <w:color w:val="000000"/>
          <w:sz w:val="24"/>
          <w:szCs w:val="24"/>
        </w:rPr>
        <w:t>, </w:t>
      </w:r>
      <w:hyperlink r:id="rId9" w:history="1">
        <w:r w:rsidR="00C7645B" w:rsidRPr="00866739">
          <w:rPr>
            <w:rFonts w:ascii="Times New Roman" w:eastAsia="Times New Roman" w:hAnsi="Times New Roman" w:cs="Times New Roman"/>
            <w:color w:val="642A8F"/>
            <w:sz w:val="24"/>
            <w:szCs w:val="24"/>
            <w:u w:val="single"/>
          </w:rPr>
          <w:t xml:space="preserve">Maggie C.U. </w:t>
        </w:r>
        <w:proofErr w:type="spellStart"/>
        <w:r w:rsidR="00C7645B" w:rsidRPr="00866739">
          <w:rPr>
            <w:rFonts w:ascii="Times New Roman" w:eastAsia="Times New Roman" w:hAnsi="Times New Roman" w:cs="Times New Roman"/>
            <w:color w:val="642A8F"/>
            <w:sz w:val="24"/>
            <w:szCs w:val="24"/>
            <w:u w:val="single"/>
          </w:rPr>
          <w:t>Cheang</w:t>
        </w:r>
        <w:proofErr w:type="spellEnd"/>
      </w:hyperlink>
      <w:r w:rsidR="00C7645B" w:rsidRPr="00866739">
        <w:rPr>
          <w:rFonts w:ascii="Times New Roman" w:eastAsia="Times New Roman" w:hAnsi="Times New Roman" w:cs="Times New Roman"/>
          <w:color w:val="000000"/>
          <w:sz w:val="24"/>
          <w:szCs w:val="24"/>
        </w:rPr>
        <w:t>, </w:t>
      </w:r>
      <w:hyperlink r:id="rId10" w:history="1">
        <w:r w:rsidR="00C7645B" w:rsidRPr="00866739">
          <w:rPr>
            <w:rFonts w:ascii="Times New Roman" w:eastAsia="Times New Roman" w:hAnsi="Times New Roman" w:cs="Times New Roman"/>
            <w:color w:val="642A8F"/>
            <w:sz w:val="24"/>
            <w:szCs w:val="24"/>
            <w:u w:val="single"/>
          </w:rPr>
          <w:t>Samuel Leung</w:t>
        </w:r>
      </w:hyperlink>
      <w:r w:rsidR="00C7645B" w:rsidRPr="00866739">
        <w:rPr>
          <w:rFonts w:ascii="Times New Roman" w:eastAsia="Times New Roman" w:hAnsi="Times New Roman" w:cs="Times New Roman"/>
          <w:color w:val="000000"/>
          <w:sz w:val="24"/>
          <w:szCs w:val="24"/>
        </w:rPr>
        <w:t>, </w:t>
      </w:r>
      <w:hyperlink r:id="rId11" w:history="1">
        <w:r w:rsidR="00C7645B" w:rsidRPr="00866739">
          <w:rPr>
            <w:rFonts w:ascii="Times New Roman" w:eastAsia="Times New Roman" w:hAnsi="Times New Roman" w:cs="Times New Roman"/>
            <w:color w:val="642A8F"/>
            <w:sz w:val="24"/>
            <w:szCs w:val="24"/>
            <w:u w:val="single"/>
          </w:rPr>
          <w:t xml:space="preserve">David </w:t>
        </w:r>
        <w:proofErr w:type="spellStart"/>
        <w:r w:rsidR="00C7645B" w:rsidRPr="00866739">
          <w:rPr>
            <w:rFonts w:ascii="Times New Roman" w:eastAsia="Times New Roman" w:hAnsi="Times New Roman" w:cs="Times New Roman"/>
            <w:color w:val="642A8F"/>
            <w:sz w:val="24"/>
            <w:szCs w:val="24"/>
            <w:u w:val="single"/>
          </w:rPr>
          <w:t>Voduc</w:t>
        </w:r>
        <w:proofErr w:type="spellEnd"/>
      </w:hyperlink>
      <w:r w:rsidR="00C7645B" w:rsidRPr="00866739">
        <w:rPr>
          <w:rFonts w:ascii="Times New Roman" w:eastAsia="Times New Roman" w:hAnsi="Times New Roman" w:cs="Times New Roman"/>
          <w:color w:val="000000"/>
          <w:sz w:val="24"/>
          <w:szCs w:val="24"/>
        </w:rPr>
        <w:t>, </w:t>
      </w:r>
      <w:hyperlink r:id="rId12" w:history="1">
        <w:r w:rsidR="00C7645B" w:rsidRPr="00866739">
          <w:rPr>
            <w:rFonts w:ascii="Times New Roman" w:eastAsia="Times New Roman" w:hAnsi="Times New Roman" w:cs="Times New Roman"/>
            <w:color w:val="642A8F"/>
            <w:sz w:val="24"/>
            <w:szCs w:val="24"/>
            <w:u w:val="single"/>
          </w:rPr>
          <w:t>Tammi Vickery</w:t>
        </w:r>
      </w:hyperlink>
      <w:r w:rsidR="00C7645B" w:rsidRPr="00866739">
        <w:rPr>
          <w:rFonts w:ascii="Times New Roman" w:eastAsia="Times New Roman" w:hAnsi="Times New Roman" w:cs="Times New Roman"/>
          <w:color w:val="000000"/>
          <w:sz w:val="24"/>
          <w:szCs w:val="24"/>
        </w:rPr>
        <w:t>, </w:t>
      </w:r>
      <w:hyperlink r:id="rId13" w:history="1">
        <w:r w:rsidR="00C7645B" w:rsidRPr="00866739">
          <w:rPr>
            <w:rFonts w:ascii="Times New Roman" w:eastAsia="Times New Roman" w:hAnsi="Times New Roman" w:cs="Times New Roman"/>
            <w:color w:val="642A8F"/>
            <w:sz w:val="24"/>
            <w:szCs w:val="24"/>
            <w:u w:val="single"/>
          </w:rPr>
          <w:t>Sherri Davies</w:t>
        </w:r>
      </w:hyperlink>
      <w:r w:rsidR="00C7645B" w:rsidRPr="00866739">
        <w:rPr>
          <w:rFonts w:ascii="Times New Roman" w:eastAsia="Times New Roman" w:hAnsi="Times New Roman" w:cs="Times New Roman"/>
          <w:color w:val="000000"/>
          <w:sz w:val="24"/>
          <w:szCs w:val="24"/>
        </w:rPr>
        <w:t>, </w:t>
      </w:r>
      <w:hyperlink r:id="rId14" w:history="1">
        <w:r w:rsidR="00C7645B" w:rsidRPr="00866739">
          <w:rPr>
            <w:rFonts w:ascii="Times New Roman" w:eastAsia="Times New Roman" w:hAnsi="Times New Roman" w:cs="Times New Roman"/>
            <w:color w:val="642A8F"/>
            <w:sz w:val="24"/>
            <w:szCs w:val="24"/>
            <w:u w:val="single"/>
          </w:rPr>
          <w:t xml:space="preserve">Christiane </w:t>
        </w:r>
        <w:proofErr w:type="spellStart"/>
        <w:r w:rsidR="00C7645B" w:rsidRPr="00866739">
          <w:rPr>
            <w:rFonts w:ascii="Times New Roman" w:eastAsia="Times New Roman" w:hAnsi="Times New Roman" w:cs="Times New Roman"/>
            <w:color w:val="642A8F"/>
            <w:sz w:val="24"/>
            <w:szCs w:val="24"/>
            <w:u w:val="single"/>
          </w:rPr>
          <w:t>Fauron</w:t>
        </w:r>
        <w:proofErr w:type="spellEnd"/>
      </w:hyperlink>
      <w:r w:rsidR="00C7645B" w:rsidRPr="00866739">
        <w:rPr>
          <w:rFonts w:ascii="Times New Roman" w:eastAsia="Times New Roman" w:hAnsi="Times New Roman" w:cs="Times New Roman"/>
          <w:color w:val="000000"/>
          <w:sz w:val="24"/>
          <w:szCs w:val="24"/>
        </w:rPr>
        <w:t>, </w:t>
      </w:r>
      <w:proofErr w:type="spellStart"/>
      <w:r w:rsidR="00C7645B" w:rsidRPr="00866739">
        <w:rPr>
          <w:rFonts w:ascii="Times New Roman" w:eastAsia="Times New Roman" w:hAnsi="Times New Roman" w:cs="Times New Roman"/>
          <w:color w:val="000000"/>
          <w:sz w:val="24"/>
          <w:szCs w:val="24"/>
        </w:rPr>
        <w:fldChar w:fldCharType="begin"/>
      </w:r>
      <w:r w:rsidR="00C7645B" w:rsidRPr="00866739">
        <w:rPr>
          <w:rFonts w:ascii="Times New Roman" w:eastAsia="Times New Roman" w:hAnsi="Times New Roman" w:cs="Times New Roman"/>
          <w:color w:val="000000"/>
          <w:sz w:val="24"/>
          <w:szCs w:val="24"/>
        </w:rPr>
        <w:instrText xml:space="preserve"> HYPERLINK "https://www.ncbi.nlm.nih.gov/pubmed/?term=He%20X%5BAuthor%5D&amp;cauthor=true&amp;cauthor_uid=19204204" </w:instrText>
      </w:r>
      <w:r w:rsidR="00C7645B" w:rsidRPr="00866739">
        <w:rPr>
          <w:rFonts w:ascii="Times New Roman" w:eastAsia="Times New Roman" w:hAnsi="Times New Roman" w:cs="Times New Roman"/>
          <w:color w:val="000000"/>
          <w:sz w:val="24"/>
          <w:szCs w:val="24"/>
        </w:rPr>
        <w:fldChar w:fldCharType="separate"/>
      </w:r>
      <w:r w:rsidR="00C7645B" w:rsidRPr="00866739">
        <w:rPr>
          <w:rFonts w:ascii="Times New Roman" w:eastAsia="Times New Roman" w:hAnsi="Times New Roman" w:cs="Times New Roman"/>
          <w:color w:val="642A8F"/>
          <w:sz w:val="24"/>
          <w:szCs w:val="24"/>
          <w:u w:val="single"/>
        </w:rPr>
        <w:t>Xiaping</w:t>
      </w:r>
      <w:proofErr w:type="spellEnd"/>
      <w:r w:rsidR="00C7645B" w:rsidRPr="00866739">
        <w:rPr>
          <w:rFonts w:ascii="Times New Roman" w:eastAsia="Times New Roman" w:hAnsi="Times New Roman" w:cs="Times New Roman"/>
          <w:color w:val="642A8F"/>
          <w:sz w:val="24"/>
          <w:szCs w:val="24"/>
          <w:u w:val="single"/>
        </w:rPr>
        <w:t xml:space="preserve"> He</w:t>
      </w:r>
      <w:r w:rsidR="00C7645B" w:rsidRPr="00866739">
        <w:rPr>
          <w:rFonts w:ascii="Times New Roman" w:eastAsia="Times New Roman" w:hAnsi="Times New Roman" w:cs="Times New Roman"/>
          <w:color w:val="000000"/>
          <w:sz w:val="24"/>
          <w:szCs w:val="24"/>
        </w:rPr>
        <w:fldChar w:fldCharType="end"/>
      </w:r>
      <w:r w:rsidR="00C7645B" w:rsidRPr="00866739">
        <w:rPr>
          <w:rFonts w:ascii="Times New Roman" w:eastAsia="Times New Roman" w:hAnsi="Times New Roman" w:cs="Times New Roman"/>
          <w:color w:val="000000"/>
          <w:sz w:val="24"/>
          <w:szCs w:val="24"/>
        </w:rPr>
        <w:t>, </w:t>
      </w:r>
      <w:proofErr w:type="spellStart"/>
      <w:r w:rsidR="00C7645B" w:rsidRPr="00866739">
        <w:rPr>
          <w:rFonts w:ascii="Times New Roman" w:eastAsia="Times New Roman" w:hAnsi="Times New Roman" w:cs="Times New Roman"/>
          <w:color w:val="000000"/>
          <w:sz w:val="24"/>
          <w:szCs w:val="24"/>
        </w:rPr>
        <w:fldChar w:fldCharType="begin"/>
      </w:r>
      <w:r w:rsidR="00C7645B" w:rsidRPr="00866739">
        <w:rPr>
          <w:rFonts w:ascii="Times New Roman" w:eastAsia="Times New Roman" w:hAnsi="Times New Roman" w:cs="Times New Roman"/>
          <w:color w:val="000000"/>
          <w:sz w:val="24"/>
          <w:szCs w:val="24"/>
        </w:rPr>
        <w:instrText xml:space="preserve"> HYPERLINK "https://www.ncbi.nlm.nih.gov/pubmed/?term=Hu%20Z%5BAuthor%5D&amp;cauthor=true&amp;cauthor_uid=19204204" </w:instrText>
      </w:r>
      <w:r w:rsidR="00C7645B" w:rsidRPr="00866739">
        <w:rPr>
          <w:rFonts w:ascii="Times New Roman" w:eastAsia="Times New Roman" w:hAnsi="Times New Roman" w:cs="Times New Roman"/>
          <w:color w:val="000000"/>
          <w:sz w:val="24"/>
          <w:szCs w:val="24"/>
        </w:rPr>
        <w:fldChar w:fldCharType="separate"/>
      </w:r>
      <w:r w:rsidR="00C7645B" w:rsidRPr="00866739">
        <w:rPr>
          <w:rFonts w:ascii="Times New Roman" w:eastAsia="Times New Roman" w:hAnsi="Times New Roman" w:cs="Times New Roman"/>
          <w:color w:val="642A8F"/>
          <w:sz w:val="24"/>
          <w:szCs w:val="24"/>
          <w:u w:val="single"/>
        </w:rPr>
        <w:t>Zhiyuan</w:t>
      </w:r>
      <w:proofErr w:type="spellEnd"/>
      <w:r w:rsidR="00C7645B" w:rsidRPr="00866739">
        <w:rPr>
          <w:rFonts w:ascii="Times New Roman" w:eastAsia="Times New Roman" w:hAnsi="Times New Roman" w:cs="Times New Roman"/>
          <w:color w:val="642A8F"/>
          <w:sz w:val="24"/>
          <w:szCs w:val="24"/>
          <w:u w:val="single"/>
        </w:rPr>
        <w:t xml:space="preserve"> Hu</w:t>
      </w:r>
      <w:r w:rsidR="00C7645B" w:rsidRPr="00866739">
        <w:rPr>
          <w:rFonts w:ascii="Times New Roman" w:eastAsia="Times New Roman" w:hAnsi="Times New Roman" w:cs="Times New Roman"/>
          <w:color w:val="000000"/>
          <w:sz w:val="24"/>
          <w:szCs w:val="24"/>
        </w:rPr>
        <w:fldChar w:fldCharType="end"/>
      </w:r>
      <w:r w:rsidR="00C7645B" w:rsidRPr="00866739">
        <w:rPr>
          <w:rFonts w:ascii="Times New Roman" w:eastAsia="Times New Roman" w:hAnsi="Times New Roman" w:cs="Times New Roman"/>
          <w:color w:val="000000"/>
          <w:sz w:val="24"/>
          <w:szCs w:val="24"/>
        </w:rPr>
        <w:t>, </w:t>
      </w:r>
      <w:hyperlink r:id="rId15" w:history="1">
        <w:r w:rsidR="00C7645B" w:rsidRPr="00866739">
          <w:rPr>
            <w:rFonts w:ascii="Times New Roman" w:eastAsia="Times New Roman" w:hAnsi="Times New Roman" w:cs="Times New Roman"/>
            <w:color w:val="642A8F"/>
            <w:sz w:val="24"/>
            <w:szCs w:val="24"/>
            <w:u w:val="single"/>
          </w:rPr>
          <w:t>John F. Quackenbush</w:t>
        </w:r>
      </w:hyperlink>
      <w:r w:rsidR="00C7645B" w:rsidRPr="00866739">
        <w:rPr>
          <w:rFonts w:ascii="Times New Roman" w:eastAsia="Times New Roman" w:hAnsi="Times New Roman" w:cs="Times New Roman"/>
          <w:color w:val="000000"/>
          <w:sz w:val="24"/>
          <w:szCs w:val="24"/>
        </w:rPr>
        <w:t>, </w:t>
      </w:r>
      <w:hyperlink r:id="rId16" w:history="1">
        <w:r w:rsidR="00C7645B" w:rsidRPr="00866739">
          <w:rPr>
            <w:rFonts w:ascii="Times New Roman" w:eastAsia="Times New Roman" w:hAnsi="Times New Roman" w:cs="Times New Roman"/>
            <w:color w:val="642A8F"/>
            <w:sz w:val="24"/>
            <w:szCs w:val="24"/>
            <w:u w:val="single"/>
          </w:rPr>
          <w:t xml:space="preserve">Inge J. </w:t>
        </w:r>
        <w:proofErr w:type="spellStart"/>
        <w:r w:rsidR="00C7645B" w:rsidRPr="00866739">
          <w:rPr>
            <w:rFonts w:ascii="Times New Roman" w:eastAsia="Times New Roman" w:hAnsi="Times New Roman" w:cs="Times New Roman"/>
            <w:color w:val="642A8F"/>
            <w:sz w:val="24"/>
            <w:szCs w:val="24"/>
            <w:u w:val="single"/>
          </w:rPr>
          <w:t>Stijleman</w:t>
        </w:r>
        <w:proofErr w:type="spellEnd"/>
      </w:hyperlink>
      <w:r w:rsidR="00C7645B" w:rsidRPr="00866739">
        <w:rPr>
          <w:rFonts w:ascii="Times New Roman" w:eastAsia="Times New Roman" w:hAnsi="Times New Roman" w:cs="Times New Roman"/>
          <w:color w:val="000000"/>
          <w:sz w:val="24"/>
          <w:szCs w:val="24"/>
        </w:rPr>
        <w:t>, </w:t>
      </w:r>
      <w:hyperlink r:id="rId17" w:history="1">
        <w:r w:rsidR="00C7645B" w:rsidRPr="00866739">
          <w:rPr>
            <w:rFonts w:ascii="Times New Roman" w:eastAsia="Times New Roman" w:hAnsi="Times New Roman" w:cs="Times New Roman"/>
            <w:color w:val="642A8F"/>
            <w:sz w:val="24"/>
            <w:szCs w:val="24"/>
            <w:u w:val="single"/>
          </w:rPr>
          <w:t>Juan Palazzo</w:t>
        </w:r>
      </w:hyperlink>
      <w:r w:rsidR="00C7645B" w:rsidRPr="00866739">
        <w:rPr>
          <w:rFonts w:ascii="Times New Roman" w:eastAsia="Times New Roman" w:hAnsi="Times New Roman" w:cs="Times New Roman"/>
          <w:color w:val="000000"/>
          <w:sz w:val="24"/>
          <w:szCs w:val="24"/>
        </w:rPr>
        <w:t>, </w:t>
      </w:r>
      <w:hyperlink r:id="rId18" w:history="1">
        <w:r w:rsidR="00C7645B" w:rsidRPr="00866739">
          <w:rPr>
            <w:rFonts w:ascii="Times New Roman" w:eastAsia="Times New Roman" w:hAnsi="Times New Roman" w:cs="Times New Roman"/>
            <w:color w:val="642A8F"/>
            <w:sz w:val="24"/>
            <w:szCs w:val="24"/>
            <w:u w:val="single"/>
          </w:rPr>
          <w:t>J.S. Marron</w:t>
        </w:r>
      </w:hyperlink>
      <w:r w:rsidR="00C7645B" w:rsidRPr="00866739">
        <w:rPr>
          <w:rFonts w:ascii="Times New Roman" w:eastAsia="Times New Roman" w:hAnsi="Times New Roman" w:cs="Times New Roman"/>
          <w:color w:val="000000"/>
          <w:sz w:val="24"/>
          <w:szCs w:val="24"/>
        </w:rPr>
        <w:t>, </w:t>
      </w:r>
      <w:hyperlink r:id="rId19" w:history="1">
        <w:r w:rsidR="00C7645B" w:rsidRPr="00866739">
          <w:rPr>
            <w:rFonts w:ascii="Times New Roman" w:eastAsia="Times New Roman" w:hAnsi="Times New Roman" w:cs="Times New Roman"/>
            <w:color w:val="642A8F"/>
            <w:sz w:val="24"/>
            <w:szCs w:val="24"/>
            <w:u w:val="single"/>
          </w:rPr>
          <w:t>Andrew B. Nobel</w:t>
        </w:r>
      </w:hyperlink>
      <w:r w:rsidR="00C7645B" w:rsidRPr="00866739">
        <w:rPr>
          <w:rFonts w:ascii="Times New Roman" w:eastAsia="Times New Roman" w:hAnsi="Times New Roman" w:cs="Times New Roman"/>
          <w:color w:val="000000"/>
          <w:sz w:val="24"/>
          <w:szCs w:val="24"/>
        </w:rPr>
        <w:t>, </w:t>
      </w:r>
      <w:hyperlink r:id="rId20" w:history="1">
        <w:r w:rsidR="00C7645B" w:rsidRPr="00866739">
          <w:rPr>
            <w:rFonts w:ascii="Times New Roman" w:eastAsia="Times New Roman" w:hAnsi="Times New Roman" w:cs="Times New Roman"/>
            <w:color w:val="642A8F"/>
            <w:sz w:val="24"/>
            <w:szCs w:val="24"/>
            <w:u w:val="single"/>
          </w:rPr>
          <w:t xml:space="preserve">Elaine </w:t>
        </w:r>
        <w:proofErr w:type="spellStart"/>
        <w:r w:rsidR="00C7645B" w:rsidRPr="00866739">
          <w:rPr>
            <w:rFonts w:ascii="Times New Roman" w:eastAsia="Times New Roman" w:hAnsi="Times New Roman" w:cs="Times New Roman"/>
            <w:color w:val="642A8F"/>
            <w:sz w:val="24"/>
            <w:szCs w:val="24"/>
            <w:u w:val="single"/>
          </w:rPr>
          <w:t>Mardis</w:t>
        </w:r>
        <w:proofErr w:type="spellEnd"/>
      </w:hyperlink>
      <w:r w:rsidR="00C7645B" w:rsidRPr="00866739">
        <w:rPr>
          <w:rFonts w:ascii="Times New Roman" w:eastAsia="Times New Roman" w:hAnsi="Times New Roman" w:cs="Times New Roman"/>
          <w:color w:val="000000"/>
          <w:sz w:val="24"/>
          <w:szCs w:val="24"/>
        </w:rPr>
        <w:t>, </w:t>
      </w:r>
      <w:proofErr w:type="spellStart"/>
      <w:r w:rsidR="00C7645B" w:rsidRPr="00866739">
        <w:rPr>
          <w:rFonts w:ascii="Times New Roman" w:eastAsia="Times New Roman" w:hAnsi="Times New Roman" w:cs="Times New Roman"/>
          <w:color w:val="000000"/>
          <w:sz w:val="24"/>
          <w:szCs w:val="24"/>
        </w:rPr>
        <w:fldChar w:fldCharType="begin"/>
      </w:r>
      <w:r w:rsidR="00C7645B" w:rsidRPr="00866739">
        <w:rPr>
          <w:rFonts w:ascii="Times New Roman" w:eastAsia="Times New Roman" w:hAnsi="Times New Roman" w:cs="Times New Roman"/>
          <w:color w:val="000000"/>
          <w:sz w:val="24"/>
          <w:szCs w:val="24"/>
        </w:rPr>
        <w:instrText xml:space="preserve"> HYPERLINK "https://www.ncbi.nlm.nih.gov/pubmed/?term=Nielsen%20TO%5BAuthor%5D&amp;cauthor=true&amp;cauthor_uid=19204204" </w:instrText>
      </w:r>
      <w:r w:rsidR="00C7645B" w:rsidRPr="00866739">
        <w:rPr>
          <w:rFonts w:ascii="Times New Roman" w:eastAsia="Times New Roman" w:hAnsi="Times New Roman" w:cs="Times New Roman"/>
          <w:color w:val="000000"/>
          <w:sz w:val="24"/>
          <w:szCs w:val="24"/>
        </w:rPr>
        <w:fldChar w:fldCharType="separate"/>
      </w:r>
      <w:r w:rsidR="00C7645B" w:rsidRPr="00866739">
        <w:rPr>
          <w:rFonts w:ascii="Times New Roman" w:eastAsia="Times New Roman" w:hAnsi="Times New Roman" w:cs="Times New Roman"/>
          <w:color w:val="642A8F"/>
          <w:sz w:val="24"/>
          <w:szCs w:val="24"/>
          <w:u w:val="single"/>
        </w:rPr>
        <w:t>Torsten</w:t>
      </w:r>
      <w:proofErr w:type="spellEnd"/>
      <w:r w:rsidR="00C7645B" w:rsidRPr="00866739">
        <w:rPr>
          <w:rFonts w:ascii="Times New Roman" w:eastAsia="Times New Roman" w:hAnsi="Times New Roman" w:cs="Times New Roman"/>
          <w:color w:val="642A8F"/>
          <w:sz w:val="24"/>
          <w:szCs w:val="24"/>
          <w:u w:val="single"/>
        </w:rPr>
        <w:t xml:space="preserve"> O. Nielsen</w:t>
      </w:r>
      <w:r w:rsidR="00C7645B" w:rsidRPr="00866739">
        <w:rPr>
          <w:rFonts w:ascii="Times New Roman" w:eastAsia="Times New Roman" w:hAnsi="Times New Roman" w:cs="Times New Roman"/>
          <w:color w:val="000000"/>
          <w:sz w:val="24"/>
          <w:szCs w:val="24"/>
        </w:rPr>
        <w:fldChar w:fldCharType="end"/>
      </w:r>
      <w:r w:rsidR="00C7645B" w:rsidRPr="00866739">
        <w:rPr>
          <w:rFonts w:ascii="Times New Roman" w:eastAsia="Times New Roman" w:hAnsi="Times New Roman" w:cs="Times New Roman"/>
          <w:color w:val="000000"/>
          <w:sz w:val="24"/>
          <w:szCs w:val="24"/>
        </w:rPr>
        <w:t>, </w:t>
      </w:r>
      <w:hyperlink r:id="rId21" w:history="1">
        <w:r w:rsidR="00C7645B" w:rsidRPr="00866739">
          <w:rPr>
            <w:rFonts w:ascii="Times New Roman" w:eastAsia="Times New Roman" w:hAnsi="Times New Roman" w:cs="Times New Roman"/>
            <w:color w:val="642A8F"/>
            <w:sz w:val="24"/>
            <w:szCs w:val="24"/>
            <w:u w:val="single"/>
          </w:rPr>
          <w:t>Matthew J. Ellis</w:t>
        </w:r>
      </w:hyperlink>
      <w:r w:rsidR="00C7645B" w:rsidRPr="00866739">
        <w:rPr>
          <w:rFonts w:ascii="Times New Roman" w:eastAsia="Times New Roman" w:hAnsi="Times New Roman" w:cs="Times New Roman"/>
          <w:color w:val="000000"/>
          <w:sz w:val="24"/>
          <w:szCs w:val="24"/>
        </w:rPr>
        <w:t>, </w:t>
      </w:r>
      <w:hyperlink r:id="rId22" w:history="1">
        <w:r w:rsidR="00C7645B" w:rsidRPr="00866739">
          <w:rPr>
            <w:rFonts w:ascii="Times New Roman" w:eastAsia="Times New Roman" w:hAnsi="Times New Roman" w:cs="Times New Roman"/>
            <w:color w:val="642A8F"/>
            <w:sz w:val="24"/>
            <w:szCs w:val="24"/>
            <w:u w:val="single"/>
          </w:rPr>
          <w:t xml:space="preserve">Charles M. </w:t>
        </w:r>
        <w:proofErr w:type="spellStart"/>
        <w:r w:rsidR="00C7645B" w:rsidRPr="00866739">
          <w:rPr>
            <w:rFonts w:ascii="Times New Roman" w:eastAsia="Times New Roman" w:hAnsi="Times New Roman" w:cs="Times New Roman"/>
            <w:color w:val="642A8F"/>
            <w:sz w:val="24"/>
            <w:szCs w:val="24"/>
            <w:u w:val="single"/>
          </w:rPr>
          <w:t>Perou</w:t>
        </w:r>
        <w:proofErr w:type="spellEnd"/>
      </w:hyperlink>
      <w:r w:rsidR="00C7645B" w:rsidRPr="00866739">
        <w:rPr>
          <w:rFonts w:ascii="Times New Roman" w:eastAsia="Times New Roman" w:hAnsi="Times New Roman" w:cs="Times New Roman"/>
          <w:color w:val="000000"/>
          <w:sz w:val="24"/>
          <w:szCs w:val="24"/>
        </w:rPr>
        <w:t>, and </w:t>
      </w:r>
      <w:hyperlink r:id="rId23" w:history="1">
        <w:r w:rsidR="00C7645B" w:rsidRPr="00866739">
          <w:rPr>
            <w:rFonts w:ascii="Times New Roman" w:eastAsia="Times New Roman" w:hAnsi="Times New Roman" w:cs="Times New Roman"/>
            <w:color w:val="642A8F"/>
            <w:sz w:val="24"/>
            <w:szCs w:val="24"/>
            <w:u w:val="single"/>
          </w:rPr>
          <w:t>Philip S. Bernard</w:t>
        </w:r>
      </w:hyperlink>
    </w:p>
    <w:p w14:paraId="70AEF179" w14:textId="2DC5D66F" w:rsidR="00F648EE" w:rsidRPr="00866739" w:rsidRDefault="00F648EE" w:rsidP="00F648EE">
      <w:pPr>
        <w:pStyle w:val="Heading1"/>
        <w:shd w:val="clear" w:color="auto" w:fill="FFFFFF"/>
        <w:spacing w:before="0" w:beforeAutospacing="0" w:after="240" w:afterAutospacing="0"/>
        <w:rPr>
          <w:color w:val="222222"/>
          <w:sz w:val="24"/>
          <w:szCs w:val="24"/>
        </w:rPr>
      </w:pPr>
      <w:r w:rsidRPr="00866739">
        <w:rPr>
          <w:color w:val="222222"/>
          <w:sz w:val="24"/>
          <w:szCs w:val="24"/>
        </w:rPr>
        <w:t xml:space="preserve">4)The genomic and transcriptomic architecture of 2,000 breast </w:t>
      </w:r>
      <w:proofErr w:type="spellStart"/>
      <w:r w:rsidRPr="00866739">
        <w:rPr>
          <w:color w:val="222222"/>
          <w:sz w:val="24"/>
          <w:szCs w:val="24"/>
        </w:rPr>
        <w:t>tumours</w:t>
      </w:r>
      <w:proofErr w:type="spellEnd"/>
      <w:r w:rsidRPr="00866739">
        <w:rPr>
          <w:color w:val="222222"/>
          <w:sz w:val="24"/>
          <w:szCs w:val="24"/>
        </w:rPr>
        <w:t xml:space="preserve"> reveals novel subgroups</w:t>
      </w:r>
    </w:p>
    <w:p w14:paraId="02729CF5" w14:textId="77777777" w:rsidR="00F648EE" w:rsidRPr="00866739" w:rsidRDefault="00866739" w:rsidP="00F648EE">
      <w:pPr>
        <w:pStyle w:val="c-author-listitem"/>
        <w:numPr>
          <w:ilvl w:val="0"/>
          <w:numId w:val="3"/>
        </w:numPr>
        <w:shd w:val="clear" w:color="auto" w:fill="FFFFFF"/>
        <w:rPr>
          <w:color w:val="222222"/>
        </w:rPr>
      </w:pPr>
      <w:hyperlink r:id="rId24" w:anchor="auth-1" w:history="1">
        <w:r w:rsidR="00F648EE" w:rsidRPr="00866739">
          <w:rPr>
            <w:rStyle w:val="Hyperlink"/>
            <w:color w:val="006699"/>
          </w:rPr>
          <w:t>Christina Curtis</w:t>
        </w:r>
      </w:hyperlink>
      <w:r w:rsidR="00F648EE" w:rsidRPr="00866739">
        <w:rPr>
          <w:color w:val="222222"/>
        </w:rPr>
        <w:t>, </w:t>
      </w:r>
    </w:p>
    <w:p w14:paraId="01FC08FF" w14:textId="77777777" w:rsidR="00F648EE" w:rsidRPr="00866739" w:rsidRDefault="00866739" w:rsidP="00F648EE">
      <w:pPr>
        <w:pStyle w:val="c-author-listitem"/>
        <w:numPr>
          <w:ilvl w:val="0"/>
          <w:numId w:val="3"/>
        </w:numPr>
        <w:shd w:val="clear" w:color="auto" w:fill="FFFFFF"/>
        <w:rPr>
          <w:color w:val="222222"/>
        </w:rPr>
      </w:pPr>
      <w:hyperlink r:id="rId25" w:anchor="auth-2" w:history="1">
        <w:r w:rsidR="00F648EE" w:rsidRPr="00866739">
          <w:rPr>
            <w:rStyle w:val="Hyperlink"/>
            <w:color w:val="006699"/>
          </w:rPr>
          <w:t>Sohrab P. Shah</w:t>
        </w:r>
      </w:hyperlink>
      <w:r w:rsidR="00F648EE" w:rsidRPr="00866739">
        <w:rPr>
          <w:color w:val="222222"/>
        </w:rPr>
        <w:t>, </w:t>
      </w:r>
    </w:p>
    <w:p w14:paraId="3CF1D5A3" w14:textId="77777777" w:rsidR="00F648EE" w:rsidRPr="00866739" w:rsidRDefault="00866739" w:rsidP="00F648EE">
      <w:pPr>
        <w:pStyle w:val="c-author-listitem"/>
        <w:numPr>
          <w:ilvl w:val="0"/>
          <w:numId w:val="3"/>
        </w:numPr>
        <w:shd w:val="clear" w:color="auto" w:fill="FFFFFF"/>
        <w:rPr>
          <w:color w:val="222222"/>
        </w:rPr>
      </w:pPr>
      <w:hyperlink r:id="rId26" w:anchor="auth-3" w:history="1">
        <w:r w:rsidR="00F648EE" w:rsidRPr="00866739">
          <w:rPr>
            <w:rStyle w:val="Hyperlink"/>
            <w:color w:val="006699"/>
          </w:rPr>
          <w:t>Suet-</w:t>
        </w:r>
        <w:proofErr w:type="spellStart"/>
        <w:r w:rsidR="00F648EE" w:rsidRPr="00866739">
          <w:rPr>
            <w:rStyle w:val="Hyperlink"/>
            <w:color w:val="006699"/>
          </w:rPr>
          <w:t>Feung</w:t>
        </w:r>
        <w:proofErr w:type="spellEnd"/>
        <w:r w:rsidR="00F648EE" w:rsidRPr="00866739">
          <w:rPr>
            <w:rStyle w:val="Hyperlink"/>
            <w:color w:val="006699"/>
          </w:rPr>
          <w:t xml:space="preserve"> Chin</w:t>
        </w:r>
      </w:hyperlink>
      <w:r w:rsidR="00F648EE" w:rsidRPr="00866739">
        <w:rPr>
          <w:color w:val="222222"/>
        </w:rPr>
        <w:t>, </w:t>
      </w:r>
    </w:p>
    <w:p w14:paraId="249DA521" w14:textId="77777777" w:rsidR="00F648EE" w:rsidRPr="00866739" w:rsidRDefault="00866739" w:rsidP="00F648EE">
      <w:pPr>
        <w:pStyle w:val="c-author-listitem"/>
        <w:numPr>
          <w:ilvl w:val="0"/>
          <w:numId w:val="3"/>
        </w:numPr>
        <w:shd w:val="clear" w:color="auto" w:fill="FFFFFF"/>
        <w:rPr>
          <w:color w:val="222222"/>
        </w:rPr>
      </w:pPr>
      <w:hyperlink r:id="rId27" w:anchor="auth-4" w:history="1">
        <w:proofErr w:type="spellStart"/>
        <w:r w:rsidR="00F648EE" w:rsidRPr="00866739">
          <w:rPr>
            <w:rStyle w:val="Hyperlink"/>
            <w:color w:val="006699"/>
          </w:rPr>
          <w:t>Gulisa</w:t>
        </w:r>
        <w:proofErr w:type="spellEnd"/>
        <w:r w:rsidR="00F648EE" w:rsidRPr="00866739">
          <w:rPr>
            <w:rStyle w:val="Hyperlink"/>
            <w:color w:val="006699"/>
          </w:rPr>
          <w:t xml:space="preserve"> </w:t>
        </w:r>
        <w:proofErr w:type="spellStart"/>
        <w:r w:rsidR="00F648EE" w:rsidRPr="00866739">
          <w:rPr>
            <w:rStyle w:val="Hyperlink"/>
            <w:color w:val="006699"/>
          </w:rPr>
          <w:t>Turashvili</w:t>
        </w:r>
        <w:proofErr w:type="spellEnd"/>
      </w:hyperlink>
      <w:r w:rsidR="00F648EE" w:rsidRPr="00866739">
        <w:rPr>
          <w:color w:val="222222"/>
        </w:rPr>
        <w:t>, </w:t>
      </w:r>
    </w:p>
    <w:p w14:paraId="4ED4A9CC" w14:textId="77777777" w:rsidR="00F648EE" w:rsidRPr="00866739" w:rsidRDefault="00866739" w:rsidP="00F648EE">
      <w:pPr>
        <w:pStyle w:val="c-author-listitem"/>
        <w:numPr>
          <w:ilvl w:val="0"/>
          <w:numId w:val="3"/>
        </w:numPr>
        <w:shd w:val="clear" w:color="auto" w:fill="FFFFFF"/>
        <w:rPr>
          <w:color w:val="222222"/>
        </w:rPr>
      </w:pPr>
      <w:hyperlink r:id="rId28" w:anchor="auth-5" w:history="1">
        <w:r w:rsidR="00F648EE" w:rsidRPr="00866739">
          <w:rPr>
            <w:rStyle w:val="Hyperlink"/>
            <w:color w:val="006699"/>
          </w:rPr>
          <w:t>Oscar M. Rueda</w:t>
        </w:r>
      </w:hyperlink>
      <w:r w:rsidR="00F648EE" w:rsidRPr="00866739">
        <w:rPr>
          <w:color w:val="222222"/>
        </w:rPr>
        <w:t>, </w:t>
      </w:r>
    </w:p>
    <w:p w14:paraId="4F82C389" w14:textId="77777777" w:rsidR="00F648EE" w:rsidRPr="00866739" w:rsidRDefault="00866739" w:rsidP="00F648EE">
      <w:pPr>
        <w:pStyle w:val="c-author-listitem"/>
        <w:numPr>
          <w:ilvl w:val="0"/>
          <w:numId w:val="3"/>
        </w:numPr>
        <w:shd w:val="clear" w:color="auto" w:fill="FFFFFF"/>
        <w:rPr>
          <w:color w:val="222222"/>
        </w:rPr>
      </w:pPr>
      <w:hyperlink r:id="rId29" w:anchor="auth-6" w:history="1">
        <w:r w:rsidR="00F648EE" w:rsidRPr="00866739">
          <w:rPr>
            <w:rStyle w:val="Hyperlink"/>
            <w:color w:val="006699"/>
          </w:rPr>
          <w:t>Mark J. Dunning</w:t>
        </w:r>
      </w:hyperlink>
      <w:r w:rsidR="00F648EE" w:rsidRPr="00866739">
        <w:rPr>
          <w:color w:val="222222"/>
        </w:rPr>
        <w:t>, </w:t>
      </w:r>
    </w:p>
    <w:p w14:paraId="66944319" w14:textId="77777777" w:rsidR="00F648EE" w:rsidRPr="00866739" w:rsidRDefault="00866739" w:rsidP="00F648EE">
      <w:pPr>
        <w:pStyle w:val="c-author-listitem"/>
        <w:numPr>
          <w:ilvl w:val="0"/>
          <w:numId w:val="3"/>
        </w:numPr>
        <w:shd w:val="clear" w:color="auto" w:fill="FFFFFF"/>
        <w:rPr>
          <w:color w:val="222222"/>
        </w:rPr>
      </w:pPr>
      <w:hyperlink r:id="rId30" w:anchor="auth-7" w:history="1">
        <w:r w:rsidR="00F648EE" w:rsidRPr="00866739">
          <w:rPr>
            <w:rStyle w:val="Hyperlink"/>
            <w:color w:val="006699"/>
          </w:rPr>
          <w:t>Doug Speed</w:t>
        </w:r>
      </w:hyperlink>
      <w:r w:rsidR="00F648EE" w:rsidRPr="00866739">
        <w:rPr>
          <w:color w:val="222222"/>
        </w:rPr>
        <w:t>, </w:t>
      </w:r>
    </w:p>
    <w:p w14:paraId="60DEF83D" w14:textId="77777777" w:rsidR="00F648EE" w:rsidRPr="00866739" w:rsidRDefault="00866739" w:rsidP="00F648EE">
      <w:pPr>
        <w:pStyle w:val="c-author-listitem"/>
        <w:numPr>
          <w:ilvl w:val="0"/>
          <w:numId w:val="3"/>
        </w:numPr>
        <w:shd w:val="clear" w:color="auto" w:fill="FFFFFF"/>
        <w:rPr>
          <w:color w:val="222222"/>
        </w:rPr>
      </w:pPr>
      <w:hyperlink r:id="rId31" w:anchor="auth-8" w:history="1">
        <w:r w:rsidR="00F648EE" w:rsidRPr="00866739">
          <w:rPr>
            <w:rStyle w:val="Hyperlink"/>
            <w:color w:val="006699"/>
          </w:rPr>
          <w:t>Andy G. Lynch</w:t>
        </w:r>
      </w:hyperlink>
      <w:r w:rsidR="00F648EE" w:rsidRPr="00866739">
        <w:rPr>
          <w:color w:val="222222"/>
        </w:rPr>
        <w:t>, </w:t>
      </w:r>
    </w:p>
    <w:p w14:paraId="64E6140D" w14:textId="77777777" w:rsidR="00F648EE" w:rsidRPr="00866739" w:rsidRDefault="00866739" w:rsidP="00F648EE">
      <w:pPr>
        <w:pStyle w:val="c-author-listitem"/>
        <w:numPr>
          <w:ilvl w:val="0"/>
          <w:numId w:val="3"/>
        </w:numPr>
        <w:shd w:val="clear" w:color="auto" w:fill="FFFFFF"/>
        <w:rPr>
          <w:color w:val="222222"/>
        </w:rPr>
      </w:pPr>
      <w:hyperlink r:id="rId32" w:anchor="auth-9" w:history="1">
        <w:proofErr w:type="spellStart"/>
        <w:r w:rsidR="00F648EE" w:rsidRPr="00866739">
          <w:rPr>
            <w:rStyle w:val="Hyperlink"/>
            <w:color w:val="006699"/>
          </w:rPr>
          <w:t>Shamith</w:t>
        </w:r>
        <w:proofErr w:type="spellEnd"/>
        <w:r w:rsidR="00F648EE" w:rsidRPr="00866739">
          <w:rPr>
            <w:rStyle w:val="Hyperlink"/>
            <w:color w:val="006699"/>
          </w:rPr>
          <w:t xml:space="preserve"> </w:t>
        </w:r>
        <w:proofErr w:type="spellStart"/>
        <w:r w:rsidR="00F648EE" w:rsidRPr="00866739">
          <w:rPr>
            <w:rStyle w:val="Hyperlink"/>
            <w:color w:val="006699"/>
          </w:rPr>
          <w:t>Samarajiwa</w:t>
        </w:r>
        <w:proofErr w:type="spellEnd"/>
      </w:hyperlink>
      <w:r w:rsidR="00F648EE" w:rsidRPr="00866739">
        <w:rPr>
          <w:color w:val="222222"/>
        </w:rPr>
        <w:t>, </w:t>
      </w:r>
    </w:p>
    <w:p w14:paraId="699C1308" w14:textId="77777777" w:rsidR="00F648EE" w:rsidRPr="00866739" w:rsidRDefault="00866739" w:rsidP="00F648EE">
      <w:pPr>
        <w:pStyle w:val="c-author-listitem"/>
        <w:numPr>
          <w:ilvl w:val="0"/>
          <w:numId w:val="3"/>
        </w:numPr>
        <w:shd w:val="clear" w:color="auto" w:fill="FFFFFF"/>
        <w:rPr>
          <w:color w:val="222222"/>
        </w:rPr>
      </w:pPr>
      <w:hyperlink r:id="rId33" w:anchor="auth-10" w:history="1">
        <w:proofErr w:type="spellStart"/>
        <w:r w:rsidR="00F648EE" w:rsidRPr="00866739">
          <w:rPr>
            <w:rStyle w:val="Hyperlink"/>
            <w:color w:val="006699"/>
          </w:rPr>
          <w:t>Yinyin</w:t>
        </w:r>
        <w:proofErr w:type="spellEnd"/>
        <w:r w:rsidR="00F648EE" w:rsidRPr="00866739">
          <w:rPr>
            <w:rStyle w:val="Hyperlink"/>
            <w:color w:val="006699"/>
          </w:rPr>
          <w:t xml:space="preserve"> Yuan</w:t>
        </w:r>
      </w:hyperlink>
      <w:r w:rsidR="00F648EE" w:rsidRPr="00866739">
        <w:rPr>
          <w:color w:val="222222"/>
        </w:rPr>
        <w:t>, </w:t>
      </w:r>
    </w:p>
    <w:p w14:paraId="239311B8" w14:textId="77777777" w:rsidR="00F648EE" w:rsidRPr="00866739" w:rsidRDefault="00866739" w:rsidP="00F648EE">
      <w:pPr>
        <w:pStyle w:val="c-author-listitem"/>
        <w:numPr>
          <w:ilvl w:val="0"/>
          <w:numId w:val="3"/>
        </w:numPr>
        <w:shd w:val="clear" w:color="auto" w:fill="FFFFFF"/>
        <w:rPr>
          <w:color w:val="222222"/>
        </w:rPr>
      </w:pPr>
      <w:hyperlink r:id="rId34" w:anchor="auth-11" w:history="1">
        <w:r w:rsidR="00F648EE" w:rsidRPr="00866739">
          <w:rPr>
            <w:rStyle w:val="Hyperlink"/>
            <w:color w:val="006699"/>
          </w:rPr>
          <w:t xml:space="preserve">Stefan </w:t>
        </w:r>
        <w:proofErr w:type="spellStart"/>
        <w:r w:rsidR="00F648EE" w:rsidRPr="00866739">
          <w:rPr>
            <w:rStyle w:val="Hyperlink"/>
            <w:color w:val="006699"/>
          </w:rPr>
          <w:t>Gräf</w:t>
        </w:r>
        <w:proofErr w:type="spellEnd"/>
      </w:hyperlink>
      <w:r w:rsidR="00F648EE" w:rsidRPr="00866739">
        <w:rPr>
          <w:color w:val="222222"/>
        </w:rPr>
        <w:t>, </w:t>
      </w:r>
    </w:p>
    <w:p w14:paraId="5C1B8454" w14:textId="77777777" w:rsidR="00F648EE" w:rsidRPr="00866739" w:rsidRDefault="00866739" w:rsidP="00F648EE">
      <w:pPr>
        <w:pStyle w:val="c-author-listitem"/>
        <w:numPr>
          <w:ilvl w:val="0"/>
          <w:numId w:val="3"/>
        </w:numPr>
        <w:shd w:val="clear" w:color="auto" w:fill="FFFFFF"/>
        <w:rPr>
          <w:color w:val="222222"/>
        </w:rPr>
      </w:pPr>
      <w:hyperlink r:id="rId35" w:anchor="auth-12" w:history="1">
        <w:r w:rsidR="00F648EE" w:rsidRPr="00866739">
          <w:rPr>
            <w:rStyle w:val="Hyperlink"/>
            <w:color w:val="006699"/>
          </w:rPr>
          <w:t>Gavin Ha</w:t>
        </w:r>
      </w:hyperlink>
      <w:r w:rsidR="00F648EE" w:rsidRPr="00866739">
        <w:rPr>
          <w:color w:val="222222"/>
        </w:rPr>
        <w:t>, </w:t>
      </w:r>
    </w:p>
    <w:p w14:paraId="26B0651B" w14:textId="77777777" w:rsidR="00F648EE" w:rsidRPr="00866739" w:rsidRDefault="00866739" w:rsidP="00F648EE">
      <w:pPr>
        <w:pStyle w:val="c-author-listitem"/>
        <w:numPr>
          <w:ilvl w:val="0"/>
          <w:numId w:val="3"/>
        </w:numPr>
        <w:shd w:val="clear" w:color="auto" w:fill="FFFFFF"/>
        <w:rPr>
          <w:color w:val="222222"/>
        </w:rPr>
      </w:pPr>
      <w:hyperlink r:id="rId36" w:anchor="auth-13" w:history="1">
        <w:proofErr w:type="spellStart"/>
        <w:r w:rsidR="00F648EE" w:rsidRPr="00866739">
          <w:rPr>
            <w:rStyle w:val="Hyperlink"/>
            <w:color w:val="006699"/>
          </w:rPr>
          <w:t>Gholamreza</w:t>
        </w:r>
        <w:proofErr w:type="spellEnd"/>
        <w:r w:rsidR="00F648EE" w:rsidRPr="00866739">
          <w:rPr>
            <w:rStyle w:val="Hyperlink"/>
            <w:color w:val="006699"/>
          </w:rPr>
          <w:t xml:space="preserve"> </w:t>
        </w:r>
        <w:proofErr w:type="spellStart"/>
        <w:r w:rsidR="00F648EE" w:rsidRPr="00866739">
          <w:rPr>
            <w:rStyle w:val="Hyperlink"/>
            <w:color w:val="006699"/>
          </w:rPr>
          <w:t>Haffari</w:t>
        </w:r>
        <w:proofErr w:type="spellEnd"/>
      </w:hyperlink>
      <w:r w:rsidR="00F648EE" w:rsidRPr="00866739">
        <w:rPr>
          <w:color w:val="222222"/>
        </w:rPr>
        <w:t>, </w:t>
      </w:r>
    </w:p>
    <w:p w14:paraId="58238770" w14:textId="77777777" w:rsidR="00F648EE" w:rsidRPr="00866739" w:rsidRDefault="00866739" w:rsidP="00F648EE">
      <w:pPr>
        <w:pStyle w:val="c-author-listitem"/>
        <w:numPr>
          <w:ilvl w:val="0"/>
          <w:numId w:val="3"/>
        </w:numPr>
        <w:shd w:val="clear" w:color="auto" w:fill="FFFFFF"/>
        <w:rPr>
          <w:color w:val="222222"/>
        </w:rPr>
      </w:pPr>
      <w:hyperlink r:id="rId37" w:anchor="auth-14" w:history="1">
        <w:r w:rsidR="00F648EE" w:rsidRPr="00866739">
          <w:rPr>
            <w:rStyle w:val="Hyperlink"/>
            <w:color w:val="006699"/>
          </w:rPr>
          <w:t xml:space="preserve">Ali </w:t>
        </w:r>
        <w:proofErr w:type="spellStart"/>
        <w:r w:rsidR="00F648EE" w:rsidRPr="00866739">
          <w:rPr>
            <w:rStyle w:val="Hyperlink"/>
            <w:color w:val="006699"/>
          </w:rPr>
          <w:t>Bashashati</w:t>
        </w:r>
        <w:proofErr w:type="spellEnd"/>
      </w:hyperlink>
      <w:r w:rsidR="00F648EE" w:rsidRPr="00866739">
        <w:rPr>
          <w:color w:val="222222"/>
        </w:rPr>
        <w:t>, </w:t>
      </w:r>
    </w:p>
    <w:p w14:paraId="660FAA3A" w14:textId="77777777" w:rsidR="00F648EE" w:rsidRPr="00866739" w:rsidRDefault="00866739" w:rsidP="00F648EE">
      <w:pPr>
        <w:pStyle w:val="c-author-listitem"/>
        <w:numPr>
          <w:ilvl w:val="0"/>
          <w:numId w:val="3"/>
        </w:numPr>
        <w:shd w:val="clear" w:color="auto" w:fill="FFFFFF"/>
        <w:rPr>
          <w:color w:val="222222"/>
        </w:rPr>
      </w:pPr>
      <w:hyperlink r:id="rId38" w:anchor="auth-15" w:history="1">
        <w:r w:rsidR="00F648EE" w:rsidRPr="00866739">
          <w:rPr>
            <w:rStyle w:val="Hyperlink"/>
            <w:color w:val="006699"/>
          </w:rPr>
          <w:t>Roslin Russell</w:t>
        </w:r>
      </w:hyperlink>
      <w:r w:rsidR="00F648EE" w:rsidRPr="00866739">
        <w:rPr>
          <w:color w:val="222222"/>
        </w:rPr>
        <w:t>, </w:t>
      </w:r>
    </w:p>
    <w:p w14:paraId="02026B69" w14:textId="77777777" w:rsidR="00F648EE" w:rsidRPr="00866739" w:rsidRDefault="00866739" w:rsidP="00F648EE">
      <w:pPr>
        <w:pStyle w:val="c-author-listitem"/>
        <w:numPr>
          <w:ilvl w:val="0"/>
          <w:numId w:val="3"/>
        </w:numPr>
        <w:shd w:val="clear" w:color="auto" w:fill="FFFFFF"/>
        <w:rPr>
          <w:color w:val="222222"/>
        </w:rPr>
      </w:pPr>
      <w:hyperlink r:id="rId39" w:anchor="auth-16" w:history="1">
        <w:r w:rsidR="00F648EE" w:rsidRPr="00866739">
          <w:rPr>
            <w:rStyle w:val="Hyperlink"/>
            <w:color w:val="006699"/>
          </w:rPr>
          <w:t>Steven McKinney</w:t>
        </w:r>
      </w:hyperlink>
      <w:r w:rsidR="00F648EE" w:rsidRPr="00866739">
        <w:rPr>
          <w:color w:val="222222"/>
        </w:rPr>
        <w:t>, </w:t>
      </w:r>
    </w:p>
    <w:p w14:paraId="31DF43AF" w14:textId="77777777" w:rsidR="00F648EE" w:rsidRPr="00866739" w:rsidRDefault="00866739" w:rsidP="00F648EE">
      <w:pPr>
        <w:pStyle w:val="c-author-listitem"/>
        <w:numPr>
          <w:ilvl w:val="0"/>
          <w:numId w:val="3"/>
        </w:numPr>
        <w:shd w:val="clear" w:color="auto" w:fill="FFFFFF"/>
        <w:rPr>
          <w:color w:val="222222"/>
        </w:rPr>
      </w:pPr>
      <w:hyperlink r:id="rId40" w:anchor="group-1" w:history="1">
        <w:r w:rsidR="00F648EE" w:rsidRPr="00866739">
          <w:rPr>
            <w:rStyle w:val="Hyperlink"/>
            <w:color w:val="006699"/>
          </w:rPr>
          <w:t>METABRIC Group</w:t>
        </w:r>
      </w:hyperlink>
      <w:r w:rsidR="00F648EE" w:rsidRPr="00866739">
        <w:rPr>
          <w:color w:val="222222"/>
        </w:rPr>
        <w:t>, </w:t>
      </w:r>
    </w:p>
    <w:p w14:paraId="5D344E51" w14:textId="77777777" w:rsidR="00F648EE" w:rsidRPr="00866739" w:rsidRDefault="00866739" w:rsidP="00F648EE">
      <w:pPr>
        <w:pStyle w:val="c-author-listitem"/>
        <w:numPr>
          <w:ilvl w:val="0"/>
          <w:numId w:val="3"/>
        </w:numPr>
        <w:shd w:val="clear" w:color="auto" w:fill="FFFFFF"/>
        <w:rPr>
          <w:color w:val="222222"/>
        </w:rPr>
      </w:pPr>
      <w:hyperlink r:id="rId41" w:anchor="auth-103" w:history="1">
        <w:r w:rsidR="00F648EE" w:rsidRPr="00866739">
          <w:rPr>
            <w:rStyle w:val="Hyperlink"/>
            <w:color w:val="006699"/>
          </w:rPr>
          <w:t xml:space="preserve">Anita </w:t>
        </w:r>
        <w:proofErr w:type="spellStart"/>
        <w:r w:rsidR="00F648EE" w:rsidRPr="00866739">
          <w:rPr>
            <w:rStyle w:val="Hyperlink"/>
            <w:color w:val="006699"/>
          </w:rPr>
          <w:t>Langerød</w:t>
        </w:r>
        <w:proofErr w:type="spellEnd"/>
      </w:hyperlink>
      <w:r w:rsidR="00F648EE" w:rsidRPr="00866739">
        <w:rPr>
          <w:color w:val="222222"/>
        </w:rPr>
        <w:t>, </w:t>
      </w:r>
    </w:p>
    <w:p w14:paraId="3AAD5DAE" w14:textId="77777777" w:rsidR="00F648EE" w:rsidRPr="00866739" w:rsidRDefault="00866739" w:rsidP="00F648EE">
      <w:pPr>
        <w:pStyle w:val="c-author-listitem"/>
        <w:numPr>
          <w:ilvl w:val="0"/>
          <w:numId w:val="3"/>
        </w:numPr>
        <w:shd w:val="clear" w:color="auto" w:fill="FFFFFF"/>
        <w:rPr>
          <w:color w:val="222222"/>
        </w:rPr>
      </w:pPr>
      <w:hyperlink r:id="rId42" w:anchor="auth-104" w:history="1">
        <w:r w:rsidR="00F648EE" w:rsidRPr="00866739">
          <w:rPr>
            <w:rStyle w:val="Hyperlink"/>
            <w:color w:val="006699"/>
          </w:rPr>
          <w:t>Andrew Green</w:t>
        </w:r>
      </w:hyperlink>
      <w:r w:rsidR="00F648EE" w:rsidRPr="00866739">
        <w:rPr>
          <w:color w:val="222222"/>
        </w:rPr>
        <w:t>, </w:t>
      </w:r>
    </w:p>
    <w:p w14:paraId="27EFB767" w14:textId="77777777" w:rsidR="00F648EE" w:rsidRPr="00866739" w:rsidRDefault="00866739" w:rsidP="00F648EE">
      <w:pPr>
        <w:pStyle w:val="c-author-listitem"/>
        <w:numPr>
          <w:ilvl w:val="0"/>
          <w:numId w:val="3"/>
        </w:numPr>
        <w:shd w:val="clear" w:color="auto" w:fill="FFFFFF"/>
        <w:rPr>
          <w:color w:val="222222"/>
        </w:rPr>
      </w:pPr>
      <w:hyperlink r:id="rId43" w:anchor="auth-105" w:history="1">
        <w:r w:rsidR="00F648EE" w:rsidRPr="00866739">
          <w:rPr>
            <w:rStyle w:val="Hyperlink"/>
            <w:color w:val="006699"/>
          </w:rPr>
          <w:t>Elena Provenzano</w:t>
        </w:r>
      </w:hyperlink>
      <w:r w:rsidR="00F648EE" w:rsidRPr="00866739">
        <w:rPr>
          <w:color w:val="222222"/>
        </w:rPr>
        <w:t>, </w:t>
      </w:r>
    </w:p>
    <w:p w14:paraId="325BA011" w14:textId="77777777" w:rsidR="00F648EE" w:rsidRPr="00866739" w:rsidRDefault="00866739" w:rsidP="00F648EE">
      <w:pPr>
        <w:pStyle w:val="c-author-listitem"/>
        <w:numPr>
          <w:ilvl w:val="0"/>
          <w:numId w:val="3"/>
        </w:numPr>
        <w:shd w:val="clear" w:color="auto" w:fill="FFFFFF"/>
        <w:rPr>
          <w:color w:val="222222"/>
        </w:rPr>
      </w:pPr>
      <w:hyperlink r:id="rId44" w:anchor="auth-106" w:history="1">
        <w:r w:rsidR="00F648EE" w:rsidRPr="00866739">
          <w:rPr>
            <w:rStyle w:val="Hyperlink"/>
            <w:color w:val="006699"/>
          </w:rPr>
          <w:t>Gordon Wishart</w:t>
        </w:r>
      </w:hyperlink>
      <w:r w:rsidR="00F648EE" w:rsidRPr="00866739">
        <w:rPr>
          <w:color w:val="222222"/>
        </w:rPr>
        <w:t>, </w:t>
      </w:r>
    </w:p>
    <w:p w14:paraId="0018881E" w14:textId="77777777" w:rsidR="00F648EE" w:rsidRPr="00866739" w:rsidRDefault="00866739" w:rsidP="00F648EE">
      <w:pPr>
        <w:pStyle w:val="c-author-listitem"/>
        <w:numPr>
          <w:ilvl w:val="0"/>
          <w:numId w:val="3"/>
        </w:numPr>
        <w:shd w:val="clear" w:color="auto" w:fill="FFFFFF"/>
        <w:rPr>
          <w:color w:val="222222"/>
        </w:rPr>
      </w:pPr>
      <w:hyperlink r:id="rId45" w:anchor="auth-107" w:history="1">
        <w:r w:rsidR="00F648EE" w:rsidRPr="00866739">
          <w:rPr>
            <w:rStyle w:val="Hyperlink"/>
            <w:color w:val="006699"/>
          </w:rPr>
          <w:t xml:space="preserve">Sarah </w:t>
        </w:r>
        <w:proofErr w:type="spellStart"/>
        <w:r w:rsidR="00F648EE" w:rsidRPr="00866739">
          <w:rPr>
            <w:rStyle w:val="Hyperlink"/>
            <w:color w:val="006699"/>
          </w:rPr>
          <w:t>Pinder</w:t>
        </w:r>
        <w:proofErr w:type="spellEnd"/>
      </w:hyperlink>
      <w:r w:rsidR="00F648EE" w:rsidRPr="00866739">
        <w:rPr>
          <w:color w:val="222222"/>
        </w:rPr>
        <w:t>, </w:t>
      </w:r>
    </w:p>
    <w:p w14:paraId="482A9581" w14:textId="77777777" w:rsidR="00F648EE" w:rsidRPr="00866739" w:rsidRDefault="00866739" w:rsidP="00F648EE">
      <w:pPr>
        <w:pStyle w:val="c-author-listitem"/>
        <w:numPr>
          <w:ilvl w:val="0"/>
          <w:numId w:val="3"/>
        </w:numPr>
        <w:shd w:val="clear" w:color="auto" w:fill="FFFFFF"/>
        <w:rPr>
          <w:color w:val="222222"/>
        </w:rPr>
      </w:pPr>
      <w:hyperlink r:id="rId46" w:anchor="auth-108" w:history="1">
        <w:r w:rsidR="00F648EE" w:rsidRPr="00866739">
          <w:rPr>
            <w:rStyle w:val="Hyperlink"/>
            <w:color w:val="006699"/>
          </w:rPr>
          <w:t>Peter Watson</w:t>
        </w:r>
      </w:hyperlink>
      <w:r w:rsidR="00F648EE" w:rsidRPr="00866739">
        <w:rPr>
          <w:color w:val="222222"/>
        </w:rPr>
        <w:t>, </w:t>
      </w:r>
    </w:p>
    <w:p w14:paraId="24B64EF5" w14:textId="77777777" w:rsidR="00F648EE" w:rsidRPr="00866739" w:rsidRDefault="00866739" w:rsidP="00F648EE">
      <w:pPr>
        <w:pStyle w:val="c-author-listitem"/>
        <w:numPr>
          <w:ilvl w:val="0"/>
          <w:numId w:val="3"/>
        </w:numPr>
        <w:shd w:val="clear" w:color="auto" w:fill="FFFFFF"/>
        <w:rPr>
          <w:color w:val="222222"/>
        </w:rPr>
      </w:pPr>
      <w:hyperlink r:id="rId47" w:anchor="auth-109" w:history="1">
        <w:r w:rsidR="00F648EE" w:rsidRPr="00866739">
          <w:rPr>
            <w:rStyle w:val="Hyperlink"/>
            <w:color w:val="006699"/>
          </w:rPr>
          <w:t xml:space="preserve">Florian </w:t>
        </w:r>
        <w:proofErr w:type="spellStart"/>
        <w:r w:rsidR="00F648EE" w:rsidRPr="00866739">
          <w:rPr>
            <w:rStyle w:val="Hyperlink"/>
            <w:color w:val="006699"/>
          </w:rPr>
          <w:t>Markowetz</w:t>
        </w:r>
        <w:proofErr w:type="spellEnd"/>
      </w:hyperlink>
      <w:r w:rsidR="00F648EE" w:rsidRPr="00866739">
        <w:rPr>
          <w:color w:val="222222"/>
        </w:rPr>
        <w:t>, </w:t>
      </w:r>
    </w:p>
    <w:p w14:paraId="00FFCCFF" w14:textId="77777777" w:rsidR="00F648EE" w:rsidRPr="00866739" w:rsidRDefault="00866739" w:rsidP="00F648EE">
      <w:pPr>
        <w:pStyle w:val="c-author-listitem"/>
        <w:numPr>
          <w:ilvl w:val="0"/>
          <w:numId w:val="3"/>
        </w:numPr>
        <w:shd w:val="clear" w:color="auto" w:fill="FFFFFF"/>
        <w:rPr>
          <w:color w:val="222222"/>
        </w:rPr>
      </w:pPr>
      <w:hyperlink r:id="rId48" w:anchor="auth-110" w:history="1">
        <w:r w:rsidR="00F648EE" w:rsidRPr="00866739">
          <w:rPr>
            <w:rStyle w:val="Hyperlink"/>
            <w:color w:val="006699"/>
          </w:rPr>
          <w:t>Leigh Murphy</w:t>
        </w:r>
      </w:hyperlink>
      <w:r w:rsidR="00F648EE" w:rsidRPr="00866739">
        <w:rPr>
          <w:color w:val="222222"/>
        </w:rPr>
        <w:t>, </w:t>
      </w:r>
    </w:p>
    <w:p w14:paraId="70680AC1" w14:textId="77777777" w:rsidR="00F648EE" w:rsidRPr="00866739" w:rsidRDefault="00866739" w:rsidP="00F648EE">
      <w:pPr>
        <w:pStyle w:val="c-author-listitem"/>
        <w:numPr>
          <w:ilvl w:val="0"/>
          <w:numId w:val="3"/>
        </w:numPr>
        <w:shd w:val="clear" w:color="auto" w:fill="FFFFFF"/>
        <w:rPr>
          <w:color w:val="222222"/>
        </w:rPr>
      </w:pPr>
      <w:hyperlink r:id="rId49" w:anchor="auth-111" w:history="1">
        <w:r w:rsidR="00F648EE" w:rsidRPr="00866739">
          <w:rPr>
            <w:rStyle w:val="Hyperlink"/>
            <w:color w:val="006699"/>
          </w:rPr>
          <w:t>Ian Ellis</w:t>
        </w:r>
      </w:hyperlink>
      <w:r w:rsidR="00F648EE" w:rsidRPr="00866739">
        <w:rPr>
          <w:color w:val="222222"/>
        </w:rPr>
        <w:t>, </w:t>
      </w:r>
    </w:p>
    <w:p w14:paraId="62719030" w14:textId="77777777" w:rsidR="00F648EE" w:rsidRPr="00866739" w:rsidRDefault="00866739" w:rsidP="00F648EE">
      <w:pPr>
        <w:pStyle w:val="c-author-listitem"/>
        <w:numPr>
          <w:ilvl w:val="0"/>
          <w:numId w:val="3"/>
        </w:numPr>
        <w:shd w:val="clear" w:color="auto" w:fill="FFFFFF"/>
        <w:rPr>
          <w:color w:val="222222"/>
        </w:rPr>
      </w:pPr>
      <w:hyperlink r:id="rId50" w:anchor="auth-112" w:history="1">
        <w:r w:rsidR="00F648EE" w:rsidRPr="00866739">
          <w:rPr>
            <w:rStyle w:val="Hyperlink"/>
            <w:color w:val="006699"/>
          </w:rPr>
          <w:t xml:space="preserve">Arnie </w:t>
        </w:r>
        <w:proofErr w:type="spellStart"/>
        <w:r w:rsidR="00F648EE" w:rsidRPr="00866739">
          <w:rPr>
            <w:rStyle w:val="Hyperlink"/>
            <w:color w:val="006699"/>
          </w:rPr>
          <w:t>Purushotham</w:t>
        </w:r>
        <w:proofErr w:type="spellEnd"/>
      </w:hyperlink>
      <w:r w:rsidR="00F648EE" w:rsidRPr="00866739">
        <w:rPr>
          <w:color w:val="222222"/>
        </w:rPr>
        <w:t>, </w:t>
      </w:r>
    </w:p>
    <w:p w14:paraId="39B57367" w14:textId="77777777" w:rsidR="00F648EE" w:rsidRPr="00866739" w:rsidRDefault="00866739" w:rsidP="00F648EE">
      <w:pPr>
        <w:pStyle w:val="c-author-listitem"/>
        <w:numPr>
          <w:ilvl w:val="0"/>
          <w:numId w:val="3"/>
        </w:numPr>
        <w:shd w:val="clear" w:color="auto" w:fill="FFFFFF"/>
        <w:rPr>
          <w:color w:val="222222"/>
        </w:rPr>
      </w:pPr>
      <w:hyperlink r:id="rId51" w:anchor="auth-113" w:history="1">
        <w:r w:rsidR="00F648EE" w:rsidRPr="00866739">
          <w:rPr>
            <w:rStyle w:val="Hyperlink"/>
            <w:color w:val="006699"/>
          </w:rPr>
          <w:t>Anne-</w:t>
        </w:r>
        <w:proofErr w:type="spellStart"/>
        <w:r w:rsidR="00F648EE" w:rsidRPr="00866739">
          <w:rPr>
            <w:rStyle w:val="Hyperlink"/>
            <w:color w:val="006699"/>
          </w:rPr>
          <w:t>Lise</w:t>
        </w:r>
        <w:proofErr w:type="spellEnd"/>
        <w:r w:rsidR="00F648EE" w:rsidRPr="00866739">
          <w:rPr>
            <w:rStyle w:val="Hyperlink"/>
            <w:color w:val="006699"/>
          </w:rPr>
          <w:t xml:space="preserve"> </w:t>
        </w:r>
        <w:proofErr w:type="spellStart"/>
        <w:r w:rsidR="00F648EE" w:rsidRPr="00866739">
          <w:rPr>
            <w:rStyle w:val="Hyperlink"/>
            <w:color w:val="006699"/>
          </w:rPr>
          <w:t>Børresen</w:t>
        </w:r>
        <w:proofErr w:type="spellEnd"/>
        <w:r w:rsidR="00F648EE" w:rsidRPr="00866739">
          <w:rPr>
            <w:rStyle w:val="Hyperlink"/>
            <w:color w:val="006699"/>
          </w:rPr>
          <w:t>-Dale</w:t>
        </w:r>
      </w:hyperlink>
      <w:r w:rsidR="00F648EE" w:rsidRPr="00866739">
        <w:rPr>
          <w:color w:val="222222"/>
        </w:rPr>
        <w:t>, </w:t>
      </w:r>
    </w:p>
    <w:p w14:paraId="01191AD3" w14:textId="77777777" w:rsidR="00F648EE" w:rsidRPr="00866739" w:rsidRDefault="00866739" w:rsidP="00F648EE">
      <w:pPr>
        <w:pStyle w:val="c-author-listitem"/>
        <w:numPr>
          <w:ilvl w:val="0"/>
          <w:numId w:val="3"/>
        </w:numPr>
        <w:shd w:val="clear" w:color="auto" w:fill="FFFFFF"/>
        <w:rPr>
          <w:color w:val="222222"/>
        </w:rPr>
      </w:pPr>
      <w:hyperlink r:id="rId52" w:anchor="auth-114" w:history="1">
        <w:r w:rsidR="00F648EE" w:rsidRPr="00866739">
          <w:rPr>
            <w:rStyle w:val="Hyperlink"/>
            <w:color w:val="006699"/>
          </w:rPr>
          <w:t>James D. Brenton</w:t>
        </w:r>
      </w:hyperlink>
      <w:r w:rsidR="00F648EE" w:rsidRPr="00866739">
        <w:rPr>
          <w:color w:val="222222"/>
        </w:rPr>
        <w:t>, </w:t>
      </w:r>
    </w:p>
    <w:p w14:paraId="3B26D36A" w14:textId="77777777" w:rsidR="00F648EE" w:rsidRPr="00866739" w:rsidRDefault="00866739" w:rsidP="00F648EE">
      <w:pPr>
        <w:pStyle w:val="c-author-listitem"/>
        <w:numPr>
          <w:ilvl w:val="0"/>
          <w:numId w:val="3"/>
        </w:numPr>
        <w:shd w:val="clear" w:color="auto" w:fill="FFFFFF"/>
        <w:rPr>
          <w:color w:val="222222"/>
        </w:rPr>
      </w:pPr>
      <w:hyperlink r:id="rId53" w:anchor="auth-115" w:history="1">
        <w:r w:rsidR="00F648EE" w:rsidRPr="00866739">
          <w:rPr>
            <w:rStyle w:val="Hyperlink"/>
            <w:color w:val="006699"/>
          </w:rPr>
          <w:t xml:space="preserve">Simon </w:t>
        </w:r>
        <w:proofErr w:type="spellStart"/>
        <w:r w:rsidR="00F648EE" w:rsidRPr="00866739">
          <w:rPr>
            <w:rStyle w:val="Hyperlink"/>
            <w:color w:val="006699"/>
          </w:rPr>
          <w:t>Tavaré</w:t>
        </w:r>
        <w:proofErr w:type="spellEnd"/>
      </w:hyperlink>
      <w:r w:rsidR="00F648EE" w:rsidRPr="00866739">
        <w:rPr>
          <w:color w:val="222222"/>
        </w:rPr>
        <w:t>, </w:t>
      </w:r>
    </w:p>
    <w:p w14:paraId="5B895D47" w14:textId="77777777" w:rsidR="00F648EE" w:rsidRPr="00866739" w:rsidRDefault="00866739" w:rsidP="00F648EE">
      <w:pPr>
        <w:pStyle w:val="c-author-listitem"/>
        <w:numPr>
          <w:ilvl w:val="0"/>
          <w:numId w:val="3"/>
        </w:numPr>
        <w:shd w:val="clear" w:color="auto" w:fill="FFFFFF"/>
        <w:rPr>
          <w:color w:val="222222"/>
        </w:rPr>
      </w:pPr>
      <w:hyperlink r:id="rId54" w:anchor="auth-116" w:history="1">
        <w:r w:rsidR="00F648EE" w:rsidRPr="00866739">
          <w:rPr>
            <w:rStyle w:val="Hyperlink"/>
            <w:color w:val="006699"/>
          </w:rPr>
          <w:t>Carlos Caldas</w:t>
        </w:r>
      </w:hyperlink>
      <w:r w:rsidR="00F648EE" w:rsidRPr="00866739">
        <w:rPr>
          <w:color w:val="222222"/>
        </w:rPr>
        <w:t> &amp; </w:t>
      </w:r>
    </w:p>
    <w:p w14:paraId="3FCC54F2" w14:textId="77777777" w:rsidR="00F648EE" w:rsidRPr="00866739" w:rsidRDefault="00866739" w:rsidP="00F648EE">
      <w:pPr>
        <w:pStyle w:val="c-author-listitem"/>
        <w:numPr>
          <w:ilvl w:val="0"/>
          <w:numId w:val="3"/>
        </w:numPr>
        <w:shd w:val="clear" w:color="auto" w:fill="FFFFFF"/>
        <w:rPr>
          <w:color w:val="222222"/>
        </w:rPr>
      </w:pPr>
      <w:hyperlink r:id="rId55" w:anchor="auth-117" w:history="1">
        <w:r w:rsidR="00F648EE" w:rsidRPr="00866739">
          <w:rPr>
            <w:rStyle w:val="Hyperlink"/>
            <w:color w:val="006699"/>
          </w:rPr>
          <w:t>Samuel Aparicio</w:t>
        </w:r>
      </w:hyperlink>
      <w:r w:rsidR="00F648EE" w:rsidRPr="00866739">
        <w:rPr>
          <w:color w:val="222222"/>
        </w:rPr>
        <w:t> </w:t>
      </w:r>
    </w:p>
    <w:p w14:paraId="1CE38DD3" w14:textId="77777777" w:rsidR="00F648EE" w:rsidRPr="00866739" w:rsidRDefault="00866739" w:rsidP="00F648EE">
      <w:pPr>
        <w:pStyle w:val="c-author-listshow-less"/>
        <w:numPr>
          <w:ilvl w:val="0"/>
          <w:numId w:val="3"/>
        </w:numPr>
        <w:shd w:val="clear" w:color="auto" w:fill="FFFFFF"/>
        <w:ind w:left="840"/>
        <w:rPr>
          <w:color w:val="222222"/>
        </w:rPr>
      </w:pPr>
      <w:hyperlink r:id="rId56" w:history="1">
        <w:r w:rsidR="00F648EE" w:rsidRPr="00866739">
          <w:rPr>
            <w:rStyle w:val="Hyperlink"/>
            <w:color w:val="006699"/>
          </w:rPr>
          <w:t>- Show fewer authors</w:t>
        </w:r>
      </w:hyperlink>
    </w:p>
    <w:p w14:paraId="60C49D2F" w14:textId="0E3D9ECA" w:rsidR="00F648EE" w:rsidRPr="00866739" w:rsidRDefault="00866739" w:rsidP="00F648EE">
      <w:pPr>
        <w:pStyle w:val="c-article-info-details"/>
        <w:shd w:val="clear" w:color="auto" w:fill="FFFFFF"/>
        <w:spacing w:before="0" w:beforeAutospacing="0" w:after="0" w:afterAutospacing="0"/>
        <w:rPr>
          <w:color w:val="222222"/>
        </w:rPr>
      </w:pPr>
      <w:hyperlink r:id="rId57" w:history="1">
        <w:r w:rsidR="00F648EE" w:rsidRPr="00866739">
          <w:rPr>
            <w:rStyle w:val="Hyperlink"/>
            <w:i/>
            <w:iCs/>
            <w:color w:val="006699"/>
          </w:rPr>
          <w:t>Nature</w:t>
        </w:r>
      </w:hyperlink>
      <w:r w:rsidR="00F648EE" w:rsidRPr="00866739">
        <w:rPr>
          <w:color w:val="222222"/>
        </w:rPr>
        <w:t> </w:t>
      </w:r>
      <w:r w:rsidR="00F648EE" w:rsidRPr="00866739">
        <w:rPr>
          <w:rStyle w:val="u-visually-hidden"/>
          <w:b/>
          <w:bCs/>
          <w:color w:val="222222"/>
          <w:bdr w:val="none" w:sz="0" w:space="0" w:color="auto" w:frame="1"/>
        </w:rPr>
        <w:t>volume</w:t>
      </w:r>
      <w:r w:rsidR="00F648EE" w:rsidRPr="00866739">
        <w:rPr>
          <w:b/>
          <w:bCs/>
          <w:color w:val="222222"/>
        </w:rPr>
        <w:t> 486</w:t>
      </w:r>
      <w:r w:rsidR="00F648EE" w:rsidRPr="00866739">
        <w:rPr>
          <w:color w:val="222222"/>
        </w:rPr>
        <w:t>, </w:t>
      </w:r>
      <w:r w:rsidR="00F648EE" w:rsidRPr="00866739">
        <w:rPr>
          <w:rStyle w:val="u-visually-hidden"/>
          <w:color w:val="222222"/>
          <w:bdr w:val="none" w:sz="0" w:space="0" w:color="auto" w:frame="1"/>
        </w:rPr>
        <w:t>pages</w:t>
      </w:r>
      <w:r w:rsidR="00F648EE" w:rsidRPr="00866739">
        <w:rPr>
          <w:color w:val="222222"/>
        </w:rPr>
        <w:t>346–352(2012)</w:t>
      </w:r>
    </w:p>
    <w:p w14:paraId="6D015AF6" w14:textId="5D0B2263" w:rsidR="001658D4" w:rsidRPr="00866739" w:rsidRDefault="001658D4" w:rsidP="00F648EE">
      <w:pPr>
        <w:pStyle w:val="c-article-info-details"/>
        <w:shd w:val="clear" w:color="auto" w:fill="FFFFFF"/>
        <w:spacing w:before="0" w:beforeAutospacing="0" w:after="0" w:afterAutospacing="0"/>
        <w:rPr>
          <w:color w:val="222222"/>
        </w:rPr>
      </w:pPr>
      <w:r w:rsidRPr="00866739">
        <w:rPr>
          <w:color w:val="222222"/>
        </w:rPr>
        <w:t>5)</w:t>
      </w:r>
      <w:r w:rsidRPr="00866739">
        <w:t xml:space="preserve"> </w:t>
      </w:r>
      <w:proofErr w:type="spellStart"/>
      <w:r w:rsidRPr="00866739">
        <w:rPr>
          <w:color w:val="222222"/>
        </w:rPr>
        <w:t>Desmedt</w:t>
      </w:r>
      <w:proofErr w:type="spellEnd"/>
      <w:r w:rsidRPr="00866739">
        <w:rPr>
          <w:color w:val="222222"/>
        </w:rPr>
        <w:t xml:space="preserve"> </w:t>
      </w:r>
      <w:proofErr w:type="gramStart"/>
      <w:r w:rsidRPr="00866739">
        <w:rPr>
          <w:color w:val="222222"/>
        </w:rPr>
        <w:t xml:space="preserve">C,  </w:t>
      </w:r>
      <w:proofErr w:type="spellStart"/>
      <w:r w:rsidRPr="00866739">
        <w:rPr>
          <w:color w:val="222222"/>
        </w:rPr>
        <w:t>Haibe</w:t>
      </w:r>
      <w:proofErr w:type="gramEnd"/>
      <w:r w:rsidRPr="00866739">
        <w:rPr>
          <w:color w:val="222222"/>
        </w:rPr>
        <w:t>-Kains</w:t>
      </w:r>
      <w:proofErr w:type="spellEnd"/>
      <w:r w:rsidRPr="00866739">
        <w:rPr>
          <w:color w:val="222222"/>
        </w:rPr>
        <w:t xml:space="preserve"> B,  </w:t>
      </w:r>
      <w:proofErr w:type="spellStart"/>
      <w:r w:rsidRPr="00866739">
        <w:rPr>
          <w:color w:val="222222"/>
        </w:rPr>
        <w:t>Wirapati</w:t>
      </w:r>
      <w:proofErr w:type="spellEnd"/>
      <w:r w:rsidRPr="00866739">
        <w:rPr>
          <w:color w:val="222222"/>
        </w:rPr>
        <w:t xml:space="preserve"> P, et al. Biological processes associated with breast cancer clinical outcome depend on the molecular subtypes, Clin Cancer Res., 2008, vol. 14 16(pg. 5158-5165)</w:t>
      </w:r>
    </w:p>
    <w:p w14:paraId="01712B2F" w14:textId="746628F1" w:rsidR="001658D4" w:rsidRPr="00866739" w:rsidRDefault="001658D4" w:rsidP="001658D4">
      <w:pPr>
        <w:shd w:val="clear" w:color="auto" w:fill="FFFFFF"/>
        <w:textAlignment w:val="baseline"/>
        <w:rPr>
          <w:rFonts w:ascii="Times New Roman" w:eastAsia="Times New Roman" w:hAnsi="Times New Roman" w:cs="Times New Roman"/>
          <w:color w:val="2A2A2A"/>
          <w:sz w:val="24"/>
          <w:szCs w:val="24"/>
        </w:rPr>
      </w:pPr>
      <w:r w:rsidRPr="00866739">
        <w:rPr>
          <w:rFonts w:ascii="Times New Roman" w:hAnsi="Times New Roman" w:cs="Times New Roman"/>
          <w:sz w:val="24"/>
          <w:szCs w:val="24"/>
        </w:rPr>
        <w:t>6)</w:t>
      </w:r>
      <w:r w:rsidRPr="00866739">
        <w:rPr>
          <w:rFonts w:ascii="Times New Roman" w:hAnsi="Times New Roman" w:cs="Times New Roman"/>
          <w:color w:val="2A2A2A"/>
          <w:sz w:val="24"/>
          <w:szCs w:val="24"/>
        </w:rPr>
        <w:t xml:space="preserve"> </w:t>
      </w:r>
      <w:proofErr w:type="gramStart"/>
      <w:r w:rsidRPr="00866739">
        <w:rPr>
          <w:rFonts w:ascii="Times New Roman" w:eastAsia="Times New Roman" w:hAnsi="Times New Roman" w:cs="Times New Roman"/>
          <w:color w:val="2A2A2A"/>
          <w:sz w:val="24"/>
          <w:szCs w:val="24"/>
        </w:rPr>
        <w:t>12.SotiriouC</w:t>
      </w:r>
      <w:proofErr w:type="gramEnd"/>
      <w:r w:rsidRPr="00866739">
        <w:rPr>
          <w:rFonts w:ascii="Times New Roman" w:eastAsia="Times New Roman" w:hAnsi="Times New Roman" w:cs="Times New Roman"/>
          <w:color w:val="2A2A2A"/>
          <w:sz w:val="24"/>
          <w:szCs w:val="24"/>
        </w:rPr>
        <w:t>,  </w:t>
      </w:r>
      <w:proofErr w:type="spellStart"/>
      <w:r w:rsidRPr="00866739">
        <w:rPr>
          <w:rFonts w:ascii="Times New Roman" w:eastAsia="Times New Roman" w:hAnsi="Times New Roman" w:cs="Times New Roman"/>
          <w:color w:val="2A2A2A"/>
          <w:sz w:val="24"/>
          <w:szCs w:val="24"/>
        </w:rPr>
        <w:t>Pusztai</w:t>
      </w:r>
      <w:proofErr w:type="spellEnd"/>
      <w:r w:rsidRPr="00866739">
        <w:rPr>
          <w:rFonts w:ascii="Times New Roman" w:eastAsia="Times New Roman" w:hAnsi="Times New Roman" w:cs="Times New Roman"/>
          <w:color w:val="2A2A2A"/>
          <w:sz w:val="24"/>
          <w:szCs w:val="24"/>
        </w:rPr>
        <w:t>. Gene-expression signatures in breast cancer, </w:t>
      </w:r>
      <w:r w:rsidRPr="00866739">
        <w:rPr>
          <w:rFonts w:ascii="Times New Roman" w:eastAsia="Times New Roman" w:hAnsi="Times New Roman" w:cs="Times New Roman"/>
          <w:i/>
          <w:iCs/>
          <w:color w:val="2A2A2A"/>
          <w:sz w:val="24"/>
          <w:szCs w:val="24"/>
        </w:rPr>
        <w:t xml:space="preserve">N </w:t>
      </w:r>
      <w:proofErr w:type="spellStart"/>
      <w:r w:rsidRPr="00866739">
        <w:rPr>
          <w:rFonts w:ascii="Times New Roman" w:eastAsia="Times New Roman" w:hAnsi="Times New Roman" w:cs="Times New Roman"/>
          <w:i/>
          <w:iCs/>
          <w:color w:val="2A2A2A"/>
          <w:sz w:val="24"/>
          <w:szCs w:val="24"/>
        </w:rPr>
        <w:t>Engl</w:t>
      </w:r>
      <w:proofErr w:type="spellEnd"/>
      <w:r w:rsidRPr="00866739">
        <w:rPr>
          <w:rFonts w:ascii="Times New Roman" w:eastAsia="Times New Roman" w:hAnsi="Times New Roman" w:cs="Times New Roman"/>
          <w:i/>
          <w:iCs/>
          <w:color w:val="2A2A2A"/>
          <w:sz w:val="24"/>
          <w:szCs w:val="24"/>
        </w:rPr>
        <w:t xml:space="preserve"> J Med.</w:t>
      </w:r>
      <w:r w:rsidRPr="00866739">
        <w:rPr>
          <w:rFonts w:ascii="Times New Roman" w:eastAsia="Times New Roman" w:hAnsi="Times New Roman" w:cs="Times New Roman"/>
          <w:color w:val="2A2A2A"/>
          <w:sz w:val="24"/>
          <w:szCs w:val="24"/>
        </w:rPr>
        <w:t>, 2009, vol. 360(pg. 790-800)</w:t>
      </w:r>
    </w:p>
    <w:p w14:paraId="2D768850" w14:textId="3739BC2B" w:rsidR="00100017" w:rsidRPr="00866739" w:rsidRDefault="00253A80" w:rsidP="00100017">
      <w:pPr>
        <w:rPr>
          <w:rFonts w:ascii="Times New Roman" w:hAnsi="Times New Roman" w:cs="Times New Roman"/>
          <w:sz w:val="24"/>
          <w:szCs w:val="24"/>
        </w:rPr>
      </w:pPr>
      <w:r w:rsidRPr="00866739">
        <w:rPr>
          <w:rFonts w:ascii="Times New Roman" w:hAnsi="Times New Roman" w:cs="Times New Roman"/>
          <w:sz w:val="24"/>
          <w:szCs w:val="24"/>
        </w:rPr>
        <w:t xml:space="preserve">7) Parker </w:t>
      </w:r>
      <w:proofErr w:type="gramStart"/>
      <w:r w:rsidRPr="00866739">
        <w:rPr>
          <w:rFonts w:ascii="Times New Roman" w:hAnsi="Times New Roman" w:cs="Times New Roman"/>
          <w:sz w:val="24"/>
          <w:szCs w:val="24"/>
        </w:rPr>
        <w:t>JS,  Mullins</w:t>
      </w:r>
      <w:proofErr w:type="gramEnd"/>
      <w:r w:rsidRPr="00866739">
        <w:rPr>
          <w:rFonts w:ascii="Times New Roman" w:hAnsi="Times New Roman" w:cs="Times New Roman"/>
          <w:sz w:val="24"/>
          <w:szCs w:val="24"/>
        </w:rPr>
        <w:t xml:space="preserve"> M,  </w:t>
      </w:r>
      <w:proofErr w:type="spellStart"/>
      <w:r w:rsidRPr="00866739">
        <w:rPr>
          <w:rFonts w:ascii="Times New Roman" w:hAnsi="Times New Roman" w:cs="Times New Roman"/>
          <w:sz w:val="24"/>
          <w:szCs w:val="24"/>
        </w:rPr>
        <w:t>Cheang</w:t>
      </w:r>
      <w:proofErr w:type="spellEnd"/>
      <w:r w:rsidRPr="00866739">
        <w:rPr>
          <w:rFonts w:ascii="Times New Roman" w:hAnsi="Times New Roman" w:cs="Times New Roman"/>
          <w:sz w:val="24"/>
          <w:szCs w:val="24"/>
        </w:rPr>
        <w:t xml:space="preserve"> MCU, et al. Supervised risk predictor of breast cancer based on intrinsic subtypes, J Clin Oncol., 2009, vol. 27 8(pg. 1160-1167)</w:t>
      </w:r>
    </w:p>
    <w:p w14:paraId="3CF483AE" w14:textId="791FC752" w:rsidR="00253A80" w:rsidRPr="00866739" w:rsidRDefault="00253A80" w:rsidP="00100017">
      <w:pPr>
        <w:rPr>
          <w:rFonts w:ascii="Times New Roman" w:hAnsi="Times New Roman" w:cs="Times New Roman"/>
          <w:sz w:val="24"/>
          <w:szCs w:val="24"/>
        </w:rPr>
      </w:pPr>
      <w:r w:rsidRPr="00866739">
        <w:rPr>
          <w:rFonts w:ascii="Times New Roman" w:hAnsi="Times New Roman" w:cs="Times New Roman"/>
          <w:sz w:val="24"/>
          <w:szCs w:val="24"/>
        </w:rPr>
        <w:t xml:space="preserve">8) Liedtke </w:t>
      </w:r>
      <w:proofErr w:type="gramStart"/>
      <w:r w:rsidRPr="00866739">
        <w:rPr>
          <w:rFonts w:ascii="Times New Roman" w:hAnsi="Times New Roman" w:cs="Times New Roman"/>
          <w:sz w:val="24"/>
          <w:szCs w:val="24"/>
        </w:rPr>
        <w:t xml:space="preserve">C,  </w:t>
      </w:r>
      <w:proofErr w:type="spellStart"/>
      <w:r w:rsidRPr="00866739">
        <w:rPr>
          <w:rFonts w:ascii="Times New Roman" w:hAnsi="Times New Roman" w:cs="Times New Roman"/>
          <w:sz w:val="24"/>
          <w:szCs w:val="24"/>
        </w:rPr>
        <w:t>Mazouni</w:t>
      </w:r>
      <w:proofErr w:type="spellEnd"/>
      <w:proofErr w:type="gramEnd"/>
      <w:r w:rsidRPr="00866739">
        <w:rPr>
          <w:rFonts w:ascii="Times New Roman" w:hAnsi="Times New Roman" w:cs="Times New Roman"/>
          <w:sz w:val="24"/>
          <w:szCs w:val="24"/>
        </w:rPr>
        <w:t xml:space="preserve"> C,  Hess KR, et al. Response to neoadjuvant therapy and long-term survival in patients with triple-negative breast cancer, J Clin Oncol., 2008, vol. 26 8(pg. 1275-1281)</w:t>
      </w:r>
    </w:p>
    <w:p w14:paraId="532E815C" w14:textId="5963A620" w:rsidR="00253A80" w:rsidRPr="00866739" w:rsidRDefault="00253A80" w:rsidP="00100017">
      <w:pPr>
        <w:rPr>
          <w:rFonts w:ascii="Times New Roman" w:hAnsi="Times New Roman" w:cs="Times New Roman"/>
          <w:sz w:val="24"/>
          <w:szCs w:val="24"/>
        </w:rPr>
      </w:pPr>
      <w:r w:rsidRPr="00866739">
        <w:rPr>
          <w:rFonts w:ascii="Times New Roman" w:hAnsi="Times New Roman" w:cs="Times New Roman"/>
          <w:sz w:val="24"/>
          <w:szCs w:val="24"/>
        </w:rPr>
        <w:t xml:space="preserve">9) </w:t>
      </w:r>
      <w:proofErr w:type="spellStart"/>
      <w:r w:rsidRPr="00866739">
        <w:rPr>
          <w:rFonts w:ascii="Times New Roman" w:hAnsi="Times New Roman" w:cs="Times New Roman"/>
          <w:sz w:val="24"/>
          <w:szCs w:val="24"/>
        </w:rPr>
        <w:t>Pusztai</w:t>
      </w:r>
      <w:proofErr w:type="spellEnd"/>
      <w:r w:rsidRPr="00866739">
        <w:rPr>
          <w:rFonts w:ascii="Times New Roman" w:hAnsi="Times New Roman" w:cs="Times New Roman"/>
          <w:sz w:val="24"/>
          <w:szCs w:val="24"/>
        </w:rPr>
        <w:t xml:space="preserve"> </w:t>
      </w:r>
      <w:proofErr w:type="gramStart"/>
      <w:r w:rsidRPr="00866739">
        <w:rPr>
          <w:rFonts w:ascii="Times New Roman" w:hAnsi="Times New Roman" w:cs="Times New Roman"/>
          <w:sz w:val="24"/>
          <w:szCs w:val="24"/>
        </w:rPr>
        <w:t xml:space="preserve">L,  </w:t>
      </w:r>
      <w:proofErr w:type="spellStart"/>
      <w:r w:rsidRPr="00866739">
        <w:rPr>
          <w:rFonts w:ascii="Times New Roman" w:hAnsi="Times New Roman" w:cs="Times New Roman"/>
          <w:sz w:val="24"/>
          <w:szCs w:val="24"/>
        </w:rPr>
        <w:t>Broglio</w:t>
      </w:r>
      <w:proofErr w:type="spellEnd"/>
      <w:proofErr w:type="gramEnd"/>
      <w:r w:rsidRPr="00866739">
        <w:rPr>
          <w:rFonts w:ascii="Times New Roman" w:hAnsi="Times New Roman" w:cs="Times New Roman"/>
          <w:sz w:val="24"/>
          <w:szCs w:val="24"/>
        </w:rPr>
        <w:t xml:space="preserve"> K,  Andre F, et al. Effect of molecular disease subsets on disease-free survival in randomized adjuvant chemotherapy trials for estrogen receptor-positive breast cancer, J Clin Oncol., 2008, vol. 26 28(pg. 4679-4683)</w:t>
      </w:r>
    </w:p>
    <w:p w14:paraId="31019D81" w14:textId="0F84B7C5" w:rsidR="00477CEE" w:rsidRPr="00866739" w:rsidRDefault="00477CEE" w:rsidP="00477CEE">
      <w:pPr>
        <w:shd w:val="clear" w:color="auto" w:fill="FFFFFF"/>
        <w:rPr>
          <w:rFonts w:ascii="Times New Roman" w:hAnsi="Times New Roman" w:cs="Times New Roman"/>
          <w:color w:val="333333"/>
          <w:sz w:val="24"/>
          <w:szCs w:val="24"/>
        </w:rPr>
      </w:pPr>
      <w:r w:rsidRPr="00866739">
        <w:rPr>
          <w:rFonts w:ascii="Times New Roman" w:hAnsi="Times New Roman" w:cs="Times New Roman"/>
          <w:sz w:val="24"/>
          <w:szCs w:val="24"/>
        </w:rPr>
        <w:t>10)</w:t>
      </w:r>
      <w:r w:rsidRPr="00866739">
        <w:rPr>
          <w:rFonts w:ascii="Times New Roman" w:hAnsi="Times New Roman" w:cs="Times New Roman"/>
          <w:color w:val="333333"/>
          <w:sz w:val="24"/>
          <w:szCs w:val="24"/>
        </w:rPr>
        <w:t xml:space="preserve"> </w:t>
      </w:r>
      <w:r w:rsidRPr="00866739">
        <w:rPr>
          <w:rFonts w:ascii="Times New Roman" w:hAnsi="Times New Roman" w:cs="Times New Roman"/>
          <w:color w:val="333333"/>
          <w:sz w:val="24"/>
          <w:szCs w:val="24"/>
        </w:rPr>
        <w:t>Breast cancer classification using machine learning</w:t>
      </w:r>
      <w:hyperlink r:id="rId58" w:history="1">
        <w:r w:rsidRPr="00866739">
          <w:rPr>
            <w:rStyle w:val="Hyperlink"/>
            <w:rFonts w:ascii="Times New Roman" w:hAnsi="Times New Roman" w:cs="Times New Roman"/>
            <w:color w:val="333333"/>
            <w:sz w:val="24"/>
            <w:szCs w:val="24"/>
            <w:shd w:val="clear" w:color="auto" w:fill="FFFFFF"/>
          </w:rPr>
          <w:t xml:space="preserve">2018 Electric Electronics, Computer Science, Biomedical </w:t>
        </w:r>
        <w:proofErr w:type="spellStart"/>
        <w:r w:rsidRPr="00866739">
          <w:rPr>
            <w:rStyle w:val="Hyperlink"/>
            <w:rFonts w:ascii="Times New Roman" w:hAnsi="Times New Roman" w:cs="Times New Roman"/>
            <w:color w:val="333333"/>
            <w:sz w:val="24"/>
            <w:szCs w:val="24"/>
            <w:shd w:val="clear" w:color="auto" w:fill="FFFFFF"/>
          </w:rPr>
          <w:t>Engineerings</w:t>
        </w:r>
        <w:proofErr w:type="spellEnd"/>
        <w:r w:rsidRPr="00866739">
          <w:rPr>
            <w:rStyle w:val="Hyperlink"/>
            <w:rFonts w:ascii="Times New Roman" w:hAnsi="Times New Roman" w:cs="Times New Roman"/>
            <w:color w:val="333333"/>
            <w:sz w:val="24"/>
            <w:szCs w:val="24"/>
            <w:shd w:val="clear" w:color="auto" w:fill="FFFFFF"/>
          </w:rPr>
          <w:t>' Meeting (EBBT)</w:t>
        </w:r>
      </w:hyperlink>
      <w:r w:rsidRPr="00866739">
        <w:rPr>
          <w:rStyle w:val="Heading1Char"/>
          <w:rFonts w:eastAsiaTheme="minorHAnsi"/>
          <w:color w:val="333333"/>
          <w:sz w:val="24"/>
          <w:szCs w:val="24"/>
        </w:rPr>
        <w:t xml:space="preserve"> </w:t>
      </w:r>
      <w:r w:rsidRPr="00866739">
        <w:rPr>
          <w:rStyle w:val="Strong"/>
          <w:rFonts w:ascii="Times New Roman" w:hAnsi="Times New Roman" w:cs="Times New Roman"/>
          <w:color w:val="333333"/>
          <w:sz w:val="24"/>
          <w:szCs w:val="24"/>
        </w:rPr>
        <w:t> </w:t>
      </w:r>
      <w:hyperlink r:id="rId59" w:tgtFrame="_blank" w:history="1">
        <w:r w:rsidRPr="00866739">
          <w:rPr>
            <w:rStyle w:val="Hyperlink"/>
            <w:rFonts w:ascii="Times New Roman" w:hAnsi="Times New Roman" w:cs="Times New Roman"/>
            <w:color w:val="006699"/>
            <w:sz w:val="24"/>
            <w:szCs w:val="24"/>
          </w:rPr>
          <w:t>10.1109/EBBT.2018.8391453</w:t>
        </w:r>
      </w:hyperlink>
    </w:p>
    <w:p w14:paraId="26041BE8" w14:textId="718AB6E3" w:rsidR="00477CEE" w:rsidRPr="00866739" w:rsidRDefault="00477CEE" w:rsidP="00477CEE">
      <w:pPr>
        <w:shd w:val="clear" w:color="auto" w:fill="FFFFFF"/>
        <w:rPr>
          <w:rStyle w:val="publisher-info-label"/>
          <w:rFonts w:ascii="Times New Roman" w:hAnsi="Times New Roman" w:cs="Times New Roman"/>
          <w:color w:val="333333"/>
          <w:sz w:val="24"/>
          <w:szCs w:val="24"/>
        </w:rPr>
      </w:pPr>
      <w:r w:rsidRPr="00866739">
        <w:rPr>
          <w:rStyle w:val="Strong"/>
          <w:rFonts w:ascii="Times New Roman" w:hAnsi="Times New Roman" w:cs="Times New Roman"/>
          <w:color w:val="333333"/>
          <w:sz w:val="24"/>
          <w:szCs w:val="24"/>
        </w:rPr>
        <w:t>Publisher:</w:t>
      </w:r>
      <w:r w:rsidRPr="00866739">
        <w:rPr>
          <w:rFonts w:ascii="Times New Roman" w:hAnsi="Times New Roman" w:cs="Times New Roman"/>
          <w:color w:val="333333"/>
          <w:sz w:val="24"/>
          <w:szCs w:val="24"/>
        </w:rPr>
        <w:t> </w:t>
      </w:r>
      <w:r w:rsidRPr="00866739">
        <w:rPr>
          <w:rStyle w:val="publisher-info-label"/>
          <w:rFonts w:ascii="Times New Roman" w:hAnsi="Times New Roman" w:cs="Times New Roman"/>
          <w:color w:val="333333"/>
          <w:sz w:val="24"/>
          <w:szCs w:val="24"/>
        </w:rPr>
        <w:t>IEEE</w:t>
      </w:r>
    </w:p>
    <w:p w14:paraId="719716C0" w14:textId="67F6C0CB" w:rsidR="00477CEE" w:rsidRPr="00866739" w:rsidRDefault="00477CEE" w:rsidP="00477CEE">
      <w:pPr>
        <w:shd w:val="clear" w:color="auto" w:fill="FFFFFF"/>
        <w:rPr>
          <w:rStyle w:val="publisher-info-label"/>
          <w:rFonts w:ascii="Times New Roman" w:hAnsi="Times New Roman" w:cs="Times New Roman"/>
          <w:color w:val="333333"/>
          <w:sz w:val="24"/>
          <w:szCs w:val="24"/>
        </w:rPr>
      </w:pPr>
      <w:r w:rsidRPr="00866739">
        <w:rPr>
          <w:rStyle w:val="publisher-info-label"/>
          <w:rFonts w:ascii="Times New Roman" w:hAnsi="Times New Roman" w:cs="Times New Roman"/>
          <w:color w:val="333333"/>
          <w:sz w:val="24"/>
          <w:szCs w:val="24"/>
        </w:rPr>
        <w:t>11)</w:t>
      </w:r>
      <w:r w:rsidRPr="00866739">
        <w:rPr>
          <w:rStyle w:val="publisher-info-label"/>
          <w:rFonts w:ascii="Times New Roman" w:hAnsi="Times New Roman" w:cs="Times New Roman"/>
          <w:color w:val="333333"/>
          <w:sz w:val="24"/>
          <w:szCs w:val="24"/>
        </w:rPr>
        <w:t xml:space="preserve"> A. </w:t>
      </w:r>
      <w:proofErr w:type="spellStart"/>
      <w:r w:rsidRPr="00866739">
        <w:rPr>
          <w:rStyle w:val="publisher-info-label"/>
          <w:rFonts w:ascii="Times New Roman" w:hAnsi="Times New Roman" w:cs="Times New Roman"/>
          <w:color w:val="333333"/>
          <w:sz w:val="24"/>
          <w:szCs w:val="24"/>
        </w:rPr>
        <w:t>Alarabeyyat</w:t>
      </w:r>
      <w:proofErr w:type="spellEnd"/>
      <w:r w:rsidRPr="00866739">
        <w:rPr>
          <w:rStyle w:val="publisher-info-label"/>
          <w:rFonts w:ascii="Times New Roman" w:hAnsi="Times New Roman" w:cs="Times New Roman"/>
          <w:color w:val="333333"/>
          <w:sz w:val="24"/>
          <w:szCs w:val="24"/>
        </w:rPr>
        <w:t xml:space="preserve">, A.M., "Breast Cancer Detection Using K-Nearest Neighbor Machine Learning Algorithm" in 9th International Conference on, IEEE, </w:t>
      </w:r>
      <w:proofErr w:type="spellStart"/>
      <w:proofErr w:type="gramStart"/>
      <w:r w:rsidRPr="00866739">
        <w:rPr>
          <w:rStyle w:val="publisher-info-label"/>
          <w:rFonts w:ascii="Times New Roman" w:hAnsi="Times New Roman" w:cs="Times New Roman"/>
          <w:color w:val="333333"/>
          <w:sz w:val="24"/>
          <w:szCs w:val="24"/>
        </w:rPr>
        <w:t>v.i.e.E</w:t>
      </w:r>
      <w:proofErr w:type="spellEnd"/>
      <w:r w:rsidRPr="00866739">
        <w:rPr>
          <w:rStyle w:val="publisher-info-label"/>
          <w:rFonts w:ascii="Times New Roman" w:hAnsi="Times New Roman" w:cs="Times New Roman"/>
          <w:color w:val="333333"/>
          <w:sz w:val="24"/>
          <w:szCs w:val="24"/>
        </w:rPr>
        <w:t>.(</w:t>
      </w:r>
      <w:proofErr w:type="spellStart"/>
      <w:proofErr w:type="gramEnd"/>
      <w:r w:rsidRPr="00866739">
        <w:rPr>
          <w:rStyle w:val="publisher-info-label"/>
          <w:rFonts w:ascii="Times New Roman" w:hAnsi="Times New Roman" w:cs="Times New Roman"/>
          <w:color w:val="333333"/>
          <w:sz w:val="24"/>
          <w:szCs w:val="24"/>
        </w:rPr>
        <w:t>DeSE</w:t>
      </w:r>
      <w:proofErr w:type="spellEnd"/>
      <w:r w:rsidRPr="00866739">
        <w:rPr>
          <w:rStyle w:val="publisher-info-label"/>
          <w:rFonts w:ascii="Times New Roman" w:hAnsi="Times New Roman" w:cs="Times New Roman"/>
          <w:color w:val="333333"/>
          <w:sz w:val="24"/>
          <w:szCs w:val="24"/>
        </w:rPr>
        <w:t>), pp. 35-39, 2016</w:t>
      </w:r>
    </w:p>
    <w:p w14:paraId="004F1AA5" w14:textId="344FCF7C" w:rsidR="00477CEE" w:rsidRPr="00866739" w:rsidRDefault="00477CEE" w:rsidP="00477CEE">
      <w:pPr>
        <w:shd w:val="clear" w:color="auto" w:fill="FFFFFF"/>
        <w:rPr>
          <w:rStyle w:val="publisher-info-label"/>
          <w:rFonts w:ascii="Times New Roman" w:hAnsi="Times New Roman" w:cs="Times New Roman"/>
          <w:color w:val="333333"/>
          <w:sz w:val="24"/>
          <w:szCs w:val="24"/>
        </w:rPr>
      </w:pPr>
      <w:r w:rsidRPr="00866739">
        <w:rPr>
          <w:rStyle w:val="publisher-info-label"/>
          <w:rFonts w:ascii="Times New Roman" w:hAnsi="Times New Roman" w:cs="Times New Roman"/>
          <w:color w:val="333333"/>
          <w:sz w:val="24"/>
          <w:szCs w:val="24"/>
        </w:rPr>
        <w:t>12)</w:t>
      </w:r>
      <w:r w:rsidRPr="00866739">
        <w:rPr>
          <w:rStyle w:val="publisher-info-label"/>
          <w:rFonts w:ascii="Times New Roman" w:hAnsi="Times New Roman" w:cs="Times New Roman"/>
          <w:color w:val="333333"/>
          <w:sz w:val="24"/>
          <w:szCs w:val="24"/>
        </w:rPr>
        <w:t xml:space="preserve"> MF. </w:t>
      </w:r>
      <w:proofErr w:type="spellStart"/>
      <w:r w:rsidRPr="00866739">
        <w:rPr>
          <w:rStyle w:val="publisher-info-label"/>
          <w:rFonts w:ascii="Times New Roman" w:hAnsi="Times New Roman" w:cs="Times New Roman"/>
          <w:color w:val="333333"/>
          <w:sz w:val="24"/>
          <w:szCs w:val="24"/>
        </w:rPr>
        <w:t>Akay</w:t>
      </w:r>
      <w:proofErr w:type="spellEnd"/>
      <w:r w:rsidRPr="00866739">
        <w:rPr>
          <w:rStyle w:val="publisher-info-label"/>
          <w:rFonts w:ascii="Times New Roman" w:hAnsi="Times New Roman" w:cs="Times New Roman"/>
          <w:color w:val="333333"/>
          <w:sz w:val="24"/>
          <w:szCs w:val="24"/>
        </w:rPr>
        <w:t>, "Support vector machines combined with feature selection for breast cancer diagnosis", Expert Syst Appl, vol. 36, no. 2, pp. 3240-3247, March 2009.</w:t>
      </w:r>
    </w:p>
    <w:p w14:paraId="74D79C6A" w14:textId="3AAD6A48" w:rsidR="00477CEE" w:rsidRPr="00866739" w:rsidRDefault="00477CEE" w:rsidP="00477CEE">
      <w:pPr>
        <w:shd w:val="clear" w:color="auto" w:fill="FFFFFF"/>
        <w:rPr>
          <w:rStyle w:val="publisher-info-label"/>
          <w:rFonts w:ascii="Times New Roman" w:hAnsi="Times New Roman" w:cs="Times New Roman"/>
          <w:color w:val="333333"/>
          <w:sz w:val="24"/>
          <w:szCs w:val="24"/>
        </w:rPr>
      </w:pPr>
      <w:r w:rsidRPr="00866739">
        <w:rPr>
          <w:rStyle w:val="publisher-info-label"/>
          <w:rFonts w:ascii="Times New Roman" w:hAnsi="Times New Roman" w:cs="Times New Roman"/>
          <w:color w:val="333333"/>
          <w:sz w:val="24"/>
          <w:szCs w:val="24"/>
        </w:rPr>
        <w:t>13)</w:t>
      </w:r>
      <w:r w:rsidRPr="00866739">
        <w:rPr>
          <w:rFonts w:ascii="Times New Roman" w:hAnsi="Times New Roman" w:cs="Times New Roman"/>
          <w:sz w:val="24"/>
          <w:szCs w:val="24"/>
        </w:rPr>
        <w:t xml:space="preserve"> </w:t>
      </w:r>
      <w:r w:rsidRPr="00866739">
        <w:rPr>
          <w:rStyle w:val="publisher-info-label"/>
          <w:rFonts w:ascii="Times New Roman" w:hAnsi="Times New Roman" w:cs="Times New Roman"/>
          <w:color w:val="333333"/>
          <w:sz w:val="24"/>
          <w:szCs w:val="24"/>
        </w:rPr>
        <w:t xml:space="preserve">S.K. Prabhakar, H. </w:t>
      </w:r>
      <w:proofErr w:type="spellStart"/>
      <w:r w:rsidRPr="00866739">
        <w:rPr>
          <w:rStyle w:val="publisher-info-label"/>
          <w:rFonts w:ascii="Times New Roman" w:hAnsi="Times New Roman" w:cs="Times New Roman"/>
          <w:color w:val="333333"/>
          <w:sz w:val="24"/>
          <w:szCs w:val="24"/>
        </w:rPr>
        <w:t>Rajaguru</w:t>
      </w:r>
      <w:proofErr w:type="spellEnd"/>
      <w:r w:rsidRPr="00866739">
        <w:rPr>
          <w:rStyle w:val="publisher-info-label"/>
          <w:rFonts w:ascii="Times New Roman" w:hAnsi="Times New Roman" w:cs="Times New Roman"/>
          <w:color w:val="333333"/>
          <w:sz w:val="24"/>
          <w:szCs w:val="24"/>
        </w:rPr>
        <w:t xml:space="preserve">, N. </w:t>
      </w:r>
      <w:proofErr w:type="spellStart"/>
      <w:r w:rsidRPr="00866739">
        <w:rPr>
          <w:rStyle w:val="publisher-info-label"/>
          <w:rFonts w:ascii="Times New Roman" w:hAnsi="Times New Roman" w:cs="Times New Roman"/>
          <w:color w:val="333333"/>
          <w:sz w:val="24"/>
          <w:szCs w:val="24"/>
        </w:rPr>
        <w:t>Maglaveras</w:t>
      </w:r>
      <w:proofErr w:type="spellEnd"/>
      <w:r w:rsidRPr="00866739">
        <w:rPr>
          <w:rStyle w:val="publisher-info-label"/>
          <w:rFonts w:ascii="Times New Roman" w:hAnsi="Times New Roman" w:cs="Times New Roman"/>
          <w:color w:val="333333"/>
          <w:sz w:val="24"/>
          <w:szCs w:val="24"/>
        </w:rPr>
        <w:t xml:space="preserve">, I. </w:t>
      </w:r>
      <w:proofErr w:type="spellStart"/>
      <w:r w:rsidRPr="00866739">
        <w:rPr>
          <w:rStyle w:val="publisher-info-label"/>
          <w:rFonts w:ascii="Times New Roman" w:hAnsi="Times New Roman" w:cs="Times New Roman"/>
          <w:color w:val="333333"/>
          <w:sz w:val="24"/>
          <w:szCs w:val="24"/>
        </w:rPr>
        <w:t>Chouvarda</w:t>
      </w:r>
      <w:proofErr w:type="spellEnd"/>
      <w:r w:rsidRPr="00866739">
        <w:rPr>
          <w:rStyle w:val="publisher-info-label"/>
          <w:rFonts w:ascii="Times New Roman" w:hAnsi="Times New Roman" w:cs="Times New Roman"/>
          <w:color w:val="333333"/>
          <w:sz w:val="24"/>
          <w:szCs w:val="24"/>
        </w:rPr>
        <w:t xml:space="preserve">, P. de Carvalho, "Performance Analysis of Breast Cancer Classification with </w:t>
      </w:r>
      <w:proofErr w:type="spellStart"/>
      <w:r w:rsidRPr="00866739">
        <w:rPr>
          <w:rStyle w:val="publisher-info-label"/>
          <w:rFonts w:ascii="Times New Roman" w:hAnsi="Times New Roman" w:cs="Times New Roman"/>
          <w:color w:val="333333"/>
          <w:sz w:val="24"/>
          <w:szCs w:val="24"/>
        </w:rPr>
        <w:t>Softmax</w:t>
      </w:r>
      <w:proofErr w:type="spellEnd"/>
      <w:r w:rsidRPr="00866739">
        <w:rPr>
          <w:rStyle w:val="publisher-info-label"/>
          <w:rFonts w:ascii="Times New Roman" w:hAnsi="Times New Roman" w:cs="Times New Roman"/>
          <w:color w:val="333333"/>
          <w:sz w:val="24"/>
          <w:szCs w:val="24"/>
        </w:rPr>
        <w:t xml:space="preserve"> Discriminant Classifier and Linear Discriminant Analysis" in Precision Medicine Powered by </w:t>
      </w:r>
      <w:proofErr w:type="spellStart"/>
      <w:r w:rsidRPr="00866739">
        <w:rPr>
          <w:rStyle w:val="publisher-info-label"/>
          <w:rFonts w:ascii="Times New Roman" w:hAnsi="Times New Roman" w:cs="Times New Roman"/>
          <w:color w:val="333333"/>
          <w:sz w:val="24"/>
          <w:szCs w:val="24"/>
        </w:rPr>
        <w:t>pHealth</w:t>
      </w:r>
      <w:proofErr w:type="spellEnd"/>
      <w:r w:rsidRPr="00866739">
        <w:rPr>
          <w:rStyle w:val="publisher-info-label"/>
          <w:rFonts w:ascii="Times New Roman" w:hAnsi="Times New Roman" w:cs="Times New Roman"/>
          <w:color w:val="333333"/>
          <w:sz w:val="24"/>
          <w:szCs w:val="24"/>
        </w:rPr>
        <w:t xml:space="preserve"> and Connected Health. IFMBE Proceedings, </w:t>
      </w:r>
      <w:proofErr w:type="spellStart"/>
      <w:proofErr w:type="gramStart"/>
      <w:r w:rsidRPr="00866739">
        <w:rPr>
          <w:rStyle w:val="publisher-info-label"/>
          <w:rFonts w:ascii="Times New Roman" w:hAnsi="Times New Roman" w:cs="Times New Roman"/>
          <w:color w:val="333333"/>
          <w:sz w:val="24"/>
          <w:szCs w:val="24"/>
        </w:rPr>
        <w:t>Singapore:Springer</w:t>
      </w:r>
      <w:proofErr w:type="spellEnd"/>
      <w:proofErr w:type="gramEnd"/>
      <w:r w:rsidRPr="00866739">
        <w:rPr>
          <w:rStyle w:val="publisher-info-label"/>
          <w:rFonts w:ascii="Times New Roman" w:hAnsi="Times New Roman" w:cs="Times New Roman"/>
          <w:color w:val="333333"/>
          <w:sz w:val="24"/>
          <w:szCs w:val="24"/>
        </w:rPr>
        <w:t>, vol. 66, 2018.</w:t>
      </w:r>
    </w:p>
    <w:p w14:paraId="6D4CC430" w14:textId="46644E99" w:rsidR="00477CEE" w:rsidRPr="00866739" w:rsidRDefault="00477CEE" w:rsidP="00477CEE">
      <w:pPr>
        <w:shd w:val="clear" w:color="auto" w:fill="FFFFFF"/>
        <w:rPr>
          <w:rStyle w:val="publisher-info-label"/>
          <w:rFonts w:ascii="Times New Roman" w:hAnsi="Times New Roman" w:cs="Times New Roman"/>
          <w:color w:val="333333"/>
          <w:sz w:val="24"/>
          <w:szCs w:val="24"/>
        </w:rPr>
      </w:pPr>
      <w:r w:rsidRPr="00866739">
        <w:rPr>
          <w:rStyle w:val="publisher-info-label"/>
          <w:rFonts w:ascii="Times New Roman" w:hAnsi="Times New Roman" w:cs="Times New Roman"/>
          <w:color w:val="333333"/>
          <w:sz w:val="24"/>
          <w:szCs w:val="24"/>
        </w:rPr>
        <w:t>14)</w:t>
      </w:r>
      <w:r w:rsidRPr="00866739">
        <w:rPr>
          <w:rFonts w:ascii="Times New Roman" w:hAnsi="Times New Roman" w:cs="Times New Roman"/>
          <w:sz w:val="24"/>
          <w:szCs w:val="24"/>
        </w:rPr>
        <w:t xml:space="preserve"> </w:t>
      </w:r>
      <w:r w:rsidRPr="00866739">
        <w:rPr>
          <w:rStyle w:val="publisher-info-label"/>
          <w:rFonts w:ascii="Times New Roman" w:hAnsi="Times New Roman" w:cs="Times New Roman"/>
          <w:color w:val="333333"/>
          <w:sz w:val="24"/>
          <w:szCs w:val="24"/>
        </w:rPr>
        <w:t xml:space="preserve">P. </w:t>
      </w:r>
      <w:proofErr w:type="spellStart"/>
      <w:r w:rsidRPr="00866739">
        <w:rPr>
          <w:rStyle w:val="publisher-info-label"/>
          <w:rFonts w:ascii="Times New Roman" w:hAnsi="Times New Roman" w:cs="Times New Roman"/>
          <w:color w:val="333333"/>
          <w:sz w:val="24"/>
          <w:szCs w:val="24"/>
        </w:rPr>
        <w:t>Baldi</w:t>
      </w:r>
      <w:proofErr w:type="spellEnd"/>
      <w:r w:rsidRPr="00866739">
        <w:rPr>
          <w:rStyle w:val="publisher-info-label"/>
          <w:rFonts w:ascii="Times New Roman" w:hAnsi="Times New Roman" w:cs="Times New Roman"/>
          <w:color w:val="333333"/>
          <w:sz w:val="24"/>
          <w:szCs w:val="24"/>
        </w:rPr>
        <w:t xml:space="preserve">, S.R.B., </w:t>
      </w:r>
      <w:proofErr w:type="spellStart"/>
      <w:r w:rsidRPr="00866739">
        <w:rPr>
          <w:rStyle w:val="publisher-info-label"/>
          <w:rFonts w:ascii="Times New Roman" w:hAnsi="Times New Roman" w:cs="Times New Roman"/>
          <w:color w:val="333333"/>
          <w:sz w:val="24"/>
          <w:szCs w:val="24"/>
        </w:rPr>
        <w:t>S.r.B</w:t>
      </w:r>
      <w:proofErr w:type="spellEnd"/>
      <w:r w:rsidRPr="00866739">
        <w:rPr>
          <w:rStyle w:val="publisher-info-label"/>
          <w:rFonts w:ascii="Times New Roman" w:hAnsi="Times New Roman" w:cs="Times New Roman"/>
          <w:color w:val="333333"/>
          <w:sz w:val="24"/>
          <w:szCs w:val="24"/>
        </w:rPr>
        <w:t xml:space="preserve">. Pierre </w:t>
      </w:r>
      <w:proofErr w:type="spellStart"/>
      <w:r w:rsidRPr="00866739">
        <w:rPr>
          <w:rStyle w:val="publisher-info-label"/>
          <w:rFonts w:ascii="Times New Roman" w:hAnsi="Times New Roman" w:cs="Times New Roman"/>
          <w:color w:val="333333"/>
          <w:sz w:val="24"/>
          <w:szCs w:val="24"/>
        </w:rPr>
        <w:t>Baldi</w:t>
      </w:r>
      <w:proofErr w:type="spellEnd"/>
      <w:r w:rsidRPr="00866739">
        <w:rPr>
          <w:rStyle w:val="publisher-info-label"/>
          <w:rFonts w:ascii="Times New Roman" w:hAnsi="Times New Roman" w:cs="Times New Roman"/>
          <w:color w:val="333333"/>
          <w:sz w:val="24"/>
          <w:szCs w:val="24"/>
        </w:rPr>
        <w:t>, Bioinformatics: The machine learning approach, 2001.</w:t>
      </w:r>
    </w:p>
    <w:p w14:paraId="11281D46" w14:textId="081E5922" w:rsidR="00D01143" w:rsidRPr="00866739" w:rsidRDefault="00D01143" w:rsidP="00477CEE">
      <w:pPr>
        <w:shd w:val="clear" w:color="auto" w:fill="FFFFFF"/>
        <w:rPr>
          <w:rFonts w:ascii="Times New Roman" w:hAnsi="Times New Roman" w:cs="Times New Roman"/>
          <w:sz w:val="24"/>
          <w:szCs w:val="24"/>
        </w:rPr>
      </w:pPr>
      <w:r w:rsidRPr="00866739">
        <w:rPr>
          <w:rStyle w:val="publisher-info-label"/>
          <w:rFonts w:ascii="Times New Roman" w:hAnsi="Times New Roman" w:cs="Times New Roman"/>
          <w:color w:val="333333"/>
          <w:sz w:val="24"/>
          <w:szCs w:val="24"/>
        </w:rPr>
        <w:t>15)</w:t>
      </w:r>
      <w:r w:rsidRPr="00866739">
        <w:rPr>
          <w:rStyle w:val="Heading1Char"/>
          <w:rFonts w:eastAsiaTheme="minorHAnsi"/>
          <w:color w:val="2E2E2E"/>
          <w:sz w:val="24"/>
          <w:szCs w:val="24"/>
          <w:bdr w:val="none" w:sz="0" w:space="0" w:color="auto" w:frame="1"/>
        </w:rPr>
        <w:t xml:space="preserve"> </w:t>
      </w:r>
      <w:r w:rsidRPr="00866739">
        <w:rPr>
          <w:rStyle w:val="sr-only"/>
          <w:rFonts w:ascii="Times New Roman" w:hAnsi="Times New Roman" w:cs="Times New Roman"/>
          <w:color w:val="2E2E2E"/>
          <w:sz w:val="24"/>
          <w:szCs w:val="24"/>
          <w:bdr w:val="none" w:sz="0" w:space="0" w:color="auto" w:frame="1"/>
        </w:rPr>
        <w:t xml:space="preserve">Author links open overlay </w:t>
      </w:r>
      <w:proofErr w:type="spellStart"/>
      <w:r w:rsidRPr="00866739">
        <w:rPr>
          <w:rStyle w:val="sr-only"/>
          <w:rFonts w:ascii="Times New Roman" w:hAnsi="Times New Roman" w:cs="Times New Roman"/>
          <w:color w:val="2E2E2E"/>
          <w:sz w:val="24"/>
          <w:szCs w:val="24"/>
          <w:bdr w:val="none" w:sz="0" w:space="0" w:color="auto" w:frame="1"/>
        </w:rPr>
        <w:t>panel</w:t>
      </w:r>
      <w:bookmarkStart w:id="1" w:name="bau0001"/>
      <w:r w:rsidRPr="00866739">
        <w:rPr>
          <w:rFonts w:ascii="Times New Roman" w:hAnsi="Times New Roman" w:cs="Times New Roman"/>
          <w:sz w:val="24"/>
          <w:szCs w:val="24"/>
        </w:rPr>
        <w:fldChar w:fldCharType="begin"/>
      </w:r>
      <w:r w:rsidRPr="00866739">
        <w:rPr>
          <w:rFonts w:ascii="Times New Roman" w:hAnsi="Times New Roman" w:cs="Times New Roman"/>
          <w:sz w:val="24"/>
          <w:szCs w:val="24"/>
        </w:rPr>
        <w:instrText xml:space="preserve"> HYPERLINK "https://www.sciencedirect.com/science/article/pii/S0957417415007101" \l "!" </w:instrText>
      </w:r>
      <w:r w:rsidRPr="00866739">
        <w:rPr>
          <w:rFonts w:ascii="Times New Roman" w:hAnsi="Times New Roman" w:cs="Times New Roman"/>
          <w:sz w:val="24"/>
          <w:szCs w:val="24"/>
        </w:rPr>
        <w:fldChar w:fldCharType="separate"/>
      </w:r>
      <w:r w:rsidRPr="00866739">
        <w:rPr>
          <w:rStyle w:val="text"/>
          <w:rFonts w:ascii="Times New Roman" w:hAnsi="Times New Roman" w:cs="Times New Roman"/>
          <w:color w:val="0C7DBB"/>
          <w:sz w:val="24"/>
          <w:szCs w:val="24"/>
        </w:rPr>
        <w:t>Ahmed</w:t>
      </w:r>
      <w:proofErr w:type="spellEnd"/>
      <w:r w:rsidRPr="00866739">
        <w:rPr>
          <w:rStyle w:val="text"/>
          <w:rFonts w:ascii="Times New Roman" w:hAnsi="Times New Roman" w:cs="Times New Roman"/>
          <w:color w:val="0C7DBB"/>
          <w:sz w:val="24"/>
          <w:szCs w:val="24"/>
        </w:rPr>
        <w:t xml:space="preserve"> </w:t>
      </w:r>
      <w:proofErr w:type="spellStart"/>
      <w:r w:rsidRPr="00866739">
        <w:rPr>
          <w:rStyle w:val="text"/>
          <w:rFonts w:ascii="Times New Roman" w:hAnsi="Times New Roman" w:cs="Times New Roman"/>
          <w:color w:val="0C7DBB"/>
          <w:sz w:val="24"/>
          <w:szCs w:val="24"/>
        </w:rPr>
        <w:t>M.Abdel-Zaher</w:t>
      </w:r>
      <w:r w:rsidRPr="00866739">
        <w:rPr>
          <w:rFonts w:ascii="Times New Roman" w:hAnsi="Times New Roman" w:cs="Times New Roman"/>
          <w:sz w:val="24"/>
          <w:szCs w:val="24"/>
        </w:rPr>
        <w:fldChar w:fldCharType="end"/>
      </w:r>
      <w:bookmarkStart w:id="2" w:name="bau0002"/>
      <w:bookmarkEnd w:id="1"/>
      <w:r w:rsidRPr="00866739">
        <w:rPr>
          <w:rFonts w:ascii="Times New Roman" w:hAnsi="Times New Roman" w:cs="Times New Roman"/>
          <w:sz w:val="24"/>
          <w:szCs w:val="24"/>
        </w:rPr>
        <w:fldChar w:fldCharType="begin"/>
      </w:r>
      <w:r w:rsidRPr="00866739">
        <w:rPr>
          <w:rFonts w:ascii="Times New Roman" w:hAnsi="Times New Roman" w:cs="Times New Roman"/>
          <w:sz w:val="24"/>
          <w:szCs w:val="24"/>
        </w:rPr>
        <w:instrText xml:space="preserve"> HYPERLINK "https://www.sciencedirect.com/science/article/pii/S0957417415007101" \l "!" </w:instrText>
      </w:r>
      <w:r w:rsidRPr="00866739">
        <w:rPr>
          <w:rFonts w:ascii="Times New Roman" w:hAnsi="Times New Roman" w:cs="Times New Roman"/>
          <w:sz w:val="24"/>
          <w:szCs w:val="24"/>
        </w:rPr>
        <w:fldChar w:fldCharType="separate"/>
      </w:r>
      <w:r w:rsidRPr="00866739">
        <w:rPr>
          <w:rStyle w:val="text"/>
          <w:rFonts w:ascii="Times New Roman" w:hAnsi="Times New Roman" w:cs="Times New Roman"/>
          <w:color w:val="0C7DBB"/>
          <w:sz w:val="24"/>
          <w:szCs w:val="24"/>
        </w:rPr>
        <w:t>Ayman</w:t>
      </w:r>
      <w:proofErr w:type="spellEnd"/>
      <w:r w:rsidRPr="00866739">
        <w:rPr>
          <w:rStyle w:val="text"/>
          <w:rFonts w:ascii="Times New Roman" w:hAnsi="Times New Roman" w:cs="Times New Roman"/>
          <w:color w:val="0C7DBB"/>
          <w:sz w:val="24"/>
          <w:szCs w:val="24"/>
        </w:rPr>
        <w:t xml:space="preserve"> </w:t>
      </w:r>
      <w:proofErr w:type="spellStart"/>
      <w:r w:rsidRPr="00866739">
        <w:rPr>
          <w:rStyle w:val="text"/>
          <w:rFonts w:ascii="Times New Roman" w:hAnsi="Times New Roman" w:cs="Times New Roman"/>
          <w:color w:val="0C7DBB"/>
          <w:sz w:val="24"/>
          <w:szCs w:val="24"/>
        </w:rPr>
        <w:t>M.Eldeib</w:t>
      </w:r>
      <w:proofErr w:type="spellEnd"/>
      <w:r w:rsidRPr="00866739">
        <w:rPr>
          <w:rFonts w:ascii="Times New Roman" w:hAnsi="Times New Roman" w:cs="Times New Roman"/>
          <w:sz w:val="24"/>
          <w:szCs w:val="24"/>
        </w:rPr>
        <w:fldChar w:fldCharType="end"/>
      </w:r>
      <w:bookmarkEnd w:id="2"/>
      <w:r w:rsidRPr="00866739">
        <w:rPr>
          <w:rFonts w:ascii="Times New Roman" w:hAnsi="Times New Roman" w:cs="Times New Roman"/>
          <w:sz w:val="24"/>
          <w:szCs w:val="24"/>
        </w:rPr>
        <w:t xml:space="preserve"> </w:t>
      </w:r>
      <w:hyperlink r:id="rId60" w:tgtFrame="_blank" w:tooltip="Persistent link using digital object identifier" w:history="1">
        <w:r w:rsidRPr="00866739">
          <w:rPr>
            <w:rStyle w:val="Hyperlink"/>
            <w:rFonts w:ascii="Times New Roman" w:hAnsi="Times New Roman" w:cs="Times New Roman"/>
            <w:color w:val="0C7DBB"/>
            <w:sz w:val="24"/>
            <w:szCs w:val="24"/>
            <w:u w:val="none"/>
          </w:rPr>
          <w:t>https://doi.org/10.1016/j.eswa.2015.10.015</w:t>
        </w:r>
      </w:hyperlink>
    </w:p>
    <w:p w14:paraId="0F4E2627" w14:textId="4CFFF251" w:rsidR="00D01143" w:rsidRPr="00866739" w:rsidRDefault="00D01143" w:rsidP="00477CEE">
      <w:pPr>
        <w:shd w:val="clear" w:color="auto" w:fill="FFFFFF"/>
        <w:rPr>
          <w:rFonts w:ascii="Times New Roman" w:hAnsi="Times New Roman" w:cs="Times New Roman"/>
          <w:sz w:val="24"/>
          <w:szCs w:val="24"/>
        </w:rPr>
      </w:pPr>
      <w:r w:rsidRPr="00866739">
        <w:rPr>
          <w:rFonts w:ascii="Times New Roman" w:hAnsi="Times New Roman" w:cs="Times New Roman"/>
          <w:sz w:val="24"/>
          <w:szCs w:val="24"/>
        </w:rPr>
        <w:lastRenderedPageBreak/>
        <w:t>16)</w:t>
      </w:r>
      <w:r w:rsidR="00D90749" w:rsidRPr="00866739">
        <w:rPr>
          <w:rFonts w:ascii="Times New Roman" w:hAnsi="Times New Roman" w:cs="Times New Roman"/>
          <w:sz w:val="24"/>
          <w:szCs w:val="24"/>
        </w:rPr>
        <w:t xml:space="preserve"> </w:t>
      </w:r>
      <w:r w:rsidR="00D90749" w:rsidRPr="00866739">
        <w:rPr>
          <w:rFonts w:ascii="Times New Roman" w:hAnsi="Times New Roman" w:cs="Times New Roman"/>
          <w:sz w:val="24"/>
          <w:szCs w:val="24"/>
        </w:rPr>
        <w:t xml:space="preserve">Breast cancer diagnosis using least square support vector machine https://doi.org/10.1016/j.dsp.2006.10.008 K. </w:t>
      </w:r>
      <w:proofErr w:type="spellStart"/>
      <w:proofErr w:type="gramStart"/>
      <w:r w:rsidR="00D90749" w:rsidRPr="00866739">
        <w:rPr>
          <w:rFonts w:ascii="Times New Roman" w:hAnsi="Times New Roman" w:cs="Times New Roman"/>
          <w:sz w:val="24"/>
          <w:szCs w:val="24"/>
        </w:rPr>
        <w:t>Polat,S</w:t>
      </w:r>
      <w:proofErr w:type="spellEnd"/>
      <w:r w:rsidR="00D90749" w:rsidRPr="00866739">
        <w:rPr>
          <w:rFonts w:ascii="Times New Roman" w:hAnsi="Times New Roman" w:cs="Times New Roman"/>
          <w:sz w:val="24"/>
          <w:szCs w:val="24"/>
        </w:rPr>
        <w:t>.</w:t>
      </w:r>
      <w:proofErr w:type="gramEnd"/>
      <w:r w:rsidR="00D90749" w:rsidRPr="00866739">
        <w:rPr>
          <w:rFonts w:ascii="Times New Roman" w:hAnsi="Times New Roman" w:cs="Times New Roman"/>
          <w:sz w:val="24"/>
          <w:szCs w:val="24"/>
        </w:rPr>
        <w:t xml:space="preserve"> </w:t>
      </w:r>
      <w:proofErr w:type="spellStart"/>
      <w:r w:rsidR="00D90749" w:rsidRPr="00866739">
        <w:rPr>
          <w:rFonts w:ascii="Times New Roman" w:hAnsi="Times New Roman" w:cs="Times New Roman"/>
          <w:sz w:val="24"/>
          <w:szCs w:val="24"/>
        </w:rPr>
        <w:t>Güneş</w:t>
      </w:r>
      <w:proofErr w:type="spellEnd"/>
    </w:p>
    <w:p w14:paraId="0BA7C7A4" w14:textId="5908C1E4" w:rsidR="00195A50" w:rsidRPr="00195A50" w:rsidRDefault="00195A50" w:rsidP="00195A50">
      <w:pPr>
        <w:shd w:val="clear" w:color="auto" w:fill="FFFFFF"/>
        <w:rPr>
          <w:rFonts w:ascii="Times New Roman" w:hAnsi="Times New Roman" w:cs="Times New Roman"/>
          <w:sz w:val="24"/>
          <w:szCs w:val="24"/>
        </w:rPr>
      </w:pPr>
      <w:r w:rsidRPr="00866739">
        <w:rPr>
          <w:rFonts w:ascii="Times New Roman" w:hAnsi="Times New Roman" w:cs="Times New Roman"/>
          <w:sz w:val="24"/>
          <w:szCs w:val="24"/>
          <w:vertAlign w:val="superscript"/>
        </w:rPr>
        <w:t>17)</w:t>
      </w:r>
      <w:r w:rsidRPr="00195A50">
        <w:rPr>
          <w:rFonts w:ascii="Times New Roman" w:hAnsi="Times New Roman" w:cs="Times New Roman"/>
          <w:sz w:val="24"/>
          <w:szCs w:val="24"/>
          <w:vertAlign w:val="superscript"/>
        </w:rPr>
        <w:t>[1]</w:t>
      </w:r>
      <w:r w:rsidRPr="00195A50">
        <w:rPr>
          <w:rFonts w:ascii="Times New Roman" w:hAnsi="Times New Roman" w:cs="Times New Roman"/>
          <w:sz w:val="24"/>
          <w:szCs w:val="24"/>
        </w:rPr>
        <w:t xml:space="preserve"> Sun, D., Wang, M., &amp; Li, A. (2019). A Multimodal Deep Neural Network for Human Breast Cancer Prognosis Prediction by Integrating Multi-Dimensional Data. </w:t>
      </w:r>
      <w:r w:rsidRPr="00195A50">
        <w:rPr>
          <w:rFonts w:ascii="Times New Roman" w:hAnsi="Times New Roman" w:cs="Times New Roman"/>
          <w:i/>
          <w:iCs/>
          <w:sz w:val="24"/>
          <w:szCs w:val="24"/>
        </w:rPr>
        <w:t>IEEE/ACM Transactions on Computational Biology and Bioinformatics</w:t>
      </w:r>
      <w:r w:rsidRPr="00195A50">
        <w:rPr>
          <w:rFonts w:ascii="Times New Roman" w:hAnsi="Times New Roman" w:cs="Times New Roman"/>
          <w:sz w:val="24"/>
          <w:szCs w:val="24"/>
        </w:rPr>
        <w:t xml:space="preserve">, </w:t>
      </w:r>
      <w:r w:rsidRPr="00195A50">
        <w:rPr>
          <w:rFonts w:ascii="Times New Roman" w:hAnsi="Times New Roman" w:cs="Times New Roman"/>
          <w:i/>
          <w:iCs/>
          <w:sz w:val="24"/>
          <w:szCs w:val="24"/>
        </w:rPr>
        <w:t>16</w:t>
      </w:r>
      <w:r w:rsidRPr="00195A50">
        <w:rPr>
          <w:rFonts w:ascii="Times New Roman" w:hAnsi="Times New Roman" w:cs="Times New Roman"/>
          <w:sz w:val="24"/>
          <w:szCs w:val="24"/>
        </w:rPr>
        <w:t xml:space="preserve">(3), 841–850. </w:t>
      </w:r>
      <w:proofErr w:type="spellStart"/>
      <w:r w:rsidRPr="00195A50">
        <w:rPr>
          <w:rFonts w:ascii="Times New Roman" w:hAnsi="Times New Roman" w:cs="Times New Roman"/>
          <w:sz w:val="24"/>
          <w:szCs w:val="24"/>
        </w:rPr>
        <w:t>doi</w:t>
      </w:r>
      <w:proofErr w:type="spellEnd"/>
      <w:r w:rsidRPr="00195A50">
        <w:rPr>
          <w:rFonts w:ascii="Times New Roman" w:hAnsi="Times New Roman" w:cs="Times New Roman"/>
          <w:sz w:val="24"/>
          <w:szCs w:val="24"/>
        </w:rPr>
        <w:t>: 10.1109/tcbb.2018.2806438</w:t>
      </w:r>
    </w:p>
    <w:p w14:paraId="11FFFE59" w14:textId="77777777" w:rsidR="00195A50" w:rsidRPr="00866739" w:rsidRDefault="00195A50" w:rsidP="00477CEE">
      <w:pPr>
        <w:shd w:val="clear" w:color="auto" w:fill="FFFFFF"/>
        <w:rPr>
          <w:rFonts w:ascii="Times New Roman" w:hAnsi="Times New Roman" w:cs="Times New Roman"/>
          <w:sz w:val="24"/>
          <w:szCs w:val="24"/>
        </w:rPr>
      </w:pPr>
    </w:p>
    <w:p w14:paraId="512536D9" w14:textId="02533409" w:rsidR="004C56CB" w:rsidRPr="004C56CB" w:rsidRDefault="00195A50" w:rsidP="004C56CB">
      <w:pPr>
        <w:shd w:val="clear" w:color="auto" w:fill="FFFFFF"/>
        <w:rPr>
          <w:rFonts w:ascii="Times New Roman" w:hAnsi="Times New Roman" w:cs="Times New Roman"/>
          <w:color w:val="333333"/>
          <w:sz w:val="24"/>
          <w:szCs w:val="24"/>
        </w:rPr>
      </w:pPr>
      <w:r w:rsidRPr="00866739">
        <w:rPr>
          <w:rFonts w:ascii="Times New Roman" w:hAnsi="Times New Roman" w:cs="Times New Roman"/>
          <w:color w:val="333333"/>
          <w:sz w:val="24"/>
          <w:szCs w:val="24"/>
          <w:vertAlign w:val="superscript"/>
        </w:rPr>
        <w:t>17)</w:t>
      </w:r>
      <w:r w:rsidR="004C56CB" w:rsidRPr="004C56CB">
        <w:rPr>
          <w:rFonts w:ascii="Times New Roman" w:hAnsi="Times New Roman" w:cs="Times New Roman"/>
          <w:color w:val="333333"/>
          <w:sz w:val="24"/>
          <w:szCs w:val="24"/>
        </w:rPr>
        <w:t xml:space="preserve"> S, N. (2014). Dropout: A Simple Way to Prevent Neural Networks from Overfitting. </w:t>
      </w:r>
      <w:r w:rsidR="004C56CB" w:rsidRPr="004C56CB">
        <w:rPr>
          <w:rFonts w:ascii="Times New Roman" w:hAnsi="Times New Roman" w:cs="Times New Roman"/>
          <w:i/>
          <w:iCs/>
          <w:color w:val="333333"/>
          <w:sz w:val="24"/>
          <w:szCs w:val="24"/>
        </w:rPr>
        <w:t>Journal of Machine Learning Research</w:t>
      </w:r>
      <w:r w:rsidR="004C56CB" w:rsidRPr="004C56CB">
        <w:rPr>
          <w:rFonts w:ascii="Times New Roman" w:hAnsi="Times New Roman" w:cs="Times New Roman"/>
          <w:color w:val="333333"/>
          <w:sz w:val="24"/>
          <w:szCs w:val="24"/>
        </w:rPr>
        <w:t xml:space="preserve">, 1–30. Retrieved from </w:t>
      </w:r>
      <w:hyperlink r:id="rId61" w:history="1">
        <w:r w:rsidR="004C56CB" w:rsidRPr="004C56CB">
          <w:rPr>
            <w:rStyle w:val="Hyperlink"/>
            <w:rFonts w:ascii="Times New Roman" w:hAnsi="Times New Roman" w:cs="Times New Roman"/>
            <w:sz w:val="24"/>
            <w:szCs w:val="24"/>
          </w:rPr>
          <w:t>http://jmlr.org/pa</w:t>
        </w:r>
        <w:r w:rsidR="004C56CB" w:rsidRPr="004C56CB">
          <w:rPr>
            <w:rStyle w:val="Hyperlink"/>
            <w:rFonts w:ascii="Times New Roman" w:hAnsi="Times New Roman" w:cs="Times New Roman"/>
            <w:sz w:val="24"/>
            <w:szCs w:val="24"/>
          </w:rPr>
          <w:t>p</w:t>
        </w:r>
        <w:r w:rsidR="004C56CB" w:rsidRPr="004C56CB">
          <w:rPr>
            <w:rStyle w:val="Hyperlink"/>
            <w:rFonts w:ascii="Times New Roman" w:hAnsi="Times New Roman" w:cs="Times New Roman"/>
            <w:sz w:val="24"/>
            <w:szCs w:val="24"/>
          </w:rPr>
          <w:t>ers/volume15/srivastava14a.old/srivastava14a.pdf</w:t>
        </w:r>
      </w:hyperlink>
    </w:p>
    <w:p w14:paraId="6A20676E" w14:textId="77777777" w:rsidR="00D01143" w:rsidRPr="00866739" w:rsidRDefault="00D01143" w:rsidP="00477CEE">
      <w:pPr>
        <w:shd w:val="clear" w:color="auto" w:fill="FFFFFF"/>
        <w:rPr>
          <w:rStyle w:val="publisher-info-label"/>
          <w:rFonts w:ascii="Times New Roman" w:hAnsi="Times New Roman" w:cs="Times New Roman"/>
          <w:color w:val="333333"/>
          <w:sz w:val="24"/>
          <w:szCs w:val="24"/>
        </w:rPr>
      </w:pPr>
    </w:p>
    <w:p w14:paraId="62E0C650" w14:textId="77777777" w:rsidR="00477CEE" w:rsidRPr="00866739" w:rsidRDefault="00477CEE" w:rsidP="00477CEE">
      <w:pPr>
        <w:shd w:val="clear" w:color="auto" w:fill="FFFFFF"/>
        <w:rPr>
          <w:rFonts w:ascii="Times New Roman" w:hAnsi="Times New Roman" w:cs="Times New Roman"/>
          <w:color w:val="333333"/>
          <w:sz w:val="24"/>
          <w:szCs w:val="24"/>
        </w:rPr>
      </w:pPr>
    </w:p>
    <w:p w14:paraId="529C165C" w14:textId="06AF560C" w:rsidR="00477CEE" w:rsidRDefault="00477CEE" w:rsidP="00477CEE">
      <w:pPr>
        <w:pStyle w:val="Heading1"/>
        <w:shd w:val="clear" w:color="auto" w:fill="FFFFFF"/>
        <w:spacing w:before="0" w:beforeAutospacing="0" w:after="0" w:afterAutospacing="0"/>
        <w:rPr>
          <w:rFonts w:ascii="Arial" w:hAnsi="Arial" w:cs="Arial"/>
          <w:color w:val="333333"/>
          <w:sz w:val="38"/>
          <w:szCs w:val="38"/>
        </w:rPr>
      </w:pPr>
    </w:p>
    <w:p w14:paraId="5EE8F6E9" w14:textId="4912B365" w:rsidR="00477CEE" w:rsidRPr="00C7645B" w:rsidRDefault="00477CEE" w:rsidP="00100017"/>
    <w:sectPr w:rsidR="00477CEE" w:rsidRPr="00C76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F7729"/>
    <w:multiLevelType w:val="hybridMultilevel"/>
    <w:tmpl w:val="6478B4D4"/>
    <w:lvl w:ilvl="0" w:tplc="BB9AA0CE">
      <w:start w:val="1"/>
      <w:numFmt w:val="bullet"/>
      <w:lvlText w:val="●"/>
      <w:lvlJc w:val="left"/>
      <w:pPr>
        <w:tabs>
          <w:tab w:val="num" w:pos="720"/>
        </w:tabs>
        <w:ind w:left="720" w:hanging="360"/>
      </w:pPr>
      <w:rPr>
        <w:rFonts w:ascii="Calibri" w:hAnsi="Calibri" w:hint="default"/>
      </w:rPr>
    </w:lvl>
    <w:lvl w:ilvl="1" w:tplc="9A4A8330" w:tentative="1">
      <w:start w:val="1"/>
      <w:numFmt w:val="bullet"/>
      <w:lvlText w:val="●"/>
      <w:lvlJc w:val="left"/>
      <w:pPr>
        <w:tabs>
          <w:tab w:val="num" w:pos="1440"/>
        </w:tabs>
        <w:ind w:left="1440" w:hanging="360"/>
      </w:pPr>
      <w:rPr>
        <w:rFonts w:ascii="Calibri" w:hAnsi="Calibri" w:hint="default"/>
      </w:rPr>
    </w:lvl>
    <w:lvl w:ilvl="2" w:tplc="4100F3FA" w:tentative="1">
      <w:start w:val="1"/>
      <w:numFmt w:val="bullet"/>
      <w:lvlText w:val="●"/>
      <w:lvlJc w:val="left"/>
      <w:pPr>
        <w:tabs>
          <w:tab w:val="num" w:pos="2160"/>
        </w:tabs>
        <w:ind w:left="2160" w:hanging="360"/>
      </w:pPr>
      <w:rPr>
        <w:rFonts w:ascii="Calibri" w:hAnsi="Calibri" w:hint="default"/>
      </w:rPr>
    </w:lvl>
    <w:lvl w:ilvl="3" w:tplc="76CE2720" w:tentative="1">
      <w:start w:val="1"/>
      <w:numFmt w:val="bullet"/>
      <w:lvlText w:val="●"/>
      <w:lvlJc w:val="left"/>
      <w:pPr>
        <w:tabs>
          <w:tab w:val="num" w:pos="2880"/>
        </w:tabs>
        <w:ind w:left="2880" w:hanging="360"/>
      </w:pPr>
      <w:rPr>
        <w:rFonts w:ascii="Calibri" w:hAnsi="Calibri" w:hint="default"/>
      </w:rPr>
    </w:lvl>
    <w:lvl w:ilvl="4" w:tplc="50647532" w:tentative="1">
      <w:start w:val="1"/>
      <w:numFmt w:val="bullet"/>
      <w:lvlText w:val="●"/>
      <w:lvlJc w:val="left"/>
      <w:pPr>
        <w:tabs>
          <w:tab w:val="num" w:pos="3600"/>
        </w:tabs>
        <w:ind w:left="3600" w:hanging="360"/>
      </w:pPr>
      <w:rPr>
        <w:rFonts w:ascii="Calibri" w:hAnsi="Calibri" w:hint="default"/>
      </w:rPr>
    </w:lvl>
    <w:lvl w:ilvl="5" w:tplc="A2C0198A" w:tentative="1">
      <w:start w:val="1"/>
      <w:numFmt w:val="bullet"/>
      <w:lvlText w:val="●"/>
      <w:lvlJc w:val="left"/>
      <w:pPr>
        <w:tabs>
          <w:tab w:val="num" w:pos="4320"/>
        </w:tabs>
        <w:ind w:left="4320" w:hanging="360"/>
      </w:pPr>
      <w:rPr>
        <w:rFonts w:ascii="Calibri" w:hAnsi="Calibri" w:hint="default"/>
      </w:rPr>
    </w:lvl>
    <w:lvl w:ilvl="6" w:tplc="3BBAD890" w:tentative="1">
      <w:start w:val="1"/>
      <w:numFmt w:val="bullet"/>
      <w:lvlText w:val="●"/>
      <w:lvlJc w:val="left"/>
      <w:pPr>
        <w:tabs>
          <w:tab w:val="num" w:pos="5040"/>
        </w:tabs>
        <w:ind w:left="5040" w:hanging="360"/>
      </w:pPr>
      <w:rPr>
        <w:rFonts w:ascii="Calibri" w:hAnsi="Calibri" w:hint="default"/>
      </w:rPr>
    </w:lvl>
    <w:lvl w:ilvl="7" w:tplc="AE28C6CA" w:tentative="1">
      <w:start w:val="1"/>
      <w:numFmt w:val="bullet"/>
      <w:lvlText w:val="●"/>
      <w:lvlJc w:val="left"/>
      <w:pPr>
        <w:tabs>
          <w:tab w:val="num" w:pos="5760"/>
        </w:tabs>
        <w:ind w:left="5760" w:hanging="360"/>
      </w:pPr>
      <w:rPr>
        <w:rFonts w:ascii="Calibri" w:hAnsi="Calibri" w:hint="default"/>
      </w:rPr>
    </w:lvl>
    <w:lvl w:ilvl="8" w:tplc="ECEA6806" w:tentative="1">
      <w:start w:val="1"/>
      <w:numFmt w:val="bullet"/>
      <w:lvlText w:val="●"/>
      <w:lvlJc w:val="left"/>
      <w:pPr>
        <w:tabs>
          <w:tab w:val="num" w:pos="6480"/>
        </w:tabs>
        <w:ind w:left="6480" w:hanging="360"/>
      </w:pPr>
      <w:rPr>
        <w:rFonts w:ascii="Calibri" w:hAnsi="Calibri" w:hint="default"/>
      </w:rPr>
    </w:lvl>
  </w:abstractNum>
  <w:abstractNum w:abstractNumId="1" w15:restartNumberingAfterBreak="0">
    <w:nsid w:val="202720D3"/>
    <w:multiLevelType w:val="hybridMultilevel"/>
    <w:tmpl w:val="EE7E0BD6"/>
    <w:lvl w:ilvl="0" w:tplc="7CAC4FE8">
      <w:start w:val="1"/>
      <w:numFmt w:val="bullet"/>
      <w:lvlText w:val="●"/>
      <w:lvlJc w:val="left"/>
      <w:pPr>
        <w:tabs>
          <w:tab w:val="num" w:pos="720"/>
        </w:tabs>
        <w:ind w:left="720" w:hanging="360"/>
      </w:pPr>
      <w:rPr>
        <w:rFonts w:ascii="Calibri" w:hAnsi="Calibri" w:hint="default"/>
      </w:rPr>
    </w:lvl>
    <w:lvl w:ilvl="1" w:tplc="05A87878" w:tentative="1">
      <w:start w:val="1"/>
      <w:numFmt w:val="bullet"/>
      <w:lvlText w:val="●"/>
      <w:lvlJc w:val="left"/>
      <w:pPr>
        <w:tabs>
          <w:tab w:val="num" w:pos="1440"/>
        </w:tabs>
        <w:ind w:left="1440" w:hanging="360"/>
      </w:pPr>
      <w:rPr>
        <w:rFonts w:ascii="Calibri" w:hAnsi="Calibri" w:hint="default"/>
      </w:rPr>
    </w:lvl>
    <w:lvl w:ilvl="2" w:tplc="1A9879D4" w:tentative="1">
      <w:start w:val="1"/>
      <w:numFmt w:val="bullet"/>
      <w:lvlText w:val="●"/>
      <w:lvlJc w:val="left"/>
      <w:pPr>
        <w:tabs>
          <w:tab w:val="num" w:pos="2160"/>
        </w:tabs>
        <w:ind w:left="2160" w:hanging="360"/>
      </w:pPr>
      <w:rPr>
        <w:rFonts w:ascii="Calibri" w:hAnsi="Calibri" w:hint="default"/>
      </w:rPr>
    </w:lvl>
    <w:lvl w:ilvl="3" w:tplc="19260E40" w:tentative="1">
      <w:start w:val="1"/>
      <w:numFmt w:val="bullet"/>
      <w:lvlText w:val="●"/>
      <w:lvlJc w:val="left"/>
      <w:pPr>
        <w:tabs>
          <w:tab w:val="num" w:pos="2880"/>
        </w:tabs>
        <w:ind w:left="2880" w:hanging="360"/>
      </w:pPr>
      <w:rPr>
        <w:rFonts w:ascii="Calibri" w:hAnsi="Calibri" w:hint="default"/>
      </w:rPr>
    </w:lvl>
    <w:lvl w:ilvl="4" w:tplc="29F2B0BA" w:tentative="1">
      <w:start w:val="1"/>
      <w:numFmt w:val="bullet"/>
      <w:lvlText w:val="●"/>
      <w:lvlJc w:val="left"/>
      <w:pPr>
        <w:tabs>
          <w:tab w:val="num" w:pos="3600"/>
        </w:tabs>
        <w:ind w:left="3600" w:hanging="360"/>
      </w:pPr>
      <w:rPr>
        <w:rFonts w:ascii="Calibri" w:hAnsi="Calibri" w:hint="default"/>
      </w:rPr>
    </w:lvl>
    <w:lvl w:ilvl="5" w:tplc="56AEDC1E" w:tentative="1">
      <w:start w:val="1"/>
      <w:numFmt w:val="bullet"/>
      <w:lvlText w:val="●"/>
      <w:lvlJc w:val="left"/>
      <w:pPr>
        <w:tabs>
          <w:tab w:val="num" w:pos="4320"/>
        </w:tabs>
        <w:ind w:left="4320" w:hanging="360"/>
      </w:pPr>
      <w:rPr>
        <w:rFonts w:ascii="Calibri" w:hAnsi="Calibri" w:hint="default"/>
      </w:rPr>
    </w:lvl>
    <w:lvl w:ilvl="6" w:tplc="EC88C564" w:tentative="1">
      <w:start w:val="1"/>
      <w:numFmt w:val="bullet"/>
      <w:lvlText w:val="●"/>
      <w:lvlJc w:val="left"/>
      <w:pPr>
        <w:tabs>
          <w:tab w:val="num" w:pos="5040"/>
        </w:tabs>
        <w:ind w:left="5040" w:hanging="360"/>
      </w:pPr>
      <w:rPr>
        <w:rFonts w:ascii="Calibri" w:hAnsi="Calibri" w:hint="default"/>
      </w:rPr>
    </w:lvl>
    <w:lvl w:ilvl="7" w:tplc="106452D6" w:tentative="1">
      <w:start w:val="1"/>
      <w:numFmt w:val="bullet"/>
      <w:lvlText w:val="●"/>
      <w:lvlJc w:val="left"/>
      <w:pPr>
        <w:tabs>
          <w:tab w:val="num" w:pos="5760"/>
        </w:tabs>
        <w:ind w:left="5760" w:hanging="360"/>
      </w:pPr>
      <w:rPr>
        <w:rFonts w:ascii="Calibri" w:hAnsi="Calibri" w:hint="default"/>
      </w:rPr>
    </w:lvl>
    <w:lvl w:ilvl="8" w:tplc="3A0EA56A" w:tentative="1">
      <w:start w:val="1"/>
      <w:numFmt w:val="bullet"/>
      <w:lvlText w:val="●"/>
      <w:lvlJc w:val="left"/>
      <w:pPr>
        <w:tabs>
          <w:tab w:val="num" w:pos="6480"/>
        </w:tabs>
        <w:ind w:left="6480" w:hanging="360"/>
      </w:pPr>
      <w:rPr>
        <w:rFonts w:ascii="Calibri" w:hAnsi="Calibri" w:hint="default"/>
      </w:rPr>
    </w:lvl>
  </w:abstractNum>
  <w:abstractNum w:abstractNumId="2" w15:restartNumberingAfterBreak="0">
    <w:nsid w:val="219E6C93"/>
    <w:multiLevelType w:val="multilevel"/>
    <w:tmpl w:val="485E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FA3062"/>
    <w:multiLevelType w:val="multilevel"/>
    <w:tmpl w:val="C810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0F07A0"/>
    <w:multiLevelType w:val="multilevel"/>
    <w:tmpl w:val="8812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A73"/>
    <w:rsid w:val="00100017"/>
    <w:rsid w:val="001658D4"/>
    <w:rsid w:val="00195A50"/>
    <w:rsid w:val="00253A80"/>
    <w:rsid w:val="00296F60"/>
    <w:rsid w:val="00477CEE"/>
    <w:rsid w:val="004C56CB"/>
    <w:rsid w:val="00866739"/>
    <w:rsid w:val="00A86A41"/>
    <w:rsid w:val="00C7645B"/>
    <w:rsid w:val="00D01143"/>
    <w:rsid w:val="00D70460"/>
    <w:rsid w:val="00D90749"/>
    <w:rsid w:val="00E74B3C"/>
    <w:rsid w:val="00F648EE"/>
    <w:rsid w:val="00FD0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05B8B"/>
  <w15:chartTrackingRefBased/>
  <w15:docId w15:val="{39EA3F34-5CE1-41B8-930B-445F6395A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64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45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7645B"/>
    <w:rPr>
      <w:color w:val="0000FF"/>
      <w:u w:val="single"/>
    </w:rPr>
  </w:style>
  <w:style w:type="character" w:customStyle="1" w:styleId="cit">
    <w:name w:val="cit"/>
    <w:basedOn w:val="DefaultParagraphFont"/>
    <w:rsid w:val="00C7645B"/>
  </w:style>
  <w:style w:type="character" w:customStyle="1" w:styleId="fm-vol-iss-date">
    <w:name w:val="fm-vol-iss-date"/>
    <w:basedOn w:val="DefaultParagraphFont"/>
    <w:rsid w:val="00C7645B"/>
  </w:style>
  <w:style w:type="character" w:customStyle="1" w:styleId="doi">
    <w:name w:val="doi"/>
    <w:basedOn w:val="DefaultParagraphFont"/>
    <w:rsid w:val="00C7645B"/>
  </w:style>
  <w:style w:type="character" w:customStyle="1" w:styleId="stix">
    <w:name w:val="stix"/>
    <w:basedOn w:val="DefaultParagraphFont"/>
    <w:rsid w:val="00C7645B"/>
  </w:style>
  <w:style w:type="paragraph" w:customStyle="1" w:styleId="c-author-listitem">
    <w:name w:val="c-author-list__item"/>
    <w:basedOn w:val="Normal"/>
    <w:rsid w:val="00C764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uthor-listshow-more">
    <w:name w:val="c-author-list__show-more"/>
    <w:basedOn w:val="Normal"/>
    <w:rsid w:val="00C764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ticle-identifiersitem">
    <w:name w:val="c-article-identifiers__item"/>
    <w:basedOn w:val="Normal"/>
    <w:rsid w:val="00F648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uthor-listshow-less">
    <w:name w:val="c-author-list__show-less"/>
    <w:basedOn w:val="Normal"/>
    <w:rsid w:val="00F648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ticle-info-details">
    <w:name w:val="c-article-info-details"/>
    <w:basedOn w:val="Normal"/>
    <w:rsid w:val="00F648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visually-hidden">
    <w:name w:val="u-visually-hidden"/>
    <w:basedOn w:val="DefaultParagraphFont"/>
    <w:rsid w:val="00F648EE"/>
  </w:style>
  <w:style w:type="character" w:styleId="Strong">
    <w:name w:val="Strong"/>
    <w:basedOn w:val="DefaultParagraphFont"/>
    <w:uiPriority w:val="22"/>
    <w:qFormat/>
    <w:rsid w:val="00477CEE"/>
    <w:rPr>
      <w:b/>
      <w:bCs/>
    </w:rPr>
  </w:style>
  <w:style w:type="character" w:customStyle="1" w:styleId="publisher-info-label">
    <w:name w:val="publisher-info-label"/>
    <w:basedOn w:val="DefaultParagraphFont"/>
    <w:rsid w:val="00477CEE"/>
  </w:style>
  <w:style w:type="character" w:customStyle="1" w:styleId="sr-only">
    <w:name w:val="sr-only"/>
    <w:basedOn w:val="DefaultParagraphFont"/>
    <w:rsid w:val="00D01143"/>
  </w:style>
  <w:style w:type="character" w:customStyle="1" w:styleId="text">
    <w:name w:val="text"/>
    <w:basedOn w:val="DefaultParagraphFont"/>
    <w:rsid w:val="00D01143"/>
  </w:style>
  <w:style w:type="character" w:styleId="Emphasis">
    <w:name w:val="Emphasis"/>
    <w:basedOn w:val="DefaultParagraphFont"/>
    <w:uiPriority w:val="20"/>
    <w:qFormat/>
    <w:rsid w:val="00D01143"/>
    <w:rPr>
      <w:i/>
      <w:iCs/>
    </w:rPr>
  </w:style>
  <w:style w:type="character" w:styleId="UnresolvedMention">
    <w:name w:val="Unresolved Mention"/>
    <w:basedOn w:val="DefaultParagraphFont"/>
    <w:uiPriority w:val="99"/>
    <w:semiHidden/>
    <w:unhideWhenUsed/>
    <w:rsid w:val="004C56CB"/>
    <w:rPr>
      <w:color w:val="605E5C"/>
      <w:shd w:val="clear" w:color="auto" w:fill="E1DFDD"/>
    </w:rPr>
  </w:style>
  <w:style w:type="character" w:styleId="FollowedHyperlink">
    <w:name w:val="FollowedHyperlink"/>
    <w:basedOn w:val="DefaultParagraphFont"/>
    <w:uiPriority w:val="99"/>
    <w:semiHidden/>
    <w:unhideWhenUsed/>
    <w:rsid w:val="00195A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99207">
      <w:bodyDiv w:val="1"/>
      <w:marLeft w:val="0"/>
      <w:marRight w:val="0"/>
      <w:marTop w:val="0"/>
      <w:marBottom w:val="0"/>
      <w:divBdr>
        <w:top w:val="none" w:sz="0" w:space="0" w:color="auto"/>
        <w:left w:val="none" w:sz="0" w:space="0" w:color="auto"/>
        <w:bottom w:val="none" w:sz="0" w:space="0" w:color="auto"/>
        <w:right w:val="none" w:sz="0" w:space="0" w:color="auto"/>
      </w:divBdr>
      <w:divsChild>
        <w:div w:id="1693871737">
          <w:marLeft w:val="0"/>
          <w:marRight w:val="75"/>
          <w:marTop w:val="0"/>
          <w:marBottom w:val="0"/>
          <w:divBdr>
            <w:top w:val="none" w:sz="0" w:space="0" w:color="auto"/>
            <w:left w:val="none" w:sz="0" w:space="0" w:color="auto"/>
            <w:bottom w:val="none" w:sz="0" w:space="0" w:color="auto"/>
            <w:right w:val="none" w:sz="0" w:space="0" w:color="auto"/>
          </w:divBdr>
        </w:div>
        <w:div w:id="115947808">
          <w:marLeft w:val="0"/>
          <w:marRight w:val="0"/>
          <w:marTop w:val="0"/>
          <w:marBottom w:val="0"/>
          <w:divBdr>
            <w:top w:val="none" w:sz="0" w:space="0" w:color="auto"/>
            <w:left w:val="none" w:sz="0" w:space="0" w:color="auto"/>
            <w:bottom w:val="none" w:sz="0" w:space="0" w:color="auto"/>
            <w:right w:val="none" w:sz="0" w:space="0" w:color="auto"/>
          </w:divBdr>
          <w:divsChild>
            <w:div w:id="2078162932">
              <w:marLeft w:val="0"/>
              <w:marRight w:val="0"/>
              <w:marTop w:val="0"/>
              <w:marBottom w:val="0"/>
              <w:divBdr>
                <w:top w:val="none" w:sz="0" w:space="0" w:color="auto"/>
                <w:left w:val="none" w:sz="0" w:space="0" w:color="auto"/>
                <w:bottom w:val="none" w:sz="0" w:space="0" w:color="auto"/>
                <w:right w:val="none" w:sz="0" w:space="0" w:color="auto"/>
              </w:divBdr>
              <w:divsChild>
                <w:div w:id="1282147185">
                  <w:marLeft w:val="0"/>
                  <w:marRight w:val="0"/>
                  <w:marTop w:val="0"/>
                  <w:marBottom w:val="0"/>
                  <w:divBdr>
                    <w:top w:val="none" w:sz="0" w:space="0" w:color="auto"/>
                    <w:left w:val="none" w:sz="0" w:space="0" w:color="auto"/>
                    <w:bottom w:val="none" w:sz="0" w:space="0" w:color="auto"/>
                    <w:right w:val="none" w:sz="0" w:space="0" w:color="auto"/>
                  </w:divBdr>
                  <w:divsChild>
                    <w:div w:id="1399936164">
                      <w:marLeft w:val="0"/>
                      <w:marRight w:val="0"/>
                      <w:marTop w:val="0"/>
                      <w:marBottom w:val="0"/>
                      <w:divBdr>
                        <w:top w:val="none" w:sz="0" w:space="0" w:color="auto"/>
                        <w:left w:val="none" w:sz="0" w:space="0" w:color="auto"/>
                        <w:bottom w:val="none" w:sz="0" w:space="0" w:color="auto"/>
                        <w:right w:val="none" w:sz="0" w:space="0" w:color="auto"/>
                      </w:divBdr>
                    </w:div>
                    <w:div w:id="656611555">
                      <w:marLeft w:val="0"/>
                      <w:marRight w:val="0"/>
                      <w:marTop w:val="0"/>
                      <w:marBottom w:val="0"/>
                      <w:divBdr>
                        <w:top w:val="none" w:sz="0" w:space="0" w:color="auto"/>
                        <w:left w:val="none" w:sz="0" w:space="0" w:color="auto"/>
                        <w:bottom w:val="none" w:sz="0" w:space="0" w:color="auto"/>
                        <w:right w:val="none" w:sz="0" w:space="0" w:color="auto"/>
                      </w:divBdr>
                    </w:div>
                  </w:divsChild>
                </w:div>
                <w:div w:id="1810243923">
                  <w:marLeft w:val="0"/>
                  <w:marRight w:val="0"/>
                  <w:marTop w:val="0"/>
                  <w:marBottom w:val="0"/>
                  <w:divBdr>
                    <w:top w:val="none" w:sz="0" w:space="0" w:color="auto"/>
                    <w:left w:val="none" w:sz="0" w:space="0" w:color="auto"/>
                    <w:bottom w:val="none" w:sz="0" w:space="0" w:color="auto"/>
                    <w:right w:val="none" w:sz="0" w:space="0" w:color="auto"/>
                  </w:divBdr>
                  <w:divsChild>
                    <w:div w:id="557131568">
                      <w:marLeft w:val="0"/>
                      <w:marRight w:val="0"/>
                      <w:marTop w:val="0"/>
                      <w:marBottom w:val="0"/>
                      <w:divBdr>
                        <w:top w:val="none" w:sz="0" w:space="0" w:color="auto"/>
                        <w:left w:val="none" w:sz="0" w:space="0" w:color="auto"/>
                        <w:bottom w:val="none" w:sz="0" w:space="0" w:color="auto"/>
                        <w:right w:val="none" w:sz="0" w:space="0" w:color="auto"/>
                      </w:divBdr>
                    </w:div>
                    <w:div w:id="4476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437033">
              <w:marLeft w:val="0"/>
              <w:marRight w:val="0"/>
              <w:marTop w:val="0"/>
              <w:marBottom w:val="0"/>
              <w:divBdr>
                <w:top w:val="none" w:sz="0" w:space="0" w:color="auto"/>
                <w:left w:val="none" w:sz="0" w:space="0" w:color="auto"/>
                <w:bottom w:val="none" w:sz="0" w:space="0" w:color="auto"/>
                <w:right w:val="none" w:sz="0" w:space="0" w:color="auto"/>
              </w:divBdr>
            </w:div>
            <w:div w:id="1907565761">
              <w:marLeft w:val="0"/>
              <w:marRight w:val="0"/>
              <w:marTop w:val="0"/>
              <w:marBottom w:val="0"/>
              <w:divBdr>
                <w:top w:val="none" w:sz="0" w:space="0" w:color="auto"/>
                <w:left w:val="none" w:sz="0" w:space="0" w:color="auto"/>
                <w:bottom w:val="none" w:sz="0" w:space="0" w:color="auto"/>
                <w:right w:val="none" w:sz="0" w:space="0" w:color="auto"/>
              </w:divBdr>
            </w:div>
            <w:div w:id="497619842">
              <w:marLeft w:val="0"/>
              <w:marRight w:val="0"/>
              <w:marTop w:val="0"/>
              <w:marBottom w:val="0"/>
              <w:divBdr>
                <w:top w:val="none" w:sz="0" w:space="0" w:color="auto"/>
                <w:left w:val="none" w:sz="0" w:space="0" w:color="auto"/>
                <w:bottom w:val="none" w:sz="0" w:space="0" w:color="auto"/>
                <w:right w:val="none" w:sz="0" w:space="0" w:color="auto"/>
              </w:divBdr>
            </w:div>
            <w:div w:id="1740907712">
              <w:marLeft w:val="0"/>
              <w:marRight w:val="0"/>
              <w:marTop w:val="0"/>
              <w:marBottom w:val="0"/>
              <w:divBdr>
                <w:top w:val="none" w:sz="0" w:space="0" w:color="auto"/>
                <w:left w:val="none" w:sz="0" w:space="0" w:color="auto"/>
                <w:bottom w:val="none" w:sz="0" w:space="0" w:color="auto"/>
                <w:right w:val="none" w:sz="0" w:space="0" w:color="auto"/>
              </w:divBdr>
            </w:div>
            <w:div w:id="1677884565">
              <w:marLeft w:val="0"/>
              <w:marRight w:val="0"/>
              <w:marTop w:val="0"/>
              <w:marBottom w:val="0"/>
              <w:divBdr>
                <w:top w:val="none" w:sz="0" w:space="0" w:color="auto"/>
                <w:left w:val="none" w:sz="0" w:space="0" w:color="auto"/>
                <w:bottom w:val="none" w:sz="0" w:space="0" w:color="auto"/>
                <w:right w:val="none" w:sz="0" w:space="0" w:color="auto"/>
              </w:divBdr>
            </w:div>
            <w:div w:id="80755772">
              <w:marLeft w:val="0"/>
              <w:marRight w:val="0"/>
              <w:marTop w:val="0"/>
              <w:marBottom w:val="0"/>
              <w:divBdr>
                <w:top w:val="none" w:sz="0" w:space="0" w:color="auto"/>
                <w:left w:val="none" w:sz="0" w:space="0" w:color="auto"/>
                <w:bottom w:val="none" w:sz="0" w:space="0" w:color="auto"/>
                <w:right w:val="none" w:sz="0" w:space="0" w:color="auto"/>
              </w:divBdr>
            </w:div>
            <w:div w:id="13610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88336">
      <w:bodyDiv w:val="1"/>
      <w:marLeft w:val="0"/>
      <w:marRight w:val="0"/>
      <w:marTop w:val="0"/>
      <w:marBottom w:val="0"/>
      <w:divBdr>
        <w:top w:val="none" w:sz="0" w:space="0" w:color="auto"/>
        <w:left w:val="none" w:sz="0" w:space="0" w:color="auto"/>
        <w:bottom w:val="none" w:sz="0" w:space="0" w:color="auto"/>
        <w:right w:val="none" w:sz="0" w:space="0" w:color="auto"/>
      </w:divBdr>
      <w:divsChild>
        <w:div w:id="1894464994">
          <w:marLeft w:val="720"/>
          <w:marRight w:val="0"/>
          <w:marTop w:val="0"/>
          <w:marBottom w:val="0"/>
          <w:divBdr>
            <w:top w:val="none" w:sz="0" w:space="0" w:color="auto"/>
            <w:left w:val="none" w:sz="0" w:space="0" w:color="auto"/>
            <w:bottom w:val="none" w:sz="0" w:space="0" w:color="auto"/>
            <w:right w:val="none" w:sz="0" w:space="0" w:color="auto"/>
          </w:divBdr>
        </w:div>
      </w:divsChild>
    </w:div>
    <w:div w:id="619728255">
      <w:bodyDiv w:val="1"/>
      <w:marLeft w:val="0"/>
      <w:marRight w:val="0"/>
      <w:marTop w:val="0"/>
      <w:marBottom w:val="0"/>
      <w:divBdr>
        <w:top w:val="none" w:sz="0" w:space="0" w:color="auto"/>
        <w:left w:val="none" w:sz="0" w:space="0" w:color="auto"/>
        <w:bottom w:val="none" w:sz="0" w:space="0" w:color="auto"/>
        <w:right w:val="none" w:sz="0" w:space="0" w:color="auto"/>
      </w:divBdr>
    </w:div>
    <w:div w:id="710687165">
      <w:bodyDiv w:val="1"/>
      <w:marLeft w:val="0"/>
      <w:marRight w:val="0"/>
      <w:marTop w:val="0"/>
      <w:marBottom w:val="0"/>
      <w:divBdr>
        <w:top w:val="none" w:sz="0" w:space="0" w:color="auto"/>
        <w:left w:val="none" w:sz="0" w:space="0" w:color="auto"/>
        <w:bottom w:val="none" w:sz="0" w:space="0" w:color="auto"/>
        <w:right w:val="none" w:sz="0" w:space="0" w:color="auto"/>
      </w:divBdr>
    </w:div>
    <w:div w:id="785197664">
      <w:bodyDiv w:val="1"/>
      <w:marLeft w:val="0"/>
      <w:marRight w:val="0"/>
      <w:marTop w:val="0"/>
      <w:marBottom w:val="0"/>
      <w:divBdr>
        <w:top w:val="none" w:sz="0" w:space="0" w:color="auto"/>
        <w:left w:val="none" w:sz="0" w:space="0" w:color="auto"/>
        <w:bottom w:val="none" w:sz="0" w:space="0" w:color="auto"/>
        <w:right w:val="none" w:sz="0" w:space="0" w:color="auto"/>
      </w:divBdr>
      <w:divsChild>
        <w:div w:id="894437771">
          <w:marLeft w:val="0"/>
          <w:marRight w:val="0"/>
          <w:marTop w:val="166"/>
          <w:marBottom w:val="166"/>
          <w:divBdr>
            <w:top w:val="none" w:sz="0" w:space="0" w:color="auto"/>
            <w:left w:val="none" w:sz="0" w:space="0" w:color="auto"/>
            <w:bottom w:val="none" w:sz="0" w:space="0" w:color="auto"/>
            <w:right w:val="none" w:sz="0" w:space="0" w:color="auto"/>
          </w:divBdr>
          <w:divsChild>
            <w:div w:id="170270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9432">
      <w:bodyDiv w:val="1"/>
      <w:marLeft w:val="0"/>
      <w:marRight w:val="0"/>
      <w:marTop w:val="0"/>
      <w:marBottom w:val="0"/>
      <w:divBdr>
        <w:top w:val="none" w:sz="0" w:space="0" w:color="auto"/>
        <w:left w:val="none" w:sz="0" w:space="0" w:color="auto"/>
        <w:bottom w:val="none" w:sz="0" w:space="0" w:color="auto"/>
        <w:right w:val="none" w:sz="0" w:space="0" w:color="auto"/>
      </w:divBdr>
    </w:div>
    <w:div w:id="850947111">
      <w:bodyDiv w:val="1"/>
      <w:marLeft w:val="0"/>
      <w:marRight w:val="0"/>
      <w:marTop w:val="0"/>
      <w:marBottom w:val="0"/>
      <w:divBdr>
        <w:top w:val="none" w:sz="0" w:space="0" w:color="auto"/>
        <w:left w:val="none" w:sz="0" w:space="0" w:color="auto"/>
        <w:bottom w:val="none" w:sz="0" w:space="0" w:color="auto"/>
        <w:right w:val="none" w:sz="0" w:space="0" w:color="auto"/>
      </w:divBdr>
      <w:divsChild>
        <w:div w:id="30307564">
          <w:marLeft w:val="0"/>
          <w:marRight w:val="0"/>
          <w:marTop w:val="0"/>
          <w:marBottom w:val="0"/>
          <w:divBdr>
            <w:top w:val="none" w:sz="0" w:space="0" w:color="auto"/>
            <w:left w:val="none" w:sz="0" w:space="0" w:color="auto"/>
            <w:bottom w:val="none" w:sz="0" w:space="0" w:color="auto"/>
            <w:right w:val="none" w:sz="0" w:space="0" w:color="auto"/>
          </w:divBdr>
        </w:div>
        <w:div w:id="483202297">
          <w:marLeft w:val="0"/>
          <w:marRight w:val="0"/>
          <w:marTop w:val="0"/>
          <w:marBottom w:val="0"/>
          <w:divBdr>
            <w:top w:val="none" w:sz="0" w:space="0" w:color="auto"/>
            <w:left w:val="none" w:sz="0" w:space="0" w:color="auto"/>
            <w:bottom w:val="none" w:sz="0" w:space="0" w:color="auto"/>
            <w:right w:val="none" w:sz="0" w:space="0" w:color="auto"/>
          </w:divBdr>
        </w:div>
      </w:divsChild>
    </w:div>
    <w:div w:id="1044409017">
      <w:bodyDiv w:val="1"/>
      <w:marLeft w:val="0"/>
      <w:marRight w:val="0"/>
      <w:marTop w:val="0"/>
      <w:marBottom w:val="0"/>
      <w:divBdr>
        <w:top w:val="none" w:sz="0" w:space="0" w:color="auto"/>
        <w:left w:val="none" w:sz="0" w:space="0" w:color="auto"/>
        <w:bottom w:val="none" w:sz="0" w:space="0" w:color="auto"/>
        <w:right w:val="none" w:sz="0" w:space="0" w:color="auto"/>
      </w:divBdr>
      <w:divsChild>
        <w:div w:id="1128163">
          <w:marLeft w:val="720"/>
          <w:marRight w:val="0"/>
          <w:marTop w:val="0"/>
          <w:marBottom w:val="0"/>
          <w:divBdr>
            <w:top w:val="none" w:sz="0" w:space="0" w:color="auto"/>
            <w:left w:val="none" w:sz="0" w:space="0" w:color="auto"/>
            <w:bottom w:val="none" w:sz="0" w:space="0" w:color="auto"/>
            <w:right w:val="none" w:sz="0" w:space="0" w:color="auto"/>
          </w:divBdr>
        </w:div>
      </w:divsChild>
    </w:div>
    <w:div w:id="1166478890">
      <w:bodyDiv w:val="1"/>
      <w:marLeft w:val="0"/>
      <w:marRight w:val="0"/>
      <w:marTop w:val="0"/>
      <w:marBottom w:val="0"/>
      <w:divBdr>
        <w:top w:val="none" w:sz="0" w:space="0" w:color="auto"/>
        <w:left w:val="none" w:sz="0" w:space="0" w:color="auto"/>
        <w:bottom w:val="none" w:sz="0" w:space="0" w:color="auto"/>
        <w:right w:val="none" w:sz="0" w:space="0" w:color="auto"/>
      </w:divBdr>
      <w:divsChild>
        <w:div w:id="1408504339">
          <w:marLeft w:val="0"/>
          <w:marRight w:val="0"/>
          <w:marTop w:val="0"/>
          <w:marBottom w:val="0"/>
          <w:divBdr>
            <w:top w:val="none" w:sz="0" w:space="0" w:color="auto"/>
            <w:left w:val="none" w:sz="0" w:space="0" w:color="auto"/>
            <w:bottom w:val="none" w:sz="0" w:space="0" w:color="auto"/>
            <w:right w:val="none" w:sz="0" w:space="0" w:color="auto"/>
          </w:divBdr>
          <w:divsChild>
            <w:div w:id="291595222">
              <w:marLeft w:val="0"/>
              <w:marRight w:val="0"/>
              <w:marTop w:val="0"/>
              <w:marBottom w:val="0"/>
              <w:divBdr>
                <w:top w:val="none" w:sz="0" w:space="0" w:color="auto"/>
                <w:left w:val="none" w:sz="0" w:space="0" w:color="auto"/>
                <w:bottom w:val="none" w:sz="0" w:space="0" w:color="auto"/>
                <w:right w:val="none" w:sz="0" w:space="0" w:color="auto"/>
              </w:divBdr>
              <w:divsChild>
                <w:div w:id="700786094">
                  <w:marLeft w:val="0"/>
                  <w:marRight w:val="0"/>
                  <w:marTop w:val="0"/>
                  <w:marBottom w:val="0"/>
                  <w:divBdr>
                    <w:top w:val="none" w:sz="0" w:space="0" w:color="auto"/>
                    <w:left w:val="none" w:sz="0" w:space="0" w:color="auto"/>
                    <w:bottom w:val="none" w:sz="0" w:space="0" w:color="auto"/>
                    <w:right w:val="none" w:sz="0" w:space="0" w:color="auto"/>
                  </w:divBdr>
                </w:div>
                <w:div w:id="227767778">
                  <w:marLeft w:val="0"/>
                  <w:marRight w:val="0"/>
                  <w:marTop w:val="0"/>
                  <w:marBottom w:val="0"/>
                  <w:divBdr>
                    <w:top w:val="none" w:sz="0" w:space="0" w:color="auto"/>
                    <w:left w:val="none" w:sz="0" w:space="0" w:color="auto"/>
                    <w:bottom w:val="none" w:sz="0" w:space="0" w:color="auto"/>
                    <w:right w:val="none" w:sz="0" w:space="0" w:color="auto"/>
                  </w:divBdr>
                </w:div>
              </w:divsChild>
            </w:div>
            <w:div w:id="649603061">
              <w:marLeft w:val="0"/>
              <w:marRight w:val="0"/>
              <w:marTop w:val="0"/>
              <w:marBottom w:val="0"/>
              <w:divBdr>
                <w:top w:val="none" w:sz="0" w:space="0" w:color="auto"/>
                <w:left w:val="none" w:sz="0" w:space="0" w:color="auto"/>
                <w:bottom w:val="none" w:sz="0" w:space="0" w:color="auto"/>
                <w:right w:val="none" w:sz="0" w:space="0" w:color="auto"/>
              </w:divBdr>
              <w:divsChild>
                <w:div w:id="1009676731">
                  <w:marLeft w:val="0"/>
                  <w:marRight w:val="0"/>
                  <w:marTop w:val="0"/>
                  <w:marBottom w:val="0"/>
                  <w:divBdr>
                    <w:top w:val="none" w:sz="0" w:space="0" w:color="auto"/>
                    <w:left w:val="none" w:sz="0" w:space="0" w:color="auto"/>
                    <w:bottom w:val="none" w:sz="0" w:space="0" w:color="auto"/>
                    <w:right w:val="none" w:sz="0" w:space="0" w:color="auto"/>
                  </w:divBdr>
                </w:div>
                <w:div w:id="1183860452">
                  <w:marLeft w:val="0"/>
                  <w:marRight w:val="0"/>
                  <w:marTop w:val="0"/>
                  <w:marBottom w:val="0"/>
                  <w:divBdr>
                    <w:top w:val="none" w:sz="0" w:space="0" w:color="auto"/>
                    <w:left w:val="none" w:sz="0" w:space="0" w:color="auto"/>
                    <w:bottom w:val="none" w:sz="0" w:space="0" w:color="auto"/>
                    <w:right w:val="none" w:sz="0" w:space="0" w:color="auto"/>
                  </w:divBdr>
                </w:div>
              </w:divsChild>
            </w:div>
            <w:div w:id="688408440">
              <w:marLeft w:val="0"/>
              <w:marRight w:val="0"/>
              <w:marTop w:val="0"/>
              <w:marBottom w:val="0"/>
              <w:divBdr>
                <w:top w:val="none" w:sz="0" w:space="0" w:color="auto"/>
                <w:left w:val="none" w:sz="0" w:space="0" w:color="auto"/>
                <w:bottom w:val="none" w:sz="0" w:space="0" w:color="auto"/>
                <w:right w:val="none" w:sz="0" w:space="0" w:color="auto"/>
              </w:divBdr>
              <w:divsChild>
                <w:div w:id="36592763">
                  <w:marLeft w:val="0"/>
                  <w:marRight w:val="0"/>
                  <w:marTop w:val="0"/>
                  <w:marBottom w:val="0"/>
                  <w:divBdr>
                    <w:top w:val="none" w:sz="0" w:space="0" w:color="auto"/>
                    <w:left w:val="none" w:sz="0" w:space="0" w:color="auto"/>
                    <w:bottom w:val="none" w:sz="0" w:space="0" w:color="auto"/>
                    <w:right w:val="none" w:sz="0" w:space="0" w:color="auto"/>
                  </w:divBdr>
                </w:div>
                <w:div w:id="19236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8488">
          <w:marLeft w:val="0"/>
          <w:marRight w:val="0"/>
          <w:marTop w:val="0"/>
          <w:marBottom w:val="0"/>
          <w:divBdr>
            <w:top w:val="none" w:sz="0" w:space="0" w:color="auto"/>
            <w:left w:val="none" w:sz="0" w:space="0" w:color="auto"/>
            <w:bottom w:val="none" w:sz="0" w:space="0" w:color="auto"/>
            <w:right w:val="none" w:sz="0" w:space="0" w:color="auto"/>
          </w:divBdr>
        </w:div>
        <w:div w:id="1823932513">
          <w:marLeft w:val="0"/>
          <w:marRight w:val="0"/>
          <w:marTop w:val="0"/>
          <w:marBottom w:val="0"/>
          <w:divBdr>
            <w:top w:val="none" w:sz="0" w:space="0" w:color="auto"/>
            <w:left w:val="none" w:sz="0" w:space="0" w:color="auto"/>
            <w:bottom w:val="none" w:sz="0" w:space="0" w:color="auto"/>
            <w:right w:val="none" w:sz="0" w:space="0" w:color="auto"/>
          </w:divBdr>
        </w:div>
        <w:div w:id="165557975">
          <w:marLeft w:val="0"/>
          <w:marRight w:val="0"/>
          <w:marTop w:val="0"/>
          <w:marBottom w:val="0"/>
          <w:divBdr>
            <w:top w:val="none" w:sz="0" w:space="0" w:color="auto"/>
            <w:left w:val="none" w:sz="0" w:space="0" w:color="auto"/>
            <w:bottom w:val="none" w:sz="0" w:space="0" w:color="auto"/>
            <w:right w:val="none" w:sz="0" w:space="0" w:color="auto"/>
          </w:divBdr>
        </w:div>
        <w:div w:id="1530987702">
          <w:marLeft w:val="0"/>
          <w:marRight w:val="0"/>
          <w:marTop w:val="0"/>
          <w:marBottom w:val="0"/>
          <w:divBdr>
            <w:top w:val="none" w:sz="0" w:space="0" w:color="auto"/>
            <w:left w:val="none" w:sz="0" w:space="0" w:color="auto"/>
            <w:bottom w:val="none" w:sz="0" w:space="0" w:color="auto"/>
            <w:right w:val="none" w:sz="0" w:space="0" w:color="auto"/>
          </w:divBdr>
        </w:div>
        <w:div w:id="1012030262">
          <w:marLeft w:val="0"/>
          <w:marRight w:val="0"/>
          <w:marTop w:val="0"/>
          <w:marBottom w:val="0"/>
          <w:divBdr>
            <w:top w:val="none" w:sz="0" w:space="0" w:color="auto"/>
            <w:left w:val="none" w:sz="0" w:space="0" w:color="auto"/>
            <w:bottom w:val="none" w:sz="0" w:space="0" w:color="auto"/>
            <w:right w:val="none" w:sz="0" w:space="0" w:color="auto"/>
          </w:divBdr>
        </w:div>
        <w:div w:id="949046144">
          <w:marLeft w:val="0"/>
          <w:marRight w:val="0"/>
          <w:marTop w:val="0"/>
          <w:marBottom w:val="0"/>
          <w:divBdr>
            <w:top w:val="none" w:sz="0" w:space="0" w:color="auto"/>
            <w:left w:val="none" w:sz="0" w:space="0" w:color="auto"/>
            <w:bottom w:val="none" w:sz="0" w:space="0" w:color="auto"/>
            <w:right w:val="none" w:sz="0" w:space="0" w:color="auto"/>
          </w:divBdr>
        </w:div>
        <w:div w:id="2028630109">
          <w:marLeft w:val="0"/>
          <w:marRight w:val="0"/>
          <w:marTop w:val="0"/>
          <w:marBottom w:val="0"/>
          <w:divBdr>
            <w:top w:val="none" w:sz="0" w:space="0" w:color="auto"/>
            <w:left w:val="none" w:sz="0" w:space="0" w:color="auto"/>
            <w:bottom w:val="none" w:sz="0" w:space="0" w:color="auto"/>
            <w:right w:val="none" w:sz="0" w:space="0" w:color="auto"/>
          </w:divBdr>
        </w:div>
      </w:divsChild>
    </w:div>
    <w:div w:id="1246693878">
      <w:bodyDiv w:val="1"/>
      <w:marLeft w:val="0"/>
      <w:marRight w:val="0"/>
      <w:marTop w:val="0"/>
      <w:marBottom w:val="0"/>
      <w:divBdr>
        <w:top w:val="none" w:sz="0" w:space="0" w:color="auto"/>
        <w:left w:val="none" w:sz="0" w:space="0" w:color="auto"/>
        <w:bottom w:val="none" w:sz="0" w:space="0" w:color="auto"/>
        <w:right w:val="none" w:sz="0" w:space="0" w:color="auto"/>
      </w:divBdr>
    </w:div>
    <w:div w:id="1364670676">
      <w:bodyDiv w:val="1"/>
      <w:marLeft w:val="0"/>
      <w:marRight w:val="0"/>
      <w:marTop w:val="0"/>
      <w:marBottom w:val="0"/>
      <w:divBdr>
        <w:top w:val="none" w:sz="0" w:space="0" w:color="auto"/>
        <w:left w:val="none" w:sz="0" w:space="0" w:color="auto"/>
        <w:bottom w:val="none" w:sz="0" w:space="0" w:color="auto"/>
        <w:right w:val="none" w:sz="0" w:space="0" w:color="auto"/>
      </w:divBdr>
    </w:div>
    <w:div w:id="1534809320">
      <w:bodyDiv w:val="1"/>
      <w:marLeft w:val="0"/>
      <w:marRight w:val="0"/>
      <w:marTop w:val="0"/>
      <w:marBottom w:val="0"/>
      <w:divBdr>
        <w:top w:val="none" w:sz="0" w:space="0" w:color="auto"/>
        <w:left w:val="none" w:sz="0" w:space="0" w:color="auto"/>
        <w:bottom w:val="none" w:sz="0" w:space="0" w:color="auto"/>
        <w:right w:val="none" w:sz="0" w:space="0" w:color="auto"/>
      </w:divBdr>
      <w:divsChild>
        <w:div w:id="1915776566">
          <w:marLeft w:val="0"/>
          <w:marRight w:val="0"/>
          <w:marTop w:val="120"/>
          <w:marBottom w:val="0"/>
          <w:divBdr>
            <w:top w:val="none" w:sz="0" w:space="0" w:color="auto"/>
            <w:left w:val="none" w:sz="0" w:space="0" w:color="auto"/>
            <w:bottom w:val="none" w:sz="0" w:space="0" w:color="auto"/>
            <w:right w:val="none" w:sz="0" w:space="0" w:color="auto"/>
          </w:divBdr>
        </w:div>
        <w:div w:id="975717296">
          <w:marLeft w:val="0"/>
          <w:marRight w:val="0"/>
          <w:marTop w:val="120"/>
          <w:marBottom w:val="0"/>
          <w:divBdr>
            <w:top w:val="none" w:sz="0" w:space="0" w:color="auto"/>
            <w:left w:val="none" w:sz="0" w:space="0" w:color="auto"/>
            <w:bottom w:val="none" w:sz="0" w:space="0" w:color="auto"/>
            <w:right w:val="none" w:sz="0" w:space="0" w:color="auto"/>
          </w:divBdr>
        </w:div>
      </w:divsChild>
    </w:div>
    <w:div w:id="1763532196">
      <w:bodyDiv w:val="1"/>
      <w:marLeft w:val="0"/>
      <w:marRight w:val="0"/>
      <w:marTop w:val="0"/>
      <w:marBottom w:val="0"/>
      <w:divBdr>
        <w:top w:val="none" w:sz="0" w:space="0" w:color="auto"/>
        <w:left w:val="none" w:sz="0" w:space="0" w:color="auto"/>
        <w:bottom w:val="none" w:sz="0" w:space="0" w:color="auto"/>
        <w:right w:val="none" w:sz="0" w:space="0" w:color="auto"/>
      </w:divBdr>
    </w:div>
    <w:div w:id="2083209945">
      <w:bodyDiv w:val="1"/>
      <w:marLeft w:val="0"/>
      <w:marRight w:val="0"/>
      <w:marTop w:val="0"/>
      <w:marBottom w:val="0"/>
      <w:divBdr>
        <w:top w:val="none" w:sz="0" w:space="0" w:color="auto"/>
        <w:left w:val="none" w:sz="0" w:space="0" w:color="auto"/>
        <w:bottom w:val="none" w:sz="0" w:space="0" w:color="auto"/>
        <w:right w:val="none" w:sz="0" w:space="0" w:color="auto"/>
      </w:divBdr>
      <w:divsChild>
        <w:div w:id="1727340531">
          <w:marLeft w:val="0"/>
          <w:marRight w:val="0"/>
          <w:marTop w:val="0"/>
          <w:marBottom w:val="0"/>
          <w:divBdr>
            <w:top w:val="none" w:sz="0" w:space="0" w:color="auto"/>
            <w:left w:val="none" w:sz="0" w:space="0" w:color="auto"/>
            <w:bottom w:val="none" w:sz="0" w:space="0" w:color="auto"/>
            <w:right w:val="none" w:sz="0" w:space="0" w:color="auto"/>
          </w:divBdr>
          <w:divsChild>
            <w:div w:id="676344694">
              <w:marLeft w:val="0"/>
              <w:marRight w:val="0"/>
              <w:marTop w:val="0"/>
              <w:marBottom w:val="0"/>
              <w:divBdr>
                <w:top w:val="none" w:sz="0" w:space="0" w:color="auto"/>
                <w:left w:val="none" w:sz="0" w:space="0" w:color="auto"/>
                <w:bottom w:val="none" w:sz="0" w:space="0" w:color="auto"/>
                <w:right w:val="none" w:sz="0" w:space="0" w:color="auto"/>
              </w:divBdr>
              <w:divsChild>
                <w:div w:id="1889801055">
                  <w:marLeft w:val="0"/>
                  <w:marRight w:val="0"/>
                  <w:marTop w:val="0"/>
                  <w:marBottom w:val="0"/>
                  <w:divBdr>
                    <w:top w:val="none" w:sz="0" w:space="0" w:color="auto"/>
                    <w:left w:val="none" w:sz="0" w:space="0" w:color="auto"/>
                    <w:bottom w:val="none" w:sz="0" w:space="0" w:color="auto"/>
                    <w:right w:val="none" w:sz="0" w:space="0" w:color="auto"/>
                  </w:divBdr>
                </w:div>
                <w:div w:id="854541755">
                  <w:marLeft w:val="0"/>
                  <w:marRight w:val="0"/>
                  <w:marTop w:val="0"/>
                  <w:marBottom w:val="0"/>
                  <w:divBdr>
                    <w:top w:val="none" w:sz="0" w:space="0" w:color="auto"/>
                    <w:left w:val="none" w:sz="0" w:space="0" w:color="auto"/>
                    <w:bottom w:val="none" w:sz="0" w:space="0" w:color="auto"/>
                    <w:right w:val="none" w:sz="0" w:space="0" w:color="auto"/>
                  </w:divBdr>
                </w:div>
              </w:divsChild>
            </w:div>
            <w:div w:id="1808618823">
              <w:marLeft w:val="0"/>
              <w:marRight w:val="0"/>
              <w:marTop w:val="0"/>
              <w:marBottom w:val="0"/>
              <w:divBdr>
                <w:top w:val="none" w:sz="0" w:space="0" w:color="auto"/>
                <w:left w:val="none" w:sz="0" w:space="0" w:color="auto"/>
                <w:bottom w:val="none" w:sz="0" w:space="0" w:color="auto"/>
                <w:right w:val="none" w:sz="0" w:space="0" w:color="auto"/>
              </w:divBdr>
              <w:divsChild>
                <w:div w:id="1394082426">
                  <w:marLeft w:val="0"/>
                  <w:marRight w:val="0"/>
                  <w:marTop w:val="0"/>
                  <w:marBottom w:val="0"/>
                  <w:divBdr>
                    <w:top w:val="none" w:sz="0" w:space="0" w:color="auto"/>
                    <w:left w:val="none" w:sz="0" w:space="0" w:color="auto"/>
                    <w:bottom w:val="none" w:sz="0" w:space="0" w:color="auto"/>
                    <w:right w:val="none" w:sz="0" w:space="0" w:color="auto"/>
                  </w:divBdr>
                </w:div>
                <w:div w:id="458651389">
                  <w:marLeft w:val="0"/>
                  <w:marRight w:val="0"/>
                  <w:marTop w:val="0"/>
                  <w:marBottom w:val="0"/>
                  <w:divBdr>
                    <w:top w:val="none" w:sz="0" w:space="0" w:color="auto"/>
                    <w:left w:val="none" w:sz="0" w:space="0" w:color="auto"/>
                    <w:bottom w:val="none" w:sz="0" w:space="0" w:color="auto"/>
                    <w:right w:val="none" w:sz="0" w:space="0" w:color="auto"/>
                  </w:divBdr>
                </w:div>
              </w:divsChild>
            </w:div>
            <w:div w:id="1984044881">
              <w:marLeft w:val="0"/>
              <w:marRight w:val="0"/>
              <w:marTop w:val="0"/>
              <w:marBottom w:val="0"/>
              <w:divBdr>
                <w:top w:val="none" w:sz="0" w:space="0" w:color="auto"/>
                <w:left w:val="none" w:sz="0" w:space="0" w:color="auto"/>
                <w:bottom w:val="none" w:sz="0" w:space="0" w:color="auto"/>
                <w:right w:val="none" w:sz="0" w:space="0" w:color="auto"/>
              </w:divBdr>
              <w:divsChild>
                <w:div w:id="371729850">
                  <w:marLeft w:val="0"/>
                  <w:marRight w:val="0"/>
                  <w:marTop w:val="0"/>
                  <w:marBottom w:val="0"/>
                  <w:divBdr>
                    <w:top w:val="none" w:sz="0" w:space="0" w:color="auto"/>
                    <w:left w:val="none" w:sz="0" w:space="0" w:color="auto"/>
                    <w:bottom w:val="none" w:sz="0" w:space="0" w:color="auto"/>
                    <w:right w:val="none" w:sz="0" w:space="0" w:color="auto"/>
                  </w:divBdr>
                </w:div>
                <w:div w:id="14483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98690">
          <w:marLeft w:val="0"/>
          <w:marRight w:val="0"/>
          <w:marTop w:val="0"/>
          <w:marBottom w:val="0"/>
          <w:divBdr>
            <w:top w:val="none" w:sz="0" w:space="0" w:color="auto"/>
            <w:left w:val="none" w:sz="0" w:space="0" w:color="auto"/>
            <w:bottom w:val="none" w:sz="0" w:space="0" w:color="auto"/>
            <w:right w:val="none" w:sz="0" w:space="0" w:color="auto"/>
          </w:divBdr>
        </w:div>
        <w:div w:id="1890456891">
          <w:marLeft w:val="0"/>
          <w:marRight w:val="0"/>
          <w:marTop w:val="0"/>
          <w:marBottom w:val="0"/>
          <w:divBdr>
            <w:top w:val="none" w:sz="0" w:space="0" w:color="auto"/>
            <w:left w:val="none" w:sz="0" w:space="0" w:color="auto"/>
            <w:bottom w:val="none" w:sz="0" w:space="0" w:color="auto"/>
            <w:right w:val="none" w:sz="0" w:space="0" w:color="auto"/>
          </w:divBdr>
        </w:div>
        <w:div w:id="377632425">
          <w:marLeft w:val="0"/>
          <w:marRight w:val="0"/>
          <w:marTop w:val="0"/>
          <w:marBottom w:val="0"/>
          <w:divBdr>
            <w:top w:val="none" w:sz="0" w:space="0" w:color="auto"/>
            <w:left w:val="none" w:sz="0" w:space="0" w:color="auto"/>
            <w:bottom w:val="none" w:sz="0" w:space="0" w:color="auto"/>
            <w:right w:val="none" w:sz="0" w:space="0" w:color="auto"/>
          </w:divBdr>
        </w:div>
        <w:div w:id="2128155025">
          <w:marLeft w:val="0"/>
          <w:marRight w:val="0"/>
          <w:marTop w:val="0"/>
          <w:marBottom w:val="0"/>
          <w:divBdr>
            <w:top w:val="none" w:sz="0" w:space="0" w:color="auto"/>
            <w:left w:val="none" w:sz="0" w:space="0" w:color="auto"/>
            <w:bottom w:val="none" w:sz="0" w:space="0" w:color="auto"/>
            <w:right w:val="none" w:sz="0" w:space="0" w:color="auto"/>
          </w:divBdr>
        </w:div>
        <w:div w:id="101847038">
          <w:marLeft w:val="0"/>
          <w:marRight w:val="0"/>
          <w:marTop w:val="0"/>
          <w:marBottom w:val="0"/>
          <w:divBdr>
            <w:top w:val="none" w:sz="0" w:space="0" w:color="auto"/>
            <w:left w:val="none" w:sz="0" w:space="0" w:color="auto"/>
            <w:bottom w:val="none" w:sz="0" w:space="0" w:color="auto"/>
            <w:right w:val="none" w:sz="0" w:space="0" w:color="auto"/>
          </w:divBdr>
        </w:div>
        <w:div w:id="21561934">
          <w:marLeft w:val="0"/>
          <w:marRight w:val="0"/>
          <w:marTop w:val="0"/>
          <w:marBottom w:val="0"/>
          <w:divBdr>
            <w:top w:val="none" w:sz="0" w:space="0" w:color="auto"/>
            <w:left w:val="none" w:sz="0" w:space="0" w:color="auto"/>
            <w:bottom w:val="none" w:sz="0" w:space="0" w:color="auto"/>
            <w:right w:val="none" w:sz="0" w:space="0" w:color="auto"/>
          </w:divBdr>
        </w:div>
        <w:div w:id="1757899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ubmed/?term=Davies%20S%5BAuthor%5D&amp;cauthor=true&amp;cauthor_uid=19204204" TargetMode="External"/><Relationship Id="rId18" Type="http://schemas.openxmlformats.org/officeDocument/2006/relationships/hyperlink" Target="https://www.ncbi.nlm.nih.gov/pubmed/?term=Marron%20J%5BAuthor%5D&amp;cauthor=true&amp;cauthor_uid=19204204" TargetMode="External"/><Relationship Id="rId26" Type="http://schemas.openxmlformats.org/officeDocument/2006/relationships/hyperlink" Target="https://www.nature.com/articles/nature10983?__hstc=12316075.cde2cb5f07430159d50a3c91e72c280a.1492646400108.1492646400109.1492646400110.1&amp;__hssc=12316075.1.1492646400111&amp;__hsfp=1773666937" TargetMode="External"/><Relationship Id="rId39" Type="http://schemas.openxmlformats.org/officeDocument/2006/relationships/hyperlink" Target="https://www.nature.com/articles/nature10983?__hstc=12316075.cde2cb5f07430159d50a3c91e72c280a.1492646400108.1492646400109.1492646400110.1&amp;__hssc=12316075.1.1492646400111&amp;__hsfp=1773666937" TargetMode="External"/><Relationship Id="rId21" Type="http://schemas.openxmlformats.org/officeDocument/2006/relationships/hyperlink" Target="https://www.ncbi.nlm.nih.gov/pubmed/?term=Ellis%20MJ%5BAuthor%5D&amp;cauthor=true&amp;cauthor_uid=19204204" TargetMode="External"/><Relationship Id="rId34" Type="http://schemas.openxmlformats.org/officeDocument/2006/relationships/hyperlink" Target="https://www.nature.com/articles/nature10983?__hstc=12316075.cde2cb5f07430159d50a3c91e72c280a.1492646400108.1492646400109.1492646400110.1&amp;__hssc=12316075.1.1492646400111&amp;__hsfp=1773666937" TargetMode="External"/><Relationship Id="rId42" Type="http://schemas.openxmlformats.org/officeDocument/2006/relationships/hyperlink" Target="https://www.nature.com/articles/nature10983?__hstc=12316075.cde2cb5f07430159d50a3c91e72c280a.1492646400108.1492646400109.1492646400110.1&amp;__hssc=12316075.1.1492646400111&amp;__hsfp=1773666937" TargetMode="External"/><Relationship Id="rId47" Type="http://schemas.openxmlformats.org/officeDocument/2006/relationships/hyperlink" Target="https://www.nature.com/articles/nature10983?__hstc=12316075.cde2cb5f07430159d50a3c91e72c280a.1492646400108.1492646400109.1492646400110.1&amp;__hssc=12316075.1.1492646400111&amp;__hsfp=1773666937" TargetMode="External"/><Relationship Id="rId50" Type="http://schemas.openxmlformats.org/officeDocument/2006/relationships/hyperlink" Target="https://www.nature.com/articles/nature10983?__hstc=12316075.cde2cb5f07430159d50a3c91e72c280a.1492646400108.1492646400109.1492646400110.1&amp;__hssc=12316075.1.1492646400111&amp;__hsfp=1773666937" TargetMode="External"/><Relationship Id="rId55" Type="http://schemas.openxmlformats.org/officeDocument/2006/relationships/hyperlink" Target="https://www.nature.com/articles/nature10983?__hstc=12316075.cde2cb5f07430159d50a3c91e72c280a.1492646400108.1492646400109.1492646400110.1&amp;__hssc=12316075.1.1492646400111&amp;__hsfp=1773666937" TargetMode="External"/><Relationship Id="rId63" Type="http://schemas.openxmlformats.org/officeDocument/2006/relationships/theme" Target="theme/theme1.xml"/><Relationship Id="rId7" Type="http://schemas.openxmlformats.org/officeDocument/2006/relationships/hyperlink" Target="https://www.ncbi.nlm.nih.gov/pubmed/?term=Parker%20JS%5BAuthor%5D&amp;cauthor=true&amp;cauthor_uid=19204204" TargetMode="External"/><Relationship Id="rId2" Type="http://schemas.openxmlformats.org/officeDocument/2006/relationships/styles" Target="styles.xml"/><Relationship Id="rId16" Type="http://schemas.openxmlformats.org/officeDocument/2006/relationships/hyperlink" Target="https://www.ncbi.nlm.nih.gov/pubmed/?term=Stijleman%20IJ%5BAuthor%5D&amp;cauthor=true&amp;cauthor_uid=19204204" TargetMode="External"/><Relationship Id="rId29" Type="http://schemas.openxmlformats.org/officeDocument/2006/relationships/hyperlink" Target="https://www.nature.com/articles/nature10983?__hstc=12316075.cde2cb5f07430159d50a3c91e72c280a.1492646400108.1492646400109.1492646400110.1&amp;__hssc=12316075.1.1492646400111&amp;__hsfp=1773666937" TargetMode="External"/><Relationship Id="rId11" Type="http://schemas.openxmlformats.org/officeDocument/2006/relationships/hyperlink" Target="https://www.ncbi.nlm.nih.gov/pubmed/?term=Voduc%20D%5BAuthor%5D&amp;cauthor=true&amp;cauthor_uid=19204204" TargetMode="External"/><Relationship Id="rId24" Type="http://schemas.openxmlformats.org/officeDocument/2006/relationships/hyperlink" Target="https://www.nature.com/articles/nature10983?__hstc=12316075.cde2cb5f07430159d50a3c91e72c280a.1492646400108.1492646400109.1492646400110.1&amp;__hssc=12316075.1.1492646400111&amp;__hsfp=1773666937" TargetMode="External"/><Relationship Id="rId32" Type="http://schemas.openxmlformats.org/officeDocument/2006/relationships/hyperlink" Target="https://www.nature.com/articles/nature10983?__hstc=12316075.cde2cb5f07430159d50a3c91e72c280a.1492646400108.1492646400109.1492646400110.1&amp;__hssc=12316075.1.1492646400111&amp;__hsfp=1773666937" TargetMode="External"/><Relationship Id="rId37" Type="http://schemas.openxmlformats.org/officeDocument/2006/relationships/hyperlink" Target="https://www.nature.com/articles/nature10983?__hstc=12316075.cde2cb5f07430159d50a3c91e72c280a.1492646400108.1492646400109.1492646400110.1&amp;__hssc=12316075.1.1492646400111&amp;__hsfp=1773666937" TargetMode="External"/><Relationship Id="rId40" Type="http://schemas.openxmlformats.org/officeDocument/2006/relationships/hyperlink" Target="https://www.nature.com/articles/nature10983?__hstc=12316075.cde2cb5f07430159d50a3c91e72c280a.1492646400108.1492646400109.1492646400110.1&amp;__hssc=12316075.1.1492646400111&amp;__hsfp=1773666937" TargetMode="External"/><Relationship Id="rId45" Type="http://schemas.openxmlformats.org/officeDocument/2006/relationships/hyperlink" Target="https://www.nature.com/articles/nature10983?__hstc=12316075.cde2cb5f07430159d50a3c91e72c280a.1492646400108.1492646400109.1492646400110.1&amp;__hssc=12316075.1.1492646400111&amp;__hsfp=1773666937" TargetMode="External"/><Relationship Id="rId53" Type="http://schemas.openxmlformats.org/officeDocument/2006/relationships/hyperlink" Target="https://www.nature.com/articles/nature10983?__hstc=12316075.cde2cb5f07430159d50a3c91e72c280a.1492646400108.1492646400109.1492646400110.1&amp;__hssc=12316075.1.1492646400111&amp;__hsfp=1773666937" TargetMode="External"/><Relationship Id="rId58" Type="http://schemas.openxmlformats.org/officeDocument/2006/relationships/hyperlink" Target="https://ieeexplore.ieee.org/xpl/conhome/8384822/proceeding" TargetMode="External"/><Relationship Id="rId5" Type="http://schemas.openxmlformats.org/officeDocument/2006/relationships/hyperlink" Target="https://www.ncbi.nlm.nih.gov/pmc/articles/PMC2667820/" TargetMode="External"/><Relationship Id="rId61" Type="http://schemas.openxmlformats.org/officeDocument/2006/relationships/hyperlink" Target="http://jmlr.org/papers/volume15/srivastava14a.old/srivastava14a.pdf" TargetMode="External"/><Relationship Id="rId19" Type="http://schemas.openxmlformats.org/officeDocument/2006/relationships/hyperlink" Target="https://www.ncbi.nlm.nih.gov/pubmed/?term=Nobel%20AB%5BAuthor%5D&amp;cauthor=true&amp;cauthor_uid=19204204" TargetMode="External"/><Relationship Id="rId14" Type="http://schemas.openxmlformats.org/officeDocument/2006/relationships/hyperlink" Target="https://www.ncbi.nlm.nih.gov/pubmed/?term=Fauron%20C%5BAuthor%5D&amp;cauthor=true&amp;cauthor_uid=19204204" TargetMode="External"/><Relationship Id="rId22" Type="http://schemas.openxmlformats.org/officeDocument/2006/relationships/hyperlink" Target="https://www.ncbi.nlm.nih.gov/pubmed/?term=Perou%20CM%5BAuthor%5D&amp;cauthor=true&amp;cauthor_uid=19204204" TargetMode="External"/><Relationship Id="rId27" Type="http://schemas.openxmlformats.org/officeDocument/2006/relationships/hyperlink" Target="https://www.nature.com/articles/nature10983?__hstc=12316075.cde2cb5f07430159d50a3c91e72c280a.1492646400108.1492646400109.1492646400110.1&amp;__hssc=12316075.1.1492646400111&amp;__hsfp=1773666937" TargetMode="External"/><Relationship Id="rId30" Type="http://schemas.openxmlformats.org/officeDocument/2006/relationships/hyperlink" Target="https://www.nature.com/articles/nature10983?__hstc=12316075.cde2cb5f07430159d50a3c91e72c280a.1492646400108.1492646400109.1492646400110.1&amp;__hssc=12316075.1.1492646400111&amp;__hsfp=1773666937" TargetMode="External"/><Relationship Id="rId35" Type="http://schemas.openxmlformats.org/officeDocument/2006/relationships/hyperlink" Target="https://www.nature.com/articles/nature10983?__hstc=12316075.cde2cb5f07430159d50a3c91e72c280a.1492646400108.1492646400109.1492646400110.1&amp;__hssc=12316075.1.1492646400111&amp;__hsfp=1773666937" TargetMode="External"/><Relationship Id="rId43" Type="http://schemas.openxmlformats.org/officeDocument/2006/relationships/hyperlink" Target="https://www.nature.com/articles/nature10983?__hstc=12316075.cde2cb5f07430159d50a3c91e72c280a.1492646400108.1492646400109.1492646400110.1&amp;__hssc=12316075.1.1492646400111&amp;__hsfp=1773666937" TargetMode="External"/><Relationship Id="rId48" Type="http://schemas.openxmlformats.org/officeDocument/2006/relationships/hyperlink" Target="https://www.nature.com/articles/nature10983?__hstc=12316075.cde2cb5f07430159d50a3c91e72c280a.1492646400108.1492646400109.1492646400110.1&amp;__hssc=12316075.1.1492646400111&amp;__hsfp=1773666937" TargetMode="External"/><Relationship Id="rId56" Type="http://schemas.openxmlformats.org/officeDocument/2006/relationships/hyperlink" Target="javascript:;" TargetMode="External"/><Relationship Id="rId8" Type="http://schemas.openxmlformats.org/officeDocument/2006/relationships/hyperlink" Target="https://www.ncbi.nlm.nih.gov/pubmed/?term=Mullins%20M%5BAuthor%5D&amp;cauthor=true&amp;cauthor_uid=19204204" TargetMode="External"/><Relationship Id="rId51" Type="http://schemas.openxmlformats.org/officeDocument/2006/relationships/hyperlink" Target="https://www.nature.com/articles/nature10983?__hstc=12316075.cde2cb5f07430159d50a3c91e72c280a.1492646400108.1492646400109.1492646400110.1&amp;__hssc=12316075.1.1492646400111&amp;__hsfp=1773666937" TargetMode="External"/><Relationship Id="rId3" Type="http://schemas.openxmlformats.org/officeDocument/2006/relationships/settings" Target="settings.xml"/><Relationship Id="rId12" Type="http://schemas.openxmlformats.org/officeDocument/2006/relationships/hyperlink" Target="https://www.ncbi.nlm.nih.gov/pubmed/?term=Vickery%20T%5BAuthor%5D&amp;cauthor=true&amp;cauthor_uid=19204204" TargetMode="External"/><Relationship Id="rId17" Type="http://schemas.openxmlformats.org/officeDocument/2006/relationships/hyperlink" Target="https://www.ncbi.nlm.nih.gov/pubmed/?term=Palazzo%20J%5BAuthor%5D&amp;cauthor=true&amp;cauthor_uid=19204204" TargetMode="External"/><Relationship Id="rId25" Type="http://schemas.openxmlformats.org/officeDocument/2006/relationships/hyperlink" Target="https://www.nature.com/articles/nature10983?__hstc=12316075.cde2cb5f07430159d50a3c91e72c280a.1492646400108.1492646400109.1492646400110.1&amp;__hssc=12316075.1.1492646400111&amp;__hsfp=1773666937" TargetMode="External"/><Relationship Id="rId33" Type="http://schemas.openxmlformats.org/officeDocument/2006/relationships/hyperlink" Target="https://www.nature.com/articles/nature10983?__hstc=12316075.cde2cb5f07430159d50a3c91e72c280a.1492646400108.1492646400109.1492646400110.1&amp;__hssc=12316075.1.1492646400111&amp;__hsfp=1773666937" TargetMode="External"/><Relationship Id="rId38" Type="http://schemas.openxmlformats.org/officeDocument/2006/relationships/hyperlink" Target="https://www.nature.com/articles/nature10983?__hstc=12316075.cde2cb5f07430159d50a3c91e72c280a.1492646400108.1492646400109.1492646400110.1&amp;__hssc=12316075.1.1492646400111&amp;__hsfp=1773666937" TargetMode="External"/><Relationship Id="rId46" Type="http://schemas.openxmlformats.org/officeDocument/2006/relationships/hyperlink" Target="https://www.nature.com/articles/nature10983?__hstc=12316075.cde2cb5f07430159d50a3c91e72c280a.1492646400108.1492646400109.1492646400110.1&amp;__hssc=12316075.1.1492646400111&amp;__hsfp=1773666937" TargetMode="External"/><Relationship Id="rId59" Type="http://schemas.openxmlformats.org/officeDocument/2006/relationships/hyperlink" Target="https://doi.org/10.1109/EBBT.2018.8391453" TargetMode="External"/><Relationship Id="rId20" Type="http://schemas.openxmlformats.org/officeDocument/2006/relationships/hyperlink" Target="https://www.ncbi.nlm.nih.gov/pubmed/?term=Mardis%20E%5BAuthor%5D&amp;cauthor=true&amp;cauthor_uid=19204204" TargetMode="External"/><Relationship Id="rId41" Type="http://schemas.openxmlformats.org/officeDocument/2006/relationships/hyperlink" Target="https://www.nature.com/articles/nature10983?__hstc=12316075.cde2cb5f07430159d50a3c91e72c280a.1492646400108.1492646400109.1492646400110.1&amp;__hssc=12316075.1.1492646400111&amp;__hsfp=1773666937" TargetMode="External"/><Relationship Id="rId54" Type="http://schemas.openxmlformats.org/officeDocument/2006/relationships/hyperlink" Target="https://www.nature.com/articles/nature10983?__hstc=12316075.cde2cb5f07430159d50a3c91e72c280a.1492646400108.1492646400109.1492646400110.1&amp;__hssc=12316075.1.1492646400111&amp;__hsfp=1773666937"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x.doi.org/10.1200%2FJCO.2008.18.1370" TargetMode="External"/><Relationship Id="rId15" Type="http://schemas.openxmlformats.org/officeDocument/2006/relationships/hyperlink" Target="https://www.ncbi.nlm.nih.gov/pubmed/?term=Quackenbush%20JF%5BAuthor%5D&amp;cauthor=true&amp;cauthor_uid=19204204" TargetMode="External"/><Relationship Id="rId23" Type="http://schemas.openxmlformats.org/officeDocument/2006/relationships/hyperlink" Target="https://www.ncbi.nlm.nih.gov/pubmed/?term=Bernard%20PS%5BAuthor%5D&amp;cauthor=true&amp;cauthor_uid=19204204" TargetMode="External"/><Relationship Id="rId28" Type="http://schemas.openxmlformats.org/officeDocument/2006/relationships/hyperlink" Target="https://www.nature.com/articles/nature10983?__hstc=12316075.cde2cb5f07430159d50a3c91e72c280a.1492646400108.1492646400109.1492646400110.1&amp;__hssc=12316075.1.1492646400111&amp;__hsfp=1773666937" TargetMode="External"/><Relationship Id="rId36" Type="http://schemas.openxmlformats.org/officeDocument/2006/relationships/hyperlink" Target="https://www.nature.com/articles/nature10983?__hstc=12316075.cde2cb5f07430159d50a3c91e72c280a.1492646400108.1492646400109.1492646400110.1&amp;__hssc=12316075.1.1492646400111&amp;__hsfp=1773666937" TargetMode="External"/><Relationship Id="rId49" Type="http://schemas.openxmlformats.org/officeDocument/2006/relationships/hyperlink" Target="https://www.nature.com/articles/nature10983?__hstc=12316075.cde2cb5f07430159d50a3c91e72c280a.1492646400108.1492646400109.1492646400110.1&amp;__hssc=12316075.1.1492646400111&amp;__hsfp=1773666937" TargetMode="External"/><Relationship Id="rId57" Type="http://schemas.openxmlformats.org/officeDocument/2006/relationships/hyperlink" Target="https://www.nature.com/nature" TargetMode="External"/><Relationship Id="rId10" Type="http://schemas.openxmlformats.org/officeDocument/2006/relationships/hyperlink" Target="https://www.ncbi.nlm.nih.gov/pubmed/?term=Leung%20S%5BAuthor%5D&amp;cauthor=true&amp;cauthor_uid=19204204" TargetMode="External"/><Relationship Id="rId31" Type="http://schemas.openxmlformats.org/officeDocument/2006/relationships/hyperlink" Target="https://www.nature.com/articles/nature10983?__hstc=12316075.cde2cb5f07430159d50a3c91e72c280a.1492646400108.1492646400109.1492646400110.1&amp;__hssc=12316075.1.1492646400111&amp;__hsfp=1773666937" TargetMode="External"/><Relationship Id="rId44" Type="http://schemas.openxmlformats.org/officeDocument/2006/relationships/hyperlink" Target="https://www.nature.com/articles/nature10983?__hstc=12316075.cde2cb5f07430159d50a3c91e72c280a.1492646400108.1492646400109.1492646400110.1&amp;__hssc=12316075.1.1492646400111&amp;__hsfp=1773666937" TargetMode="External"/><Relationship Id="rId52" Type="http://schemas.openxmlformats.org/officeDocument/2006/relationships/hyperlink" Target="https://www.nature.com/articles/nature10983?__hstc=12316075.cde2cb5f07430159d50a3c91e72c280a.1492646400108.1492646400109.1492646400110.1&amp;__hssc=12316075.1.1492646400111&amp;__hsfp=1773666937" TargetMode="External"/><Relationship Id="rId60" Type="http://schemas.openxmlformats.org/officeDocument/2006/relationships/hyperlink" Target="https://doi.org/10.1016/j.eswa.2015.10.015" TargetMode="External"/><Relationship Id="rId4" Type="http://schemas.openxmlformats.org/officeDocument/2006/relationships/webSettings" Target="webSettings.xml"/><Relationship Id="rId9" Type="http://schemas.openxmlformats.org/officeDocument/2006/relationships/hyperlink" Target="https://www.ncbi.nlm.nih.gov/pubmed/?term=Cheang%20MC%5BAuthor%5D&amp;cauthor=true&amp;cauthor_uid=192042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1</Pages>
  <Words>2725</Words>
  <Characters>15535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Denna Saji</dc:creator>
  <cp:keywords/>
  <dc:description/>
  <cp:lastModifiedBy>Denna Saji</cp:lastModifiedBy>
  <cp:revision>8</cp:revision>
  <dcterms:created xsi:type="dcterms:W3CDTF">2020-03-02T19:39:00Z</dcterms:created>
  <dcterms:modified xsi:type="dcterms:W3CDTF">2020-03-03T21:15:00Z</dcterms:modified>
</cp:coreProperties>
</file>