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58CC" w:rsidRDefault="00D658C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58CC">
        <w:rPr>
          <w:rFonts w:ascii="Times New Roman" w:hAnsi="Times New Roman" w:cs="Times New Roman"/>
          <w:b/>
          <w:bCs/>
          <w:sz w:val="24"/>
          <w:szCs w:val="24"/>
          <w:lang w:val="en-IN"/>
        </w:rPr>
        <w:t>Hero Page</w:t>
      </w:r>
    </w:p>
    <w:p w:rsidR="00D658CC" w:rsidRDefault="00D658C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Banner 1</w:t>
      </w:r>
    </w:p>
    <w:p w:rsidR="00D658CC" w:rsidRDefault="00D658CC">
      <w:pPr>
        <w:rPr>
          <w:rFonts w:ascii="Times New Roman" w:hAnsi="Times New Roman" w:cs="Times New Roman"/>
          <w:bCs/>
          <w:sz w:val="24"/>
          <w:szCs w:val="24"/>
        </w:rPr>
      </w:pPr>
    </w:p>
    <w:p w:rsidR="00D658CC" w:rsidRPr="00472FC3" w:rsidRDefault="00472FC3" w:rsidP="00472FC3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72FC3">
        <w:rPr>
          <w:rFonts w:ascii="Times New Roman" w:hAnsi="Times New Roman" w:cs="Times New Roman"/>
          <w:bCs/>
          <w:sz w:val="24"/>
          <w:szCs w:val="24"/>
        </w:rPr>
        <w:t>Affiliated to 3000+ Multispecialty and super specialty hospital for training</w:t>
      </w:r>
    </w:p>
    <w:p w:rsidR="00A020E7" w:rsidRDefault="00A020E7" w:rsidP="00A020E7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72FC3" w:rsidRDefault="00D5778B" w:rsidP="00A020E7">
      <w:pP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4144" behindDoc="0" locked="0" layoutInCell="1" allowOverlap="1" wp14:anchorId="7C3E3E8F" wp14:editId="7AF2E6D0">
            <wp:simplePos x="0" y="0"/>
            <wp:positionH relativeFrom="column">
              <wp:posOffset>3238500</wp:posOffset>
            </wp:positionH>
            <wp:positionV relativeFrom="paragraph">
              <wp:posOffset>290104</wp:posOffset>
            </wp:positionV>
            <wp:extent cx="2852057" cy="2138285"/>
            <wp:effectExtent l="0" t="0" r="5715" b="0"/>
            <wp:wrapNone/>
            <wp:docPr id="4" name="Picture 4" descr="D:\0001 DMIHER 01\AHS\Website Data AHS\Website Final Photos\WhatsApp Image 2025-04-04 at 10.05.46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0001 DMIHER 01\AHS\Website Data AHS\Website Final Photos\WhatsApp Image 2025-04-04 at 10.05.46 (5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101" cy="215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FC3" w:rsidRDefault="00472FC3" w:rsidP="00A020E7">
      <w:pP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1B8F65B" wp14:editId="2FCFA2C7">
            <wp:extent cx="1615259" cy="2154352"/>
            <wp:effectExtent l="0" t="0" r="4445" b="0"/>
            <wp:docPr id="10" name="Picture 10" descr="D:\0001 DMIHER 01\AHS\Website Data AHS\Website Final Photos\Photos sent on 17.06.2025\New folder\phot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0001 DMIHER 01\AHS\Website Data AHS\Website Final Photos\Photos sent on 17.06.2025\New folder\photo 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252" cy="216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4BA47C18" wp14:editId="0039805C">
            <wp:extent cx="1617658" cy="2148945"/>
            <wp:effectExtent l="0" t="0" r="1905" b="3810"/>
            <wp:docPr id="11" name="Picture 11" descr="D:\0001 DMIHER 01\AHS\Website Data AHS\Website Final Photos\IMG-20250307-WA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001 DMIHER 01\AHS\Website Data AHS\Website Final Photos\IMG-20250307-WA01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511" cy="217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FC3" w:rsidRDefault="00472FC3" w:rsidP="00A020E7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020E7" w:rsidRDefault="00A020E7" w:rsidP="00A020E7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Banner 2</w:t>
      </w:r>
    </w:p>
    <w:p w:rsidR="00D658CC" w:rsidRDefault="00D658CC">
      <w:pPr>
        <w:rPr>
          <w:rFonts w:ascii="Times New Roman" w:hAnsi="Times New Roman" w:cs="Times New Roman"/>
          <w:bCs/>
          <w:sz w:val="24"/>
          <w:szCs w:val="24"/>
        </w:rPr>
      </w:pPr>
    </w:p>
    <w:p w:rsidR="00D658CC" w:rsidRDefault="00D658C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Maharashtra Paramedical Council Approved Programs </w:t>
      </w: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6A89E1AE" wp14:editId="46A3C998">
            <wp:simplePos x="0" y="0"/>
            <wp:positionH relativeFrom="column">
              <wp:posOffset>-103596</wp:posOffset>
            </wp:positionH>
            <wp:positionV relativeFrom="paragraph">
              <wp:posOffset>172538</wp:posOffset>
            </wp:positionV>
            <wp:extent cx="4525645" cy="3016250"/>
            <wp:effectExtent l="0" t="0" r="8255" b="0"/>
            <wp:wrapNone/>
            <wp:docPr id="16" name="Picture 16" descr="D:\0001 DMIHER 01\AHS\Website Data AHS\Website Final Photos\Photos sent on 17.06.2025\New folder\DSC01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0001 DMIHER 01\AHS\Website Data AHS\Website Final Photos\Photos sent on 17.06.2025\New folder\DSC0147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Cs/>
          <w:sz w:val="24"/>
          <w:szCs w:val="24"/>
        </w:rPr>
      </w:pPr>
    </w:p>
    <w:p w:rsidR="00472FC3" w:rsidRDefault="00472FC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D658CC" w:rsidRPr="00D658CC" w:rsidRDefault="00D658CC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1467" w:rsidRPr="00EB02F4" w:rsidRDefault="00D5778B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Banner 3</w:t>
      </w:r>
    </w:p>
    <w:p w:rsidR="00556C4E" w:rsidRPr="00556C4E" w:rsidRDefault="00556C4E" w:rsidP="00556C4E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56C4E">
        <w:rPr>
          <w:rFonts w:ascii="Times New Roman" w:hAnsi="Times New Roman" w:cs="Times New Roman"/>
          <w:bCs/>
          <w:sz w:val="24"/>
          <w:szCs w:val="24"/>
        </w:rPr>
        <w:t xml:space="preserve">24 </w:t>
      </w:r>
      <w:proofErr w:type="spellStart"/>
      <w:r w:rsidRPr="00556C4E">
        <w:rPr>
          <w:rFonts w:ascii="Times New Roman" w:hAnsi="Times New Roman" w:cs="Times New Roman"/>
          <w:bCs/>
          <w:sz w:val="24"/>
          <w:szCs w:val="24"/>
        </w:rPr>
        <w:t>UG</w:t>
      </w:r>
      <w:proofErr w:type="spellEnd"/>
      <w:r w:rsidRPr="00556C4E">
        <w:rPr>
          <w:rFonts w:ascii="Times New Roman" w:hAnsi="Times New Roman" w:cs="Times New Roman"/>
          <w:bCs/>
          <w:sz w:val="24"/>
          <w:szCs w:val="24"/>
        </w:rPr>
        <w:t>, 15 PG Programs and 2500+ Allied Health Students enrolled</w:t>
      </w:r>
    </w:p>
    <w:p w:rsidR="00EB02F4" w:rsidRDefault="00EB02F4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E7AE1" w:rsidRPr="00EB02F4" w:rsidRDefault="00556C4E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6E0AD69" wp14:editId="346970DC">
            <wp:simplePos x="0" y="0"/>
            <wp:positionH relativeFrom="column">
              <wp:posOffset>431346</wp:posOffset>
            </wp:positionH>
            <wp:positionV relativeFrom="paragraph">
              <wp:posOffset>43089</wp:posOffset>
            </wp:positionV>
            <wp:extent cx="1271249" cy="1695450"/>
            <wp:effectExtent l="0" t="0" r="5715" b="0"/>
            <wp:wrapNone/>
            <wp:docPr id="2" name="Picture 2" descr="Description: G:\images\B. Sc AT\WhatsApp Image 2025-03-06 at 20.24.55_22be4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G:\images\B. Sc AT\WhatsApp Image 2025-03-06 at 20.24.55_22be41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49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5E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6EB9CA1A" wp14:editId="688B4074">
            <wp:simplePos x="0" y="0"/>
            <wp:positionH relativeFrom="column">
              <wp:posOffset>3688961</wp:posOffset>
            </wp:positionH>
            <wp:positionV relativeFrom="paragraph">
              <wp:posOffset>43815</wp:posOffset>
            </wp:positionV>
            <wp:extent cx="2338070" cy="1753870"/>
            <wp:effectExtent l="0" t="0" r="5080" b="0"/>
            <wp:wrapNone/>
            <wp:docPr id="8" name="Picture 8" descr="D:\0001 DMIHER 01\AHS Photo- April 2025\images\B.Sc OTT\WhatsApp Image 2025-03-07 at 11.34.38_0c5797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0001 DMIHER 01\AHS Photo- April 2025\images\B.Sc OTT\WhatsApp Image 2025-03-07 at 11.34.38_0c5797f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5E" w:rsidRPr="00EB02F4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CBBEF23" wp14:editId="60D1E136">
            <wp:simplePos x="0" y="0"/>
            <wp:positionH relativeFrom="column">
              <wp:posOffset>1786255</wp:posOffset>
            </wp:positionH>
            <wp:positionV relativeFrom="paragraph">
              <wp:posOffset>44450</wp:posOffset>
            </wp:positionV>
            <wp:extent cx="1843405" cy="1743710"/>
            <wp:effectExtent l="0" t="0" r="4445" b="8890"/>
            <wp:wrapNone/>
            <wp:docPr id="3" name="Picture 3" descr="Description: G:\images\B.Sc CVT\IMG-20250307-WA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escription: G:\images\B.Sc CVT\IMG-20250307-WA01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AE1" w:rsidRPr="00EB02F4" w:rsidRDefault="005E7AE1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E7AE1" w:rsidRPr="00EB02F4" w:rsidRDefault="005E7AE1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E7AE1" w:rsidRPr="00EB02F4" w:rsidRDefault="005E7AE1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232E0" w:rsidRPr="00EB02F4" w:rsidRDefault="00A232E0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E7AE1" w:rsidRPr="00EB02F4" w:rsidRDefault="005E7AE1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1467" w:rsidRPr="00EB02F4" w:rsidRDefault="003C1467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1467" w:rsidRPr="00EB02F4" w:rsidRDefault="00D5778B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Banner 4</w:t>
      </w:r>
      <w:bookmarkStart w:id="0" w:name="_GoBack"/>
      <w:bookmarkEnd w:id="0"/>
      <w:r w:rsidR="003C1467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</w:p>
    <w:p w:rsidR="00A232E0" w:rsidRPr="00556C4E" w:rsidRDefault="00556C4E" w:rsidP="00556C4E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56C4E">
        <w:rPr>
          <w:rFonts w:ascii="Times New Roman" w:hAnsi="Times New Roman" w:cs="Times New Roman"/>
          <w:bCs/>
          <w:sz w:val="24"/>
          <w:szCs w:val="24"/>
        </w:rPr>
        <w:t>NEP aligned curriculum with Academic Flexibility</w:t>
      </w:r>
    </w:p>
    <w:p w:rsidR="00A232E0" w:rsidRPr="00EB02F4" w:rsidRDefault="005211FB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</w:rPr>
        <w:fldChar w:fldCharType="begin"/>
      </w:r>
      <w:r w:rsidRPr="00EB02F4">
        <w:rPr>
          <w:rFonts w:ascii="Times New Roman" w:hAnsi="Times New Roman" w:cs="Times New Roman"/>
          <w:sz w:val="24"/>
          <w:szCs w:val="24"/>
        </w:rPr>
        <w:instrText xml:space="preserve"> INCLUDEPICTURE  "E:\\Backup\\images\\B.Sc BBT\\WhatsApp Image 2025-03-04 at 15.13.54_2f075de5.jpg" \* MERGEFORMATINET </w:instrText>
      </w:r>
      <w:r w:rsidRPr="00EB02F4">
        <w:rPr>
          <w:rFonts w:ascii="Times New Roman" w:hAnsi="Times New Roman" w:cs="Times New Roman"/>
          <w:sz w:val="24"/>
          <w:szCs w:val="24"/>
        </w:rPr>
        <w:fldChar w:fldCharType="separate"/>
      </w:r>
      <w:r w:rsidR="00C372B8">
        <w:rPr>
          <w:rFonts w:ascii="Times New Roman" w:hAnsi="Times New Roman" w:cs="Times New Roman"/>
          <w:sz w:val="24"/>
          <w:szCs w:val="24"/>
        </w:rPr>
        <w:fldChar w:fldCharType="begin"/>
      </w:r>
      <w:r w:rsidR="00C372B8">
        <w:rPr>
          <w:rFonts w:ascii="Times New Roman" w:hAnsi="Times New Roman" w:cs="Times New Roman"/>
          <w:sz w:val="24"/>
          <w:szCs w:val="24"/>
        </w:rPr>
        <w:instrText xml:space="preserve"> INCLUDEPICTURE  "E:\\Backup\\images\\B.Sc BBT\\WhatsApp Image 2025-03-04 at 15.13.54_2f075de5.jpg" \* MERGEFORMATINET </w:instrText>
      </w:r>
      <w:r w:rsidR="00C372B8">
        <w:rPr>
          <w:rFonts w:ascii="Times New Roman" w:hAnsi="Times New Roman" w:cs="Times New Roman"/>
          <w:sz w:val="24"/>
          <w:szCs w:val="24"/>
        </w:rPr>
        <w:fldChar w:fldCharType="separate"/>
      </w:r>
      <w:r w:rsidR="0055671D">
        <w:rPr>
          <w:rFonts w:ascii="Times New Roman" w:hAnsi="Times New Roman" w:cs="Times New Roman"/>
          <w:sz w:val="24"/>
          <w:szCs w:val="24"/>
        </w:rPr>
        <w:fldChar w:fldCharType="begin"/>
      </w:r>
      <w:r w:rsidR="0055671D">
        <w:rPr>
          <w:rFonts w:ascii="Times New Roman" w:hAnsi="Times New Roman" w:cs="Times New Roman"/>
          <w:sz w:val="24"/>
          <w:szCs w:val="24"/>
        </w:rPr>
        <w:instrText xml:space="preserve"> INCLUDEPICTURE  "E:\\Backup\\images\\B.Sc BBT\\WhatsApp Image 2025-03-04 at 15.13.54_2f075de5.jpg" \* MERGEFORMATINET </w:instrText>
      </w:r>
      <w:r w:rsidR="0055671D">
        <w:rPr>
          <w:rFonts w:ascii="Times New Roman" w:hAnsi="Times New Roman" w:cs="Times New Roman"/>
          <w:sz w:val="24"/>
          <w:szCs w:val="24"/>
        </w:rPr>
        <w:fldChar w:fldCharType="separate"/>
      </w:r>
      <w:r w:rsidR="00A1083F">
        <w:rPr>
          <w:rFonts w:ascii="Times New Roman" w:hAnsi="Times New Roman" w:cs="Times New Roman"/>
          <w:sz w:val="24"/>
          <w:szCs w:val="24"/>
        </w:rPr>
        <w:fldChar w:fldCharType="begin"/>
      </w:r>
      <w:r w:rsidR="00A1083F">
        <w:rPr>
          <w:rFonts w:ascii="Times New Roman" w:hAnsi="Times New Roman" w:cs="Times New Roman"/>
          <w:sz w:val="24"/>
          <w:szCs w:val="24"/>
        </w:rPr>
        <w:instrText xml:space="preserve"> INCLUDEPICTURE  "E:\\Backup\\images\\B.Sc BBT\\WhatsApp Image 2025-03-04 at 15.13.54_2f075de5.jpg" \* MERGEFORMATINET </w:instrText>
      </w:r>
      <w:r w:rsidR="00A1083F">
        <w:rPr>
          <w:rFonts w:ascii="Times New Roman" w:hAnsi="Times New Roman" w:cs="Times New Roman"/>
          <w:sz w:val="24"/>
          <w:szCs w:val="24"/>
        </w:rPr>
        <w:fldChar w:fldCharType="separate"/>
      </w:r>
      <w:r w:rsidR="00D5778B">
        <w:rPr>
          <w:rFonts w:ascii="Times New Roman" w:hAnsi="Times New Roman" w:cs="Times New Roman"/>
          <w:sz w:val="24"/>
          <w:szCs w:val="24"/>
        </w:rPr>
        <w:fldChar w:fldCharType="begin"/>
      </w:r>
      <w:r w:rsidR="00D5778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D5778B">
        <w:rPr>
          <w:rFonts w:ascii="Times New Roman" w:hAnsi="Times New Roman" w:cs="Times New Roman"/>
          <w:sz w:val="24"/>
          <w:szCs w:val="24"/>
        </w:rPr>
        <w:instrText>INCLUDEP</w:instrText>
      </w:r>
      <w:r w:rsidR="00D5778B">
        <w:rPr>
          <w:rFonts w:ascii="Times New Roman" w:hAnsi="Times New Roman" w:cs="Times New Roman"/>
          <w:sz w:val="24"/>
          <w:szCs w:val="24"/>
        </w:rPr>
        <w:instrText>ICTURE  "E:\\Backup\\images\\B.Sc BBT\\WhatsApp Image 2025-03-04 at 15.13.54_2f075de5.jpg" \* MERGEFORMATINET</w:instrText>
      </w:r>
      <w:r w:rsidR="00D5778B">
        <w:rPr>
          <w:rFonts w:ascii="Times New Roman" w:hAnsi="Times New Roman" w:cs="Times New Roman"/>
          <w:sz w:val="24"/>
          <w:szCs w:val="24"/>
        </w:rPr>
        <w:instrText xml:space="preserve"> </w:instrText>
      </w:r>
      <w:r w:rsidR="00D5778B">
        <w:rPr>
          <w:rFonts w:ascii="Times New Roman" w:hAnsi="Times New Roman" w:cs="Times New Roman"/>
          <w:sz w:val="24"/>
          <w:szCs w:val="24"/>
        </w:rPr>
        <w:fldChar w:fldCharType="separate"/>
      </w:r>
      <w:r w:rsidR="00472FC3">
        <w:rPr>
          <w:rFonts w:ascii="Times New Roman" w:hAnsi="Times New Roman" w:cs="Times New Roman"/>
          <w:sz w:val="24"/>
          <w:szCs w:val="24"/>
        </w:rPr>
        <w:pict w14:anchorId="4BD276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2pt;height:186.6pt" o:allowoverlap="f">
            <v:imagedata r:id="rId12" r:href="rId13"/>
          </v:shape>
        </w:pict>
      </w:r>
      <w:r w:rsidR="00D5778B">
        <w:rPr>
          <w:rFonts w:ascii="Times New Roman" w:hAnsi="Times New Roman" w:cs="Times New Roman"/>
          <w:sz w:val="24"/>
          <w:szCs w:val="24"/>
        </w:rPr>
        <w:fldChar w:fldCharType="end"/>
      </w:r>
      <w:r w:rsidR="00A1083F">
        <w:rPr>
          <w:rFonts w:ascii="Times New Roman" w:hAnsi="Times New Roman" w:cs="Times New Roman"/>
          <w:sz w:val="24"/>
          <w:szCs w:val="24"/>
        </w:rPr>
        <w:fldChar w:fldCharType="end"/>
      </w:r>
      <w:r w:rsidR="0055671D">
        <w:rPr>
          <w:rFonts w:ascii="Times New Roman" w:hAnsi="Times New Roman" w:cs="Times New Roman"/>
          <w:sz w:val="24"/>
          <w:szCs w:val="24"/>
        </w:rPr>
        <w:fldChar w:fldCharType="end"/>
      </w:r>
      <w:r w:rsidR="00C372B8">
        <w:rPr>
          <w:rFonts w:ascii="Times New Roman" w:hAnsi="Times New Roman" w:cs="Times New Roman"/>
          <w:sz w:val="24"/>
          <w:szCs w:val="24"/>
        </w:rPr>
        <w:fldChar w:fldCharType="end"/>
      </w:r>
      <w:r w:rsidRPr="00EB02F4">
        <w:rPr>
          <w:rFonts w:ascii="Times New Roman" w:hAnsi="Times New Roman" w:cs="Times New Roman"/>
          <w:sz w:val="24"/>
          <w:szCs w:val="24"/>
        </w:rPr>
        <w:fldChar w:fldCharType="end"/>
      </w:r>
      <w:r w:rsidR="0005593C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1C9ED6D" wp14:editId="7AA635C7">
            <wp:extent cx="1801867" cy="2402958"/>
            <wp:effectExtent l="0" t="0" r="8255" b="0"/>
            <wp:docPr id="9" name="Picture 9" descr="D:\0001 DMIHER 01\AHS\Website Data AHS\Website Final Photos\WhatsApp Image 2025-03-07 at 08.39.49_867b53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0001 DMIHER 01\AHS\Website Data AHS\Website Final Photos\WhatsApp Image 2025-03-07 at 08.39.49_867b53c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569" cy="24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2F4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81B7F64" wp14:editId="41F2E34A">
            <wp:extent cx="1807535" cy="2400633"/>
            <wp:effectExtent l="0" t="0" r="2540" b="0"/>
            <wp:docPr id="5" name="Picture 5" descr="D:\0001 DMIHER 01\AHS Photo- April 2025\images\B.Sc BBT\WhatsApp Image 2025-03-04 at 15.13.55_6497d1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0001 DMIHER 01\AHS Photo- April 2025\images\B.Sc BBT\WhatsApp Image 2025-03-04 at 15.13.55_6497d1e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99" cy="240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2E0" w:rsidRPr="00EB02F4" w:rsidRDefault="00A232E0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1467" w:rsidRPr="00EB02F4" w:rsidRDefault="00D5778B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pict w14:anchorId="71BE2EDE">
          <v:rect id="_x0000_i1026" style="width:0;height:1.5pt" o:hralign="center" o:hrstd="t" o:hr="t" fillcolor="#a0a0a0" stroked="f"/>
        </w:pict>
      </w:r>
    </w:p>
    <w:p w:rsidR="00FC165E" w:rsidRDefault="00FC165E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1467" w:rsidRPr="00EB02F4" w:rsidRDefault="000619EF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On page</w:t>
      </w:r>
    </w:p>
    <w:p w:rsidR="003C1467" w:rsidRPr="00EB02F4" w:rsidRDefault="003C1467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5C2DD0" w:rsidRPr="00EB02F4" w:rsidRDefault="005C2DD0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School of Allied Health Sciences (SAHS)</w:t>
      </w:r>
    </w:p>
    <w:p w:rsidR="005C2DD0" w:rsidRPr="00EB02F4" w:rsidRDefault="005C2DD0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Bridging Healthcare Gaps. Building Future-Ready Professionals.</w:t>
      </w:r>
    </w:p>
    <w:p w:rsidR="00884679" w:rsidRPr="00EB02F4" w:rsidRDefault="00884679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 xml:space="preserve">At the intersection of science, care, and technology The </w:t>
      </w:r>
      <w:r w:rsidRPr="00EB02F4">
        <w:rPr>
          <w:rFonts w:ascii="Times New Roman" w:hAnsi="Times New Roman" w:cs="Times New Roman"/>
          <w:b/>
          <w:bCs/>
          <w:sz w:val="24"/>
          <w:szCs w:val="24"/>
        </w:rPr>
        <w:t>School of Allied Health Sciences (SAHS)</w:t>
      </w:r>
      <w:r w:rsidRPr="00EB02F4">
        <w:rPr>
          <w:rFonts w:ascii="Times New Roman" w:hAnsi="Times New Roman" w:cs="Times New Roman"/>
          <w:sz w:val="24"/>
          <w:szCs w:val="24"/>
        </w:rPr>
        <w:t xml:space="preserve">, was established in 2018 by </w:t>
      </w: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</w:rPr>
        <w:t>Datta</w:t>
      </w:r>
      <w:proofErr w:type="spellEnd"/>
      <w:r w:rsidRPr="00EB02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</w:rPr>
        <w:t>Meghe</w:t>
      </w:r>
      <w:proofErr w:type="spellEnd"/>
      <w:r w:rsidRPr="00EB02F4">
        <w:rPr>
          <w:rFonts w:ascii="Times New Roman" w:hAnsi="Times New Roman" w:cs="Times New Roman"/>
          <w:b/>
          <w:bCs/>
          <w:sz w:val="24"/>
          <w:szCs w:val="24"/>
        </w:rPr>
        <w:t xml:space="preserve"> Institute of Higher Education &amp; Research (DMIHER)</w:t>
      </w:r>
      <w:r w:rsidRPr="00EB02F4">
        <w:rPr>
          <w:rFonts w:ascii="Times New Roman" w:hAnsi="Times New Roman" w:cs="Times New Roman"/>
          <w:sz w:val="24"/>
          <w:szCs w:val="24"/>
        </w:rPr>
        <w:t xml:space="preserve">, as a pioneering initiative designed to meet the growing demand for </w:t>
      </w:r>
      <w:r w:rsidRPr="00EB02F4">
        <w:rPr>
          <w:rFonts w:ascii="Times New Roman" w:hAnsi="Times New Roman" w:cs="Times New Roman"/>
          <w:sz w:val="24"/>
          <w:szCs w:val="24"/>
        </w:rPr>
        <w:lastRenderedPageBreak/>
        <w:t>skilled healthcare professionals who work alongside doctors and specialists—delivering critical diagnostic, therapeutic, and preventive services.</w:t>
      </w:r>
    </w:p>
    <w:p w:rsidR="005C2DD0" w:rsidRPr="00EB02F4" w:rsidRDefault="00884679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With a clear mission to develop comprehensively trained, globally competent allied health professionals across multiple domains</w:t>
      </w:r>
      <w:r w:rsidRPr="00EB02F4">
        <w:rPr>
          <w:rFonts w:ascii="Times New Roman" w:hAnsi="Times New Roman" w:cs="Times New Roman"/>
          <w:sz w:val="24"/>
          <w:szCs w:val="24"/>
        </w:rPr>
        <w:t xml:space="preserve">, the two campuses in </w:t>
      </w: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sz w:val="24"/>
          <w:szCs w:val="24"/>
        </w:rPr>
        <w:t xml:space="preserve"> and </w:t>
      </w:r>
      <w:r w:rsidRPr="00EB02F4">
        <w:rPr>
          <w:rFonts w:ascii="Times New Roman" w:hAnsi="Times New Roman" w:cs="Times New Roman"/>
          <w:b/>
          <w:bCs/>
          <w:sz w:val="24"/>
          <w:szCs w:val="24"/>
        </w:rPr>
        <w:t>Nagpur</w:t>
      </w:r>
      <w:r w:rsidR="00996ED8" w:rsidRPr="00EB02F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EB02F4">
        <w:rPr>
          <w:rFonts w:ascii="Times New Roman" w:hAnsi="Times New Roman" w:cs="Times New Roman"/>
          <w:sz w:val="24"/>
          <w:szCs w:val="24"/>
        </w:rPr>
        <w:t xml:space="preserve"> are training a new generation of Allied Health Professionals (AHPs) who are shaping the future of integrated, patient-centered care. 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>E</w:t>
      </w:r>
      <w:r w:rsidR="005C2DD0" w:rsidRPr="00EB02F4">
        <w:rPr>
          <w:rFonts w:ascii="Times New Roman" w:hAnsi="Times New Roman" w:cs="Times New Roman"/>
          <w:sz w:val="24"/>
          <w:szCs w:val="24"/>
          <w:lang w:val="en-IN"/>
        </w:rPr>
        <w:t>merg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>ing</w:t>
      </w:r>
      <w:r w:rsidR="005C2DD0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as one of Central India’s most dynamic hubs for allied health education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, the campuses </w:t>
      </w:r>
      <w:r w:rsidR="005C2DD0" w:rsidRPr="00EB02F4">
        <w:rPr>
          <w:rFonts w:ascii="Times New Roman" w:hAnsi="Times New Roman" w:cs="Times New Roman"/>
          <w:sz w:val="24"/>
          <w:szCs w:val="24"/>
          <w:lang w:val="en-IN"/>
        </w:rPr>
        <w:t>offer a wide spectrum of programs backed by interdisciplinary training, NEP-aligned curricula, and extensive clinical exposure through DMIHER’s 1,500+ bedded specialty and super-specialty hospitals.</w:t>
      </w:r>
    </w:p>
    <w:p w:rsidR="005C2DD0" w:rsidRPr="00EB02F4" w:rsidRDefault="005C2DD0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With over </w:t>
      </w: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2,500 students enrolled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, the </w:t>
      </w:r>
      <w:r w:rsidR="00644262" w:rsidRPr="00EB02F4">
        <w:rPr>
          <w:rFonts w:ascii="Times New Roman" w:hAnsi="Times New Roman" w:cs="Times New Roman"/>
          <w:sz w:val="24"/>
          <w:szCs w:val="24"/>
          <w:lang w:val="en-IN"/>
        </w:rPr>
        <w:t>SAHS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’s ecosystem encourages hands-on learning, research, innovation, and global immersion through </w:t>
      </w: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international pathway and semester-abroad programs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5C2DD0" w:rsidRPr="00EB02F4" w:rsidRDefault="000225CC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P</w:t>
      </w:r>
      <w:r w:rsidR="008A521F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rograms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at </w:t>
      </w: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SAHS</w:t>
      </w:r>
      <w:proofErr w:type="spellEnd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Wardha</w:t>
      </w:r>
      <w:proofErr w:type="spellEnd"/>
      <w:r w:rsidR="005C2DD0" w:rsidRPr="00EB02F4">
        <w:rPr>
          <w:rFonts w:ascii="Times New Roman" w:hAnsi="Times New Roman" w:cs="Times New Roman"/>
          <w:sz w:val="24"/>
          <w:szCs w:val="24"/>
          <w:lang w:val="en-IN"/>
        </w:rPr>
        <w:t>:</w:t>
      </w:r>
      <w:r w:rsidR="0088467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C2DD0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24 Undergraduate</w:t>
      </w:r>
      <w:r w:rsidR="0088467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1C0476" w:rsidRPr="00EB02F4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  <w:lang w:val="en-IN"/>
        </w:rPr>
        <w:t>13</w:t>
      </w:r>
      <w:r w:rsidR="005C2DD0" w:rsidRPr="00EB02F4">
        <w:rPr>
          <w:rFonts w:ascii="Times New Roman" w:hAnsi="Times New Roman" w:cs="Times New Roman"/>
          <w:b/>
          <w:bCs/>
          <w:color w:val="FF0000"/>
          <w:sz w:val="24"/>
          <w:szCs w:val="24"/>
          <w:highlight w:val="yellow"/>
          <w:lang w:val="en-IN"/>
        </w:rPr>
        <w:t xml:space="preserve"> Postgraduate</w:t>
      </w:r>
      <w:r w:rsidR="00884679" w:rsidRPr="00EB02F4">
        <w:rPr>
          <w:rFonts w:ascii="Times New Roman" w:hAnsi="Times New Roman" w:cs="Times New Roman"/>
          <w:color w:val="FF0000"/>
          <w:sz w:val="24"/>
          <w:szCs w:val="24"/>
          <w:lang w:val="en-IN"/>
        </w:rPr>
        <w:t xml:space="preserve"> </w:t>
      </w:r>
      <w:r w:rsidR="0088467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I </w:t>
      </w:r>
      <w:r w:rsidR="005C2DD0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4 Ph.D. programs</w:t>
      </w:r>
      <w:r w:rsidR="0088467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5C2DD0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1 Diploma</w:t>
      </w:r>
      <w:r w:rsidR="0088467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5C2DD0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2 Postgraduate Executive</w:t>
      </w:r>
      <w:r w:rsidR="005C2DD0" w:rsidRPr="00EB02F4">
        <w:rPr>
          <w:rFonts w:ascii="Times New Roman" w:hAnsi="Times New Roman" w:cs="Times New Roman"/>
          <w:sz w:val="24"/>
          <w:szCs w:val="24"/>
          <w:lang w:val="en-IN"/>
        </w:rPr>
        <w:t>, and</w:t>
      </w:r>
      <w:r w:rsidR="0088467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5C2DD0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6 Executive Development Programs</w:t>
      </w:r>
    </w:p>
    <w:p w:rsidR="008A521F" w:rsidRPr="00EB02F4" w:rsidRDefault="00A7136B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Programs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at </w:t>
      </w: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SAHS </w:t>
      </w:r>
      <w:r w:rsidR="00996ED8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Nagpur</w:t>
      </w:r>
      <w:r w:rsidR="00DB1AD8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: </w:t>
      </w:r>
      <w:r w:rsidR="00DB1AD8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22 Undergraduate</w:t>
      </w:r>
      <w:r w:rsidR="00DB1AD8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DB1AD8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12 Postgraduate</w:t>
      </w:r>
      <w:r w:rsidR="00DB1AD8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DE4FB1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2 Postgraduate Executive</w:t>
      </w:r>
      <w:r w:rsidR="00DB1AD8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 </w:t>
      </w:r>
      <w:r w:rsidR="008A521F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4 Executive Development </w:t>
      </w:r>
    </w:p>
    <w:p w:rsidR="005C2DD0" w:rsidRPr="00EB02F4" w:rsidRDefault="005C2DD0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Areas of Study Across Both Campuses Include</w:t>
      </w:r>
      <w:proofErr w:type="gramStart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:</w:t>
      </w:r>
      <w:proofErr w:type="gramEnd"/>
      <w:r w:rsidRPr="00EB02F4">
        <w:rPr>
          <w:rFonts w:ascii="Times New Roman" w:hAnsi="Times New Roman" w:cs="Times New Roman"/>
          <w:sz w:val="24"/>
          <w:szCs w:val="24"/>
          <w:lang w:val="en-IN"/>
        </w:rPr>
        <w:br/>
        <w:t xml:space="preserve">Life Sciences | Trauma Care | Ophthalmic Sciences | Medical Imaging &amp; Radiology | Surgical &amp; </w:t>
      </w: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Anesthesia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Tech | Nutrition | Neuroscience | Renal Technology | </w:t>
      </w: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Behavioral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Sciences | Health &amp; Information Management | Physician Assistant | Respiratory Therapy and more.</w:t>
      </w:r>
    </w:p>
    <w:p w:rsidR="005C2DD0" w:rsidRPr="00EB02F4" w:rsidRDefault="005C2DD0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F0B45" w:rsidRPr="00EB02F4" w:rsidRDefault="00BF0B45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b/>
          <w:sz w:val="24"/>
          <w:szCs w:val="24"/>
          <w:u w:val="single"/>
        </w:rPr>
        <w:t>Why choose SAHS</w:t>
      </w:r>
      <w:r w:rsidR="00996ED8" w:rsidRPr="00EB02F4">
        <w:rPr>
          <w:rFonts w:ascii="Times New Roman" w:hAnsi="Times New Roman" w:cs="Times New Roman"/>
          <w:b/>
          <w:sz w:val="24"/>
          <w:szCs w:val="24"/>
          <w:u w:val="single"/>
        </w:rPr>
        <w:t>?</w:t>
      </w:r>
    </w:p>
    <w:p w:rsidR="006C5A18" w:rsidRDefault="00BF0B45" w:rsidP="00EB02F4">
      <w:pPr>
        <w:pStyle w:val="ListParagraph"/>
        <w:numPr>
          <w:ilvl w:val="0"/>
          <w:numId w:val="10"/>
        </w:num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Skill based training through Internship and Apprenticeship</w:t>
      </w:r>
      <w:r w:rsidR="00F44D02" w:rsidRPr="00EB02F4">
        <w:rPr>
          <w:rFonts w:ascii="Times New Roman" w:hAnsi="Times New Roman" w:cs="Times New Roman"/>
          <w:bCs/>
          <w:sz w:val="24"/>
          <w:szCs w:val="24"/>
        </w:rPr>
        <w:t xml:space="preserve"> I </w:t>
      </w:r>
      <w:r w:rsidR="009F0F3A" w:rsidRPr="00EB02F4">
        <w:rPr>
          <w:rFonts w:ascii="Times New Roman" w:hAnsi="Times New Roman" w:cs="Times New Roman"/>
          <w:bCs/>
          <w:sz w:val="24"/>
          <w:szCs w:val="24"/>
        </w:rPr>
        <w:t>Collaborations with</w:t>
      </w:r>
      <w:r w:rsidR="006C5A18">
        <w:rPr>
          <w:rFonts w:ascii="Times New Roman" w:hAnsi="Times New Roman" w:cs="Times New Roman"/>
          <w:bCs/>
          <w:sz w:val="24"/>
          <w:szCs w:val="24"/>
        </w:rPr>
        <w:t xml:space="preserve"> top hospitals of the country</w:t>
      </w:r>
    </w:p>
    <w:p w:rsidR="006C5A18" w:rsidRDefault="006C5A18" w:rsidP="006C5A18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6C5A18">
        <w:rPr>
          <w:rFonts w:ascii="Times New Roman" w:hAnsi="Times New Roman" w:cs="Times New Roman"/>
          <w:sz w:val="24"/>
          <w:szCs w:val="24"/>
          <w:lang w:val="en-IN"/>
        </w:rPr>
        <w:t>Real-time training at Hospitals, diagnostic Centres Skill labs,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6C5A18">
        <w:rPr>
          <w:rFonts w:ascii="Times New Roman" w:hAnsi="Times New Roman" w:cs="Times New Roman"/>
          <w:sz w:val="24"/>
          <w:szCs w:val="24"/>
          <w:lang w:val="en-IN"/>
        </w:rPr>
        <w:t>advanced lab equipment, simulation tools, and clinical mentorship</w:t>
      </w:r>
    </w:p>
    <w:p w:rsidR="006C5A18" w:rsidRPr="006C5A18" w:rsidRDefault="006C5A18" w:rsidP="006C5A18">
      <w:pPr>
        <w:pStyle w:val="ListParagraph"/>
        <w:numPr>
          <w:ilvl w:val="0"/>
          <w:numId w:val="10"/>
        </w:num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C5A18">
        <w:rPr>
          <w:rFonts w:ascii="Times New Roman" w:hAnsi="Times New Roman" w:cs="Times New Roman"/>
          <w:bCs/>
          <w:sz w:val="24"/>
          <w:szCs w:val="24"/>
        </w:rPr>
        <w:t>International exposure through Pathway and semester abroad I 100 % placement assistance</w:t>
      </w:r>
    </w:p>
    <w:p w:rsidR="008739E9" w:rsidRDefault="00413D13" w:rsidP="00EB02F4">
      <w:pPr>
        <w:pStyle w:val="ListParagraph"/>
        <w:numPr>
          <w:ilvl w:val="0"/>
          <w:numId w:val="10"/>
        </w:num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Super specialist and Specialist Doctors for teaching and training</w:t>
      </w:r>
    </w:p>
    <w:p w:rsidR="006C5A18" w:rsidRPr="006C5A18" w:rsidRDefault="006C5A18" w:rsidP="006C5A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sz w:val="24"/>
          <w:szCs w:val="24"/>
        </w:rPr>
      </w:pPr>
      <w:r w:rsidRPr="006C5A18">
        <w:rPr>
          <w:rFonts w:ascii="Times New Roman" w:hAnsi="Times New Roman" w:cs="Times New Roman"/>
          <w:bCs/>
          <w:sz w:val="24"/>
          <w:szCs w:val="24"/>
        </w:rPr>
        <w:t>Skill based training through Internship and Apprenticeship</w:t>
      </w:r>
    </w:p>
    <w:p w:rsidR="00CD6D68" w:rsidRPr="00EB02F4" w:rsidRDefault="00CD6D6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D6D68" w:rsidRPr="00EB02F4" w:rsidRDefault="00CD6D6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Next section</w:t>
      </w:r>
    </w:p>
    <w:p w:rsidR="00CD6D68" w:rsidRPr="00EB02F4" w:rsidRDefault="00CD6D6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Dean’s Message</w:t>
      </w:r>
    </w:p>
    <w:p w:rsidR="00CD6D68" w:rsidRPr="00EB02F4" w:rsidRDefault="00CD6D6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Below this we will have </w:t>
      </w:r>
      <w:r w:rsidR="000D5084" w:rsidRPr="00EB02F4">
        <w:rPr>
          <w:rFonts w:ascii="Times New Roman" w:hAnsi="Times New Roman" w:cs="Times New Roman"/>
          <w:bCs/>
          <w:sz w:val="24"/>
          <w:szCs w:val="24"/>
        </w:rPr>
        <w:t>both campuses</w:t>
      </w:r>
      <w:r w:rsidR="003D0302" w:rsidRPr="00EB02F4">
        <w:rPr>
          <w:rFonts w:ascii="Times New Roman" w:hAnsi="Times New Roman" w:cs="Times New Roman"/>
          <w:bCs/>
          <w:sz w:val="24"/>
          <w:szCs w:val="24"/>
        </w:rPr>
        <w:t xml:space="preserve"> to click and see message. Horizontal scroll. </w:t>
      </w:r>
    </w:p>
    <w:p w:rsidR="003D0302" w:rsidRPr="00EB02F4" w:rsidRDefault="00D503BD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proofErr w:type="gram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I</w:t>
      </w:r>
      <w:proofErr w:type="gram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105C2C" w:rsidRPr="00EB02F4" w:rsidRDefault="00105C2C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As we click the entire leadership page of the institute opens.</w:t>
      </w:r>
    </w:p>
    <w:p w:rsidR="0051586F" w:rsidRPr="00EB02F4" w:rsidRDefault="0051586F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Next section</w:t>
      </w:r>
    </w:p>
    <w:p w:rsidR="0051586F" w:rsidRPr="00EB02F4" w:rsidRDefault="00CC590C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Like in all institutes, we will have programs link</w:t>
      </w:r>
    </w:p>
    <w:p w:rsidR="00E20556" w:rsidRPr="00EB02F4" w:rsidRDefault="00E20556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E20556" w:rsidRPr="00EB02F4" w:rsidRDefault="00E071E8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UG</w:t>
      </w:r>
      <w:r w:rsidR="000018C7" w:rsidRPr="00EB02F4">
        <w:rPr>
          <w:rFonts w:ascii="Times New Roman" w:hAnsi="Times New Roman" w:cs="Times New Roman"/>
          <w:sz w:val="24"/>
          <w:szCs w:val="24"/>
        </w:rPr>
        <w:t xml:space="preserve"> I </w:t>
      </w:r>
      <w:r w:rsidR="004840FA" w:rsidRPr="00EB02F4">
        <w:rPr>
          <w:rFonts w:ascii="Times New Roman" w:hAnsi="Times New Roman" w:cs="Times New Roman"/>
          <w:sz w:val="24"/>
          <w:szCs w:val="24"/>
        </w:rPr>
        <w:t xml:space="preserve">PG I </w:t>
      </w:r>
      <w:r w:rsidR="000018C7" w:rsidRPr="00EB02F4">
        <w:rPr>
          <w:rFonts w:ascii="Times New Roman" w:hAnsi="Times New Roman" w:cs="Times New Roman"/>
          <w:sz w:val="24"/>
          <w:szCs w:val="24"/>
        </w:rPr>
        <w:t>Ph.D.</w:t>
      </w:r>
      <w:r w:rsidR="00870334" w:rsidRPr="00EB02F4">
        <w:rPr>
          <w:rFonts w:ascii="Times New Roman" w:hAnsi="Times New Roman" w:cs="Times New Roman"/>
          <w:sz w:val="24"/>
          <w:szCs w:val="24"/>
        </w:rPr>
        <w:t xml:space="preserve"> I Executive Development</w:t>
      </w:r>
    </w:p>
    <w:p w:rsidR="004840FA" w:rsidRPr="00EB02F4" w:rsidRDefault="004840FA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4840FA" w:rsidRPr="00EB02F4" w:rsidRDefault="004840FA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UG I PG</w:t>
      </w:r>
    </w:p>
    <w:p w:rsidR="004840FA" w:rsidRPr="00EB02F4" w:rsidRDefault="00A75574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Next section</w:t>
      </w:r>
    </w:p>
    <w:p w:rsidR="00A75574" w:rsidRPr="00EB02F4" w:rsidRDefault="00A75574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Associated Hospital</w:t>
      </w:r>
    </w:p>
    <w:p w:rsidR="0057578B" w:rsidRPr="00EB02F4" w:rsidRDefault="0057578B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Below this we will have both campuses to click and see message. One will be open by default. Horizontal scroll. </w:t>
      </w:r>
    </w:p>
    <w:p w:rsidR="004F3788" w:rsidRPr="00EB02F4" w:rsidRDefault="004F378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proofErr w:type="gram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I</w:t>
      </w:r>
      <w:proofErr w:type="gram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4F3788" w:rsidRPr="00EB02F4" w:rsidRDefault="004F378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4F3788" w:rsidRPr="00EB02F4" w:rsidRDefault="004F3788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Acharya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Vinoba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Bhave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Rural Hospital (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AVBRH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EB02F4">
        <w:rPr>
          <w:rFonts w:ascii="Times New Roman" w:hAnsi="Times New Roman" w:cs="Times New Roman"/>
          <w:bCs/>
          <w:i/>
          <w:iCs/>
          <w:sz w:val="24"/>
          <w:szCs w:val="24"/>
        </w:rPr>
        <w:t>A 1,500+ Bedded Ecosystem for Real-World Learning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AVBRH is one of Central India’s largest teaching hospitals, providing Allied Health Sciences students with unmatched clinical exposure. From diagnostics to surgical care, students train alongside specialists, gaining hands-on experience in real-time patient settings.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Its multidisciplinary setup, community outreach, and state-of-the-art facilities foster critical thinking, clinical skills, and professional confidence—preparing students to meet real-world healthcare challenges with competence and compassion.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[Know More]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D91A72" w:rsidRPr="00EB02F4" w:rsidRDefault="00D91A72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Shalinitai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Meghe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Hospital &amp; Research Centre (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SMHRC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>, Nagpur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EB02F4">
        <w:rPr>
          <w:rFonts w:ascii="Times New Roman" w:hAnsi="Times New Roman" w:cs="Times New Roman"/>
          <w:bCs/>
          <w:i/>
          <w:iCs/>
          <w:sz w:val="24"/>
          <w:szCs w:val="24"/>
        </w:rPr>
        <w:t>Advanced Care. Applied Learning.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SMHRC is a modern multi-super specialty hospital and the clinical training ground for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SAHS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>. Students engage in active care across high-end diagnostic and therapeutic settings under the guidance of expert doctors.</w:t>
      </w:r>
      <w:r w:rsidR="00D91A72" w:rsidRPr="00EB02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B02F4">
        <w:rPr>
          <w:rFonts w:ascii="Times New Roman" w:hAnsi="Times New Roman" w:cs="Times New Roman"/>
          <w:bCs/>
          <w:sz w:val="24"/>
          <w:szCs w:val="24"/>
        </w:rPr>
        <w:t>With leading infrastructure and a strong focus on equitable healthcare, SMHRC shapes students into skilled, ethical, and empathetic professionals—ready to serve diverse patient needs in a fast-evolving health landscape.</w:t>
      </w:r>
    </w:p>
    <w:p w:rsidR="00DE32AC" w:rsidRPr="00EB02F4" w:rsidRDefault="00DE32AC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[Know More]</w:t>
      </w:r>
    </w:p>
    <w:p w:rsidR="004F3788" w:rsidRPr="00EB02F4" w:rsidRDefault="00FE4B75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>Next section</w:t>
      </w:r>
    </w:p>
    <w:p w:rsidR="00FE4B75" w:rsidRPr="00EB02F4" w:rsidRDefault="00FE4B75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F4BB3" w:rsidRPr="00EB02F4" w:rsidRDefault="001F4BB3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EB02F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Next section</w:t>
      </w:r>
    </w:p>
    <w:p w:rsidR="00F04B32" w:rsidRPr="00EB02F4" w:rsidRDefault="00F04B32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EB02F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This section will have the click to show relevant </w:t>
      </w:r>
      <w:r w:rsidR="007A2AA7" w:rsidRPr="00EB02F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campus</w:t>
      </w:r>
    </w:p>
    <w:p w:rsidR="007A2AA7" w:rsidRPr="00EB02F4" w:rsidRDefault="007A2AA7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:rsidR="007A2AA7" w:rsidRPr="00EB02F4" w:rsidRDefault="007A2AA7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proofErr w:type="gram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I</w:t>
      </w:r>
      <w:proofErr w:type="gram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7A2AA7" w:rsidRPr="00EB02F4" w:rsidRDefault="007A2AA7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7A2AA7" w:rsidRPr="00EB02F4" w:rsidRDefault="007A2AA7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</w:p>
    <w:p w:rsidR="001F4BB3" w:rsidRPr="00EB02F4" w:rsidRDefault="001F4BB3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u w:val="single"/>
        </w:rPr>
        <w:t>Holistic Learning and Infrastructure</w:t>
      </w:r>
    </w:p>
    <w:p w:rsidR="001F4BB3" w:rsidRPr="00EB02F4" w:rsidRDefault="001F4BB3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Tabs – with text on left and changing visuals on right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4BB3" w:rsidRPr="00EB02F4" w:rsidRDefault="001F4BB3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</w:rPr>
        <w:t>Teaching–Learning Facilities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 xml:space="preserve">ICT-enabled classrooms I Learning Management </w:t>
      </w:r>
      <w:proofErr w:type="spellStart"/>
      <w:r w:rsidRPr="00EB02F4">
        <w:rPr>
          <w:rFonts w:ascii="Times New Roman" w:hAnsi="Times New Roman" w:cs="Times New Roman"/>
          <w:sz w:val="24"/>
          <w:szCs w:val="24"/>
        </w:rPr>
        <w:t>SystemI</w:t>
      </w:r>
      <w:proofErr w:type="spellEnd"/>
      <w:r w:rsidRPr="00EB02F4">
        <w:rPr>
          <w:rFonts w:ascii="Times New Roman" w:hAnsi="Times New Roman" w:cs="Times New Roman"/>
          <w:sz w:val="24"/>
          <w:szCs w:val="24"/>
        </w:rPr>
        <w:t xml:space="preserve"> State-of-the-art auditorium 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4BB3" w:rsidRPr="00EB02F4" w:rsidRDefault="001F4BB3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</w:rPr>
        <w:t xml:space="preserve">Advanced Skills &amp; Simulation </w:t>
      </w:r>
    </w:p>
    <w:p w:rsid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</w:rPr>
        <w:t>Anukruti</w:t>
      </w:r>
      <w:proofErr w:type="spellEnd"/>
      <w:r w:rsidRPr="00EB02F4">
        <w:rPr>
          <w:rFonts w:ascii="Times New Roman" w:hAnsi="Times New Roman" w:cs="Times New Roman"/>
          <w:b/>
          <w:bCs/>
          <w:sz w:val="24"/>
          <w:szCs w:val="24"/>
        </w:rPr>
        <w:t xml:space="preserve"> – Skill to Heal</w:t>
      </w:r>
      <w:r w:rsidRPr="00EB02F4">
        <w:rPr>
          <w:rFonts w:ascii="Times New Roman" w:hAnsi="Times New Roman" w:cs="Times New Roman"/>
          <w:sz w:val="24"/>
          <w:szCs w:val="24"/>
        </w:rPr>
        <w:t>: Clinical Competency Training I Hands-on simulation-based learning for real-time decision-making I Bridge theory with real-world clinical scenarios. Students actively train in:</w:t>
      </w:r>
    </w:p>
    <w:p w:rsid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• Emergency Medicine | Interventional Radiology (IR) | Operation Theatres (OT)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• Anesthesia Technology | Blood Bank Technology | Cardiopulmonary Bypass (CPB) Machine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</w:rPr>
        <w:t>School of Experiential Learning &amp; Simulation Centre (SEL &amp; SC)</w:t>
      </w:r>
      <w:r w:rsidRPr="00EB02F4">
        <w:rPr>
          <w:rFonts w:ascii="Times New Roman" w:hAnsi="Times New Roman" w:cs="Times New Roman"/>
          <w:sz w:val="24"/>
          <w:szCs w:val="24"/>
        </w:rPr>
        <w:t xml:space="preserve">: Immersive Simulation and Virtual Learning I Real-life scenario-based modules I </w:t>
      </w:r>
      <w:proofErr w:type="spellStart"/>
      <w:r w:rsidRPr="00EB02F4">
        <w:rPr>
          <w:rFonts w:ascii="Times New Roman" w:hAnsi="Times New Roman" w:cs="Times New Roman"/>
          <w:sz w:val="24"/>
          <w:szCs w:val="24"/>
        </w:rPr>
        <w:t>Interprofessional</w:t>
      </w:r>
      <w:proofErr w:type="spellEnd"/>
      <w:r w:rsidRPr="00EB02F4">
        <w:rPr>
          <w:rFonts w:ascii="Times New Roman" w:hAnsi="Times New Roman" w:cs="Times New Roman"/>
          <w:sz w:val="24"/>
          <w:szCs w:val="24"/>
        </w:rPr>
        <w:t xml:space="preserve"> learning I Diverse healthcare settings through structured, monitored exposure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</w:rPr>
        <w:t>JIGYASA – The Curious Brain (Central Museum)</w:t>
      </w:r>
      <w:r w:rsidRPr="00EB02F4">
        <w:rPr>
          <w:rFonts w:ascii="Times New Roman" w:hAnsi="Times New Roman" w:cs="Times New Roman"/>
          <w:sz w:val="24"/>
          <w:szCs w:val="24"/>
        </w:rPr>
        <w:t>:</w:t>
      </w:r>
      <w:r w:rsidRPr="00EB02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B02F4">
        <w:rPr>
          <w:rFonts w:ascii="Times New Roman" w:hAnsi="Times New Roman" w:cs="Times New Roman"/>
          <w:sz w:val="24"/>
          <w:szCs w:val="24"/>
        </w:rPr>
        <w:t xml:space="preserve">Self-Directed Learning I Life-size anatomical models, preserved specimens, charts, and digital learning tools I Integrated understanding of human structure and function across </w:t>
      </w:r>
      <w:r w:rsidR="00544BF4" w:rsidRPr="00EB02F4">
        <w:rPr>
          <w:rFonts w:ascii="Times New Roman" w:hAnsi="Times New Roman" w:cs="Times New Roman"/>
          <w:sz w:val="24"/>
          <w:szCs w:val="24"/>
        </w:rPr>
        <w:t>specialties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02F4" w:rsidRDefault="001F4BB3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Hospital Facilities: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1,500+ bedded Hospital (AVBRH), advanced ICUs, specialty OTs, diagnostic and interventional departments, extensive in-patient and out-patient exposure across departments, and hands-on experience under supervision of seasoned clinical faculty</w:t>
      </w:r>
    </w:p>
    <w:p w:rsid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Students gain competencies in:</w:t>
      </w: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• Intensive Care | OT &amp; Emergency | Yoga &amp; Naturopathy | Clinical Labs &amp; Diagnostics</w:t>
      </w:r>
    </w:p>
    <w:p w:rsidR="007A2AA7" w:rsidRPr="00EB02F4" w:rsidRDefault="007A2AA7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A2AA7" w:rsidRPr="00EB02F4" w:rsidRDefault="007A2AA7" w:rsidP="00EB02F4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Holistic Learning and Infrastructure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Tabs – with text on left and changing visuals on right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25822" w:rsidRPr="00EB02F4" w:rsidRDefault="00C25822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Teaching–Learning Facilities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ICT-enabled classrooms I Learning Management System I Smart, self-directed academic spaces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25822" w:rsidRPr="00EB02F4" w:rsidRDefault="00C25822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Advanced Skills &amp; Simulation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Anubhuti</w:t>
      </w:r>
      <w:proofErr w:type="spellEnd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– School of Experiential Learning &amp; Simulation Centre:</w:t>
      </w:r>
      <w:r w:rsidR="0059092E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Centre of Excellence for clinical skills training </w:t>
      </w:r>
      <w:proofErr w:type="gramStart"/>
      <w:r w:rsidRPr="00EB02F4">
        <w:rPr>
          <w:rFonts w:ascii="Times New Roman" w:hAnsi="Times New Roman" w:cs="Times New Roman"/>
          <w:sz w:val="24"/>
          <w:szCs w:val="24"/>
          <w:lang w:val="en-IN"/>
        </w:rPr>
        <w:t>I</w:t>
      </w:r>
      <w:proofErr w:type="gram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Hands-on simulation-based learning for real-world application I Bridge theory with practice through immersive, scenario-based modules</w:t>
      </w:r>
    </w:p>
    <w:p w:rsid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Students actively train in: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Emergency Medicine | Dialysis | CT </w:t>
      </w:r>
      <w:proofErr w:type="gramStart"/>
      <w:r w:rsidRPr="00EB02F4">
        <w:rPr>
          <w:rFonts w:ascii="Times New Roman" w:hAnsi="Times New Roman" w:cs="Times New Roman"/>
          <w:sz w:val="24"/>
          <w:szCs w:val="24"/>
          <w:lang w:val="en-IN"/>
        </w:rPr>
        <w:t>Scan</w:t>
      </w:r>
      <w:proofErr w:type="gram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| MRI Console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proofErr w:type="spellStart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Svaadhyaay</w:t>
      </w:r>
      <w:proofErr w:type="spellEnd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– The Integrated Museum</w:t>
      </w:r>
      <w:r w:rsidR="00E94F80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: 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>Self-learning ecosystem I Anatomical specimens, models, charts, and digital tools I Enables deep understanding of human structure and function across specialties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25822" w:rsidRPr="00EB02F4" w:rsidRDefault="00C25822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Hospital Facilities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Shalinitai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Meghe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Hospital &amp; Research Centre (SMHRC) – Multi-super specialty, tech-enabled hospital I National and international standards I Broad in-patient and out-patient exposure I Advanced diagnostics and specialty care units I Immersive clinical learning under expert supervision</w:t>
      </w:r>
    </w:p>
    <w:p w:rsid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Students gain competencies in:</w:t>
      </w: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Emergency Medicine | Diagnostic Imaging | Dialysis | MRI &amp; CT Scan</w:t>
      </w:r>
    </w:p>
    <w:p w:rsidR="00407C6D" w:rsidRPr="00EB02F4" w:rsidRDefault="00407C6D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A1538" w:rsidRPr="00EB02F4" w:rsidRDefault="00CA1538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Next section</w:t>
      </w:r>
    </w:p>
    <w:p w:rsidR="00CA1538" w:rsidRPr="00EB02F4" w:rsidRDefault="00CA1538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Transcripts Link</w:t>
      </w:r>
      <w:r w:rsidR="00AE5249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for both campuses</w:t>
      </w:r>
    </w:p>
    <w:p w:rsidR="00AE5249" w:rsidRPr="00EB02F4" w:rsidRDefault="00AE5249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AD6AA9" w:rsidRPr="00EB02F4" w:rsidRDefault="00AD6AA9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Next Section:</w:t>
      </w:r>
    </w:p>
    <w:p w:rsidR="00AD6AA9" w:rsidRPr="00EB02F4" w:rsidRDefault="00AD6AA9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</w:p>
    <w:p w:rsidR="00AD6AA9" w:rsidRPr="00EB02F4" w:rsidRDefault="00AD6AA9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Our Departments – these are designs with blocks and also links</w:t>
      </w:r>
    </w:p>
    <w:p w:rsidR="00AD6AA9" w:rsidRPr="00EB02F4" w:rsidRDefault="00AD6AA9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</w:p>
    <w:p w:rsidR="0014048B" w:rsidRPr="00EB02F4" w:rsidRDefault="0014048B" w:rsidP="00EB02F4">
      <w:pPr>
        <w:tabs>
          <w:tab w:val="left" w:pos="0"/>
        </w:tabs>
        <w:spacing w:line="25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proofErr w:type="gram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I</w:t>
      </w:r>
      <w:proofErr w:type="gram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14048B" w:rsidRPr="00EB02F4" w:rsidRDefault="0014048B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</w:p>
    <w:p w:rsidR="0014048B" w:rsidRPr="00EB02F4" w:rsidRDefault="0014048B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Wardha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AD6AA9" w:rsidRPr="00EB02F4" w:rsidRDefault="00AD6AA9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</w:p>
    <w:p w:rsidR="00A54C0E" w:rsidRPr="00EB02F4" w:rsidRDefault="00A54C0E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sz w:val="24"/>
          <w:szCs w:val="24"/>
          <w:lang w:val="en-IN"/>
        </w:rPr>
        <w:t>Radiology</w:t>
      </w:r>
      <w:r w:rsidR="006A1ED1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Radiotherapy</w:t>
      </w:r>
      <w:r w:rsidR="00E2190B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Pathology I </w:t>
      </w:r>
      <w:r w:rsidR="00AD6881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Medicine I </w:t>
      </w:r>
      <w:r w:rsidR="000151AF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Respiratory Medicine I </w:t>
      </w:r>
      <w:r w:rsidR="001B1C4B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Dermatology I </w:t>
      </w:r>
      <w:r w:rsidR="00131621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Physiology I </w:t>
      </w:r>
      <w:r w:rsidR="00934D33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Cardiology I </w:t>
      </w:r>
      <w:r w:rsidR="00B739C2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Cardio Vascular Surgery I </w:t>
      </w:r>
      <w:r w:rsidR="004E5BF8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Nephology I </w:t>
      </w:r>
      <w:r w:rsidR="00D32A2F" w:rsidRPr="00EB02F4"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 xml:space="preserve">Neurosciences I </w:t>
      </w:r>
      <w:r w:rsidR="00661733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Surgery I </w:t>
      </w:r>
      <w:r w:rsidR="00FF1E42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Anaesthesia I </w:t>
      </w:r>
      <w:r w:rsidR="003D468A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Emergency Medicine I </w:t>
      </w:r>
      <w:proofErr w:type="spellStart"/>
      <w:r w:rsidR="00962FAE" w:rsidRPr="00EB02F4">
        <w:rPr>
          <w:rFonts w:ascii="Times New Roman" w:hAnsi="Times New Roman" w:cs="Times New Roman"/>
          <w:b/>
          <w:sz w:val="24"/>
          <w:szCs w:val="24"/>
          <w:lang w:val="en-IN"/>
        </w:rPr>
        <w:t>Orthopedics</w:t>
      </w:r>
      <w:proofErr w:type="spellEnd"/>
      <w:r w:rsidR="00962FAE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</w:t>
      </w:r>
      <w:proofErr w:type="spellStart"/>
      <w:r w:rsidR="003B53E3" w:rsidRPr="00EB02F4">
        <w:rPr>
          <w:rFonts w:ascii="Times New Roman" w:hAnsi="Times New Roman" w:cs="Times New Roman"/>
          <w:b/>
          <w:sz w:val="24"/>
          <w:szCs w:val="24"/>
          <w:lang w:val="en-IN"/>
        </w:rPr>
        <w:t>Anesthesia</w:t>
      </w:r>
      <w:proofErr w:type="spellEnd"/>
      <w:r w:rsidR="003B53E3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</w:t>
      </w:r>
      <w:r w:rsidR="00ED0D16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Ophthalmology I </w:t>
      </w:r>
      <w:r w:rsidR="00876D7A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Pathology I </w:t>
      </w:r>
      <w:r w:rsidR="00DA670A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MGAC I </w:t>
      </w:r>
      <w:r w:rsidR="0052637E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AHS I </w:t>
      </w:r>
      <w:r w:rsidR="00545ABB" w:rsidRPr="00EB02F4">
        <w:rPr>
          <w:rFonts w:ascii="Times New Roman" w:hAnsi="Times New Roman" w:cs="Times New Roman"/>
          <w:b/>
          <w:sz w:val="24"/>
          <w:szCs w:val="24"/>
          <w:lang w:val="en-IN"/>
        </w:rPr>
        <w:t>Clinical Nutrition and Dietetics</w:t>
      </w:r>
      <w:r w:rsidR="000B6EC7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Psychology</w:t>
      </w:r>
    </w:p>
    <w:p w:rsidR="00AD6AA9" w:rsidRPr="00EB02F4" w:rsidRDefault="00AD6AA9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A551CB" w:rsidRPr="00EB02F4" w:rsidRDefault="00A551CB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B02F4">
        <w:rPr>
          <w:rFonts w:ascii="Times New Roman" w:hAnsi="Times New Roman" w:cs="Times New Roman"/>
          <w:bCs/>
          <w:sz w:val="24"/>
          <w:szCs w:val="24"/>
        </w:rPr>
        <w:t xml:space="preserve">SASH </w:t>
      </w:r>
      <w:proofErr w:type="spellStart"/>
      <w:r w:rsidRPr="00EB02F4">
        <w:rPr>
          <w:rFonts w:ascii="Times New Roman" w:hAnsi="Times New Roman" w:cs="Times New Roman"/>
          <w:bCs/>
          <w:sz w:val="24"/>
          <w:szCs w:val="24"/>
        </w:rPr>
        <w:t>Wana</w:t>
      </w:r>
      <w:proofErr w:type="spellEnd"/>
      <w:r w:rsidRPr="00EB02F4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:rsidR="00A551CB" w:rsidRPr="00EB02F4" w:rsidRDefault="00A551CB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sz w:val="24"/>
          <w:szCs w:val="24"/>
        </w:rPr>
      </w:pPr>
    </w:p>
    <w:p w:rsidR="00A551CB" w:rsidRPr="00EB02F4" w:rsidRDefault="00A551CB" w:rsidP="00EB02F4">
      <w:pPr>
        <w:pStyle w:val="BodyText"/>
        <w:spacing w:line="259" w:lineRule="auto"/>
        <w:ind w:right="441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sz w:val="24"/>
          <w:szCs w:val="24"/>
          <w:lang w:val="en-IN"/>
        </w:rPr>
        <w:t>Radiology I Pathology I Medicine I Respiratory Medicine I Dermatology I Physiology I Cardiology I Cardio Vascular Surgery I Nephology I Neurosciences I Surgery I Anaesthesia I Emergency Medicine</w:t>
      </w:r>
      <w:r w:rsidR="00BF689E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E156F9"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I </w:t>
      </w:r>
      <w:r w:rsidR="00597625" w:rsidRPr="00EB02F4">
        <w:rPr>
          <w:rFonts w:ascii="Times New Roman" w:hAnsi="Times New Roman" w:cs="Times New Roman"/>
          <w:b/>
          <w:sz w:val="24"/>
          <w:szCs w:val="24"/>
          <w:lang w:val="en-IN"/>
        </w:rPr>
        <w:t>Orthopaedics</w:t>
      </w:r>
      <w:r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</w:t>
      </w:r>
      <w:r w:rsidR="00597625" w:rsidRPr="00EB02F4">
        <w:rPr>
          <w:rFonts w:ascii="Times New Roman" w:hAnsi="Times New Roman" w:cs="Times New Roman"/>
          <w:b/>
          <w:sz w:val="24"/>
          <w:szCs w:val="24"/>
          <w:lang w:val="en-IN"/>
        </w:rPr>
        <w:t>Anaesthesia</w:t>
      </w:r>
      <w:r w:rsidRPr="00EB02F4">
        <w:rPr>
          <w:rFonts w:ascii="Times New Roman" w:hAnsi="Times New Roman" w:cs="Times New Roman"/>
          <w:b/>
          <w:sz w:val="24"/>
          <w:szCs w:val="24"/>
          <w:lang w:val="en-IN"/>
        </w:rPr>
        <w:t xml:space="preserve"> I Ophthalmology I Pathology I AHS I Clinical Nutrition and Dietetics I Psychology</w:t>
      </w:r>
    </w:p>
    <w:p w:rsidR="00A551CB" w:rsidRPr="00EB02F4" w:rsidRDefault="00A551CB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FA27E2" w:rsidRPr="00EB02F4" w:rsidRDefault="00FA27E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Next section</w:t>
      </w:r>
    </w:p>
    <w:p w:rsidR="003F2FE8" w:rsidRPr="00EB02F4" w:rsidRDefault="003F2FE8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Collaborations</w:t>
      </w:r>
    </w:p>
    <w:p w:rsidR="003F2FE8" w:rsidRPr="00EB02F4" w:rsidRDefault="003F2FE8" w:rsidP="00EB02F4">
      <w:pPr>
        <w:jc w:val="both"/>
        <w:rPr>
          <w:rFonts w:ascii="Times New Roman" w:hAnsi="Times New Roman" w:cs="Times New Roman"/>
          <w:i/>
          <w:i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Powered by Partnerships. Defined by Opportunity.</w:t>
      </w:r>
    </w:p>
    <w:p w:rsidR="00042DF0" w:rsidRPr="00EB02F4" w:rsidRDefault="003F2FE8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SAHS partners with top hospitals, global universities, and leading healthcare academies to offer real-world training, global exposure, and skill-based learning. These alliances drive clinical excellence, academic depth, and industry readiness.</w:t>
      </w:r>
    </w:p>
    <w:p w:rsidR="00A96635" w:rsidRPr="00EB02F4" w:rsidRDefault="00A96635" w:rsidP="00EB02F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B02F4">
        <w:rPr>
          <w:rFonts w:ascii="Times New Roman" w:hAnsi="Times New Roman" w:cs="Times New Roman"/>
          <w:b/>
          <w:sz w:val="24"/>
          <w:szCs w:val="24"/>
          <w:u w:val="single"/>
        </w:rPr>
        <w:t>National Developmental Partners</w:t>
      </w:r>
      <w:r w:rsidR="003F2FE8" w:rsidRPr="00EB02F4">
        <w:rPr>
          <w:rFonts w:ascii="Times New Roman" w:hAnsi="Times New Roman" w:cs="Times New Roman"/>
          <w:b/>
          <w:sz w:val="24"/>
          <w:szCs w:val="24"/>
          <w:u w:val="single"/>
        </w:rPr>
        <w:t xml:space="preserve"> (Logos)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</w:rPr>
        <w:t>Asian Institute of Gastroenterology, Hyderabad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/>
          <w:kern w:val="24"/>
          <w:sz w:val="24"/>
          <w:szCs w:val="24"/>
        </w:rPr>
      </w:pPr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</w:rPr>
        <w:t>ALPS (MAX Health Care Ltd, New Delhi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National Cancer Hospital, Nagpur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</w:rPr>
        <w:t>LENSKART EYETECH PVT. LTD, New Delhi</w:t>
      </w:r>
    </w:p>
    <w:p w:rsidR="0057281E" w:rsidRPr="00EB02F4" w:rsidRDefault="0057281E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IN"/>
        </w:rPr>
      </w:pPr>
      <w:proofErr w:type="spellStart"/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  <w:highlight w:val="yellow"/>
        </w:rPr>
        <w:t>Lifenity</w:t>
      </w:r>
      <w:proofErr w:type="spellEnd"/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  <w:highlight w:val="yellow"/>
        </w:rPr>
        <w:t xml:space="preserve"> Health Limited, Pune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yellow"/>
          <w:lang w:val="en-IN"/>
        </w:rPr>
      </w:pPr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  <w:highlight w:val="yellow"/>
        </w:rPr>
        <w:t>ADCC Academy Private Limited Nagpur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AIIMS Hospital, Nagpur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proofErr w:type="spellStart"/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Hinduja</w:t>
      </w:r>
      <w:proofErr w:type="spellEnd"/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Hospital, Nagpur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KIMS Kingsway Hospital, Nagpur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HCG, Nagpur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color w:val="000000"/>
          <w:kern w:val="24"/>
          <w:sz w:val="24"/>
          <w:szCs w:val="24"/>
        </w:rPr>
      </w:pPr>
      <w:proofErr w:type="spellStart"/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Wockhardth</w:t>
      </w:r>
      <w:proofErr w:type="spellEnd"/>
      <w:r w:rsidRPr="00EB02F4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 Hospital, Nagpur</w:t>
      </w:r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</w:rPr>
        <w:t xml:space="preserve"> </w:t>
      </w:r>
    </w:p>
    <w:p w:rsidR="00A96635" w:rsidRPr="00EB02F4" w:rsidRDefault="00A96635" w:rsidP="00EB02F4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</w:rPr>
        <w:t>Mahatme</w:t>
      </w:r>
      <w:proofErr w:type="spellEnd"/>
      <w:r w:rsidRPr="00EB02F4">
        <w:rPr>
          <w:rFonts w:ascii="Times New Roman" w:hAnsi="Times New Roman" w:cs="Times New Roman"/>
          <w:color w:val="000000"/>
          <w:kern w:val="24"/>
          <w:sz w:val="24"/>
          <w:szCs w:val="24"/>
        </w:rPr>
        <w:t xml:space="preserve"> Eye Hospital, Nagpur</w:t>
      </w:r>
    </w:p>
    <w:p w:rsidR="00CC3037" w:rsidRPr="00EB02F4" w:rsidRDefault="00CC3037" w:rsidP="00EB02F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B02F4">
        <w:rPr>
          <w:rFonts w:ascii="Times New Roman" w:hAnsi="Times New Roman" w:cs="Times New Roman"/>
          <w:b/>
          <w:sz w:val="24"/>
          <w:szCs w:val="24"/>
          <w:u w:val="single"/>
        </w:rPr>
        <w:t>International Developmental Partners</w:t>
      </w:r>
      <w:r w:rsidR="003F2FE8" w:rsidRPr="00EB02F4">
        <w:rPr>
          <w:rFonts w:ascii="Times New Roman" w:hAnsi="Times New Roman" w:cs="Times New Roman"/>
          <w:b/>
          <w:sz w:val="24"/>
          <w:szCs w:val="24"/>
          <w:u w:val="single"/>
        </w:rPr>
        <w:t xml:space="preserve"> (Logos)</w:t>
      </w:r>
    </w:p>
    <w:p w:rsidR="00CC3037" w:rsidRPr="00EB02F4" w:rsidRDefault="00CC3037" w:rsidP="00EB02F4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2F4">
        <w:rPr>
          <w:rFonts w:ascii="Times New Roman" w:hAnsi="Times New Roman" w:cs="Times New Roman"/>
          <w:sz w:val="24"/>
          <w:szCs w:val="24"/>
        </w:rPr>
        <w:t>BAPIO Training Academy, UK</w:t>
      </w:r>
    </w:p>
    <w:p w:rsidR="00CC3037" w:rsidRPr="00EB02F4" w:rsidRDefault="00CC3037" w:rsidP="00EB02F4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Leeds Bucket University, UK</w:t>
      </w:r>
    </w:p>
    <w:p w:rsidR="00CC3037" w:rsidRPr="00EB02F4" w:rsidRDefault="00CC3037" w:rsidP="00EB02F4">
      <w:pPr>
        <w:numPr>
          <w:ilvl w:val="0"/>
          <w:numId w:val="9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Kartz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School, Yeshiva University, USA</w:t>
      </w:r>
    </w:p>
    <w:p w:rsidR="00D84784" w:rsidRPr="00EB02F4" w:rsidRDefault="00D84784" w:rsidP="00EB02F4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B02F4">
        <w:rPr>
          <w:rFonts w:ascii="Times New Roman" w:hAnsi="Times New Roman" w:cs="Times New Roman"/>
          <w:b/>
          <w:sz w:val="24"/>
          <w:szCs w:val="24"/>
          <w:u w:val="single"/>
        </w:rPr>
        <w:t>Skills and Knowledge Partner</w:t>
      </w:r>
      <w:r w:rsidR="004F6E5E" w:rsidRPr="00EB02F4">
        <w:rPr>
          <w:rFonts w:ascii="Times New Roman" w:hAnsi="Times New Roman" w:cs="Times New Roman"/>
          <w:b/>
          <w:sz w:val="24"/>
          <w:szCs w:val="24"/>
          <w:u w:val="single"/>
        </w:rPr>
        <w:t>: Max Healthcare Education</w:t>
      </w:r>
    </w:p>
    <w:p w:rsidR="00A96635" w:rsidRPr="00EB02F4" w:rsidRDefault="00D84784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Datta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EB02F4">
        <w:rPr>
          <w:rFonts w:ascii="Times New Roman" w:hAnsi="Times New Roman" w:cs="Times New Roman"/>
          <w:sz w:val="24"/>
          <w:szCs w:val="24"/>
          <w:lang w:val="en-IN"/>
        </w:rPr>
        <w:t>Meghe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Institute of Higher Education &amp; Research (DMIHER), in collaboration with Max Healthcare Education, offers specialized Allied Health Sciences programs in 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lastRenderedPageBreak/>
        <w:t>apprenticeship embedded mode which are designed to equip students with the skills and knowledge required for a successful career in healthcare. This partnership combines DMIHER's academic excellence with Max Healthcare's extensive clinical expertise, providing students with a comprehensive learning experience.</w:t>
      </w:r>
    </w:p>
    <w:p w:rsidR="00D84784" w:rsidRPr="00EB02F4" w:rsidRDefault="00D84784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Know More about MAX Advantage</w:t>
      </w:r>
      <w:r w:rsidR="00800E0A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&amp; Programs offered </w:t>
      </w:r>
    </w:p>
    <w:p w:rsidR="00C92264" w:rsidRPr="00EB02F4" w:rsidRDefault="00247587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Next section</w:t>
      </w:r>
    </w:p>
    <w:p w:rsidR="00247587" w:rsidRPr="00EB02F4" w:rsidRDefault="00247587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Global Opportunities at SAHS</w:t>
      </w:r>
    </w:p>
    <w:p w:rsidR="00247587" w:rsidRPr="00EB02F4" w:rsidRDefault="006D7E49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SAHS o</w:t>
      </w:r>
      <w:r w:rsidR="0091292C" w:rsidRPr="00EB02F4">
        <w:rPr>
          <w:rFonts w:ascii="Times New Roman" w:hAnsi="Times New Roman" w:cs="Times New Roman"/>
          <w:sz w:val="24"/>
          <w:szCs w:val="24"/>
          <w:lang w:val="en-IN"/>
        </w:rPr>
        <w:t>pens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pathways to global education through semester-abroad programs, international degree transitions, and placement opportunities with renowned global partners. </w:t>
      </w:r>
    </w:p>
    <w:p w:rsidR="000763D6" w:rsidRPr="00EB02F4" w:rsidRDefault="000763D6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MS BME (Biotechnology, Management and Entrepreneurship) program at Yeshiva University, USA I Semester abroad for M.Sc. Clinical Nutrition and Dietetics at Leeds Bucket University, USA. I International Placement Opportunities for the Students through BAPIO Training Academy, Bedford, UK</w:t>
      </w:r>
    </w:p>
    <w:p w:rsidR="00A551CB" w:rsidRPr="00EB02F4" w:rsidRDefault="00A551CB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410AB" w:rsidRPr="00EB02F4" w:rsidRDefault="007410AB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Next section</w:t>
      </w:r>
    </w:p>
    <w:p w:rsidR="008F5B3C" w:rsidRPr="00EB02F4" w:rsidRDefault="008F5B3C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Placements</w:t>
      </w:r>
      <w:r w:rsidR="001E01F2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– National and International</w:t>
      </w:r>
    </w:p>
    <w:p w:rsidR="008F5B3C" w:rsidRPr="00EB02F4" w:rsidRDefault="008F5B3C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SAHS graduates are recruited by leading healthcare institutions in India and abroad, with prominent international placements through NHS trusts in the UK. Backed by hands-on clinical training and industry-aligned programs, our students are prepared for high-impact roles from day one.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br/>
        <w:t xml:space="preserve">The </w:t>
      </w: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median package for international placements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currently stands at </w:t>
      </w: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₹35</w:t>
      </w:r>
      <w:proofErr w:type="gramStart"/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,00,000</w:t>
      </w:r>
      <w:proofErr w:type="gramEnd"/>
      <w:r w:rsidRPr="00EB02F4">
        <w:rPr>
          <w:rFonts w:ascii="Times New Roman" w:hAnsi="Times New Roman" w:cs="Times New Roman"/>
          <w:sz w:val="24"/>
          <w:szCs w:val="24"/>
          <w:lang w:val="en-IN"/>
        </w:rPr>
        <w:t>, reflecting the global value of a DMIHER Allied Health Sciences education.</w:t>
      </w:r>
    </w:p>
    <w:p w:rsidR="001E01F2" w:rsidRPr="00EB02F4" w:rsidRDefault="001E01F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Put logos </w:t>
      </w:r>
    </w:p>
    <w:p w:rsidR="001E01F2" w:rsidRPr="00EB02F4" w:rsidRDefault="001E01F2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Next section</w:t>
      </w:r>
    </w:p>
    <w:p w:rsidR="001E01F2" w:rsidRPr="00EB02F4" w:rsidRDefault="00A46798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Alumni</w:t>
      </w:r>
      <w:r w:rsidR="0005080B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Link</w:t>
      </w:r>
    </w:p>
    <w:p w:rsidR="0005080B" w:rsidRPr="00EB02F4" w:rsidRDefault="0005080B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Next section</w:t>
      </w:r>
    </w:p>
    <w:p w:rsidR="00B2229E" w:rsidRPr="00EB02F4" w:rsidRDefault="00B2229E" w:rsidP="00EB02F4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Student Life at SA</w:t>
      </w:r>
      <w:r w:rsidR="00393A67" w:rsidRPr="00EB02F4">
        <w:rPr>
          <w:rFonts w:ascii="Times New Roman" w:hAnsi="Times New Roman" w:cs="Times New Roman"/>
          <w:b/>
          <w:bCs/>
          <w:sz w:val="24"/>
          <w:szCs w:val="24"/>
          <w:lang w:val="en-IN"/>
        </w:rPr>
        <w:t>HS</w:t>
      </w:r>
    </w:p>
    <w:p w:rsidR="00B2229E" w:rsidRPr="00EB02F4" w:rsidRDefault="00B2229E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At SAHS, student life goes far beyond the classroom. A vibrant mix of academic clubs, cultural forums, and wellness initiatives ensures holistic growth and community engagement. From literary circles and quiz clubs to sports, music, art, and theatre—every student finds a space to express, lead, and thrive.</w:t>
      </w:r>
    </w:p>
    <w:p w:rsidR="00B2229E" w:rsidRPr="00EB02F4" w:rsidRDefault="00B2229E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Workshops, fests, intercollegiate competitions, and national celebrations like </w:t>
      </w:r>
      <w:proofErr w:type="spellStart"/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Bharatiya</w:t>
      </w:r>
      <w:proofErr w:type="spellEnd"/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proofErr w:type="spellStart"/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Bhasha</w:t>
      </w:r>
      <w:proofErr w:type="spellEnd"/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 xml:space="preserve"> </w:t>
      </w:r>
      <w:proofErr w:type="spellStart"/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Utsav</w:t>
      </w:r>
      <w:proofErr w:type="spellEnd"/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or </w:t>
      </w:r>
      <w:r w:rsidRPr="00EB02F4">
        <w:rPr>
          <w:rFonts w:ascii="Times New Roman" w:hAnsi="Times New Roman" w:cs="Times New Roman"/>
          <w:i/>
          <w:iCs/>
          <w:sz w:val="24"/>
          <w:szCs w:val="24"/>
          <w:lang w:val="en-IN"/>
        </w:rPr>
        <w:t>Self-Defence Drives</w:t>
      </w:r>
      <w:r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add depth to campus life—instilling confidence, creativity, and collaboration. The National Service Scheme and Social Welfare Clubs foster a strong sense of responsibility and purpose, shaping not just healthcare professionals, but compassionate citizens.</w:t>
      </w:r>
    </w:p>
    <w:p w:rsidR="00393A67" w:rsidRPr="00EB02F4" w:rsidRDefault="00393A67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t>Gallery</w:t>
      </w:r>
    </w:p>
    <w:p w:rsidR="00393A67" w:rsidRPr="00EB02F4" w:rsidRDefault="00BF2718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EB02F4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Testimonials section as all other institutions pages, here, we will have link to both </w:t>
      </w:r>
      <w:r w:rsidR="0057281E" w:rsidRPr="00EB02F4">
        <w:rPr>
          <w:rFonts w:ascii="Times New Roman" w:hAnsi="Times New Roman" w:cs="Times New Roman"/>
          <w:sz w:val="24"/>
          <w:szCs w:val="24"/>
          <w:lang w:val="en-IN"/>
        </w:rPr>
        <w:t>campuses</w:t>
      </w:r>
      <w:r w:rsidR="00AC43D4" w:rsidRPr="00EB02F4">
        <w:rPr>
          <w:rFonts w:ascii="Times New Roman" w:hAnsi="Times New Roman" w:cs="Times New Roman"/>
          <w:sz w:val="24"/>
          <w:szCs w:val="24"/>
          <w:lang w:val="en-IN"/>
        </w:rPr>
        <w:t xml:space="preserve"> followed by the chosen institutions content</w:t>
      </w:r>
    </w:p>
    <w:p w:rsidR="00AC43D4" w:rsidRPr="00EB02F4" w:rsidRDefault="00AC43D4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57281E" w:rsidRPr="00EB02F4" w:rsidRDefault="0057281E" w:rsidP="00EB02F4">
      <w:pPr>
        <w:jc w:val="both"/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IN"/>
        </w:rPr>
      </w:pPr>
      <w:r w:rsidRPr="00EB02F4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u w:val="single"/>
          <w:lang w:val="en-IN"/>
        </w:rPr>
        <w:t>Testimonials (Add this section as well)</w:t>
      </w:r>
    </w:p>
    <w:p w:rsidR="008F5B3C" w:rsidRPr="00EB02F4" w:rsidRDefault="008F5B3C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7E3349" w:rsidRPr="00EB02F4" w:rsidRDefault="007E3349" w:rsidP="00EB02F4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C25822" w:rsidRPr="00EB02F4" w:rsidRDefault="00C25822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4BB3" w:rsidRPr="00EB02F4" w:rsidRDefault="001F4BB3" w:rsidP="00EB02F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C590C" w:rsidRPr="00EB02F4" w:rsidRDefault="00CC590C" w:rsidP="00EB02F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C590C" w:rsidRPr="00EB02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821B5"/>
    <w:multiLevelType w:val="multilevel"/>
    <w:tmpl w:val="89980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CE2E3C"/>
    <w:multiLevelType w:val="hybridMultilevel"/>
    <w:tmpl w:val="D98A43DA"/>
    <w:lvl w:ilvl="0" w:tplc="B4ACDC9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610858"/>
    <w:multiLevelType w:val="hybridMultilevel"/>
    <w:tmpl w:val="80442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6E6AFF"/>
    <w:multiLevelType w:val="multilevel"/>
    <w:tmpl w:val="17C4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9F3C93"/>
    <w:multiLevelType w:val="hybridMultilevel"/>
    <w:tmpl w:val="359E5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BE1522"/>
    <w:multiLevelType w:val="hybridMultilevel"/>
    <w:tmpl w:val="59BC1A84"/>
    <w:lvl w:ilvl="0" w:tplc="B4ACDC9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0F3957"/>
    <w:multiLevelType w:val="hybridMultilevel"/>
    <w:tmpl w:val="70F83D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E51A5E"/>
    <w:multiLevelType w:val="multilevel"/>
    <w:tmpl w:val="877C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F465D5"/>
    <w:multiLevelType w:val="multilevel"/>
    <w:tmpl w:val="E4121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BA375C7"/>
    <w:multiLevelType w:val="hybridMultilevel"/>
    <w:tmpl w:val="4808E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6"/>
  </w:num>
  <w:num w:numId="8">
    <w:abstractNumId w:val="1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2AA"/>
    <w:rsid w:val="000018C7"/>
    <w:rsid w:val="00002C5F"/>
    <w:rsid w:val="000151AF"/>
    <w:rsid w:val="000225CC"/>
    <w:rsid w:val="00042DF0"/>
    <w:rsid w:val="000460B3"/>
    <w:rsid w:val="0005080B"/>
    <w:rsid w:val="0005593C"/>
    <w:rsid w:val="000619EF"/>
    <w:rsid w:val="000763D6"/>
    <w:rsid w:val="00087170"/>
    <w:rsid w:val="0009345A"/>
    <w:rsid w:val="000B6EC7"/>
    <w:rsid w:val="000D5084"/>
    <w:rsid w:val="00105C2C"/>
    <w:rsid w:val="00131621"/>
    <w:rsid w:val="0014048B"/>
    <w:rsid w:val="001438CE"/>
    <w:rsid w:val="001745D0"/>
    <w:rsid w:val="001B1C4B"/>
    <w:rsid w:val="001C0476"/>
    <w:rsid w:val="001E01F2"/>
    <w:rsid w:val="001F4BB3"/>
    <w:rsid w:val="002022AA"/>
    <w:rsid w:val="00216E5C"/>
    <w:rsid w:val="002316A0"/>
    <w:rsid w:val="00247587"/>
    <w:rsid w:val="00276AA0"/>
    <w:rsid w:val="00294A37"/>
    <w:rsid w:val="00305545"/>
    <w:rsid w:val="00393A67"/>
    <w:rsid w:val="003B53E3"/>
    <w:rsid w:val="003C1467"/>
    <w:rsid w:val="003D0302"/>
    <w:rsid w:val="003D468A"/>
    <w:rsid w:val="003D5C83"/>
    <w:rsid w:val="003D7796"/>
    <w:rsid w:val="003F2FE8"/>
    <w:rsid w:val="00407C6D"/>
    <w:rsid w:val="00413D13"/>
    <w:rsid w:val="00472FC3"/>
    <w:rsid w:val="004840FA"/>
    <w:rsid w:val="004E5BF8"/>
    <w:rsid w:val="004F3788"/>
    <w:rsid w:val="004F3C3E"/>
    <w:rsid w:val="004F6E5E"/>
    <w:rsid w:val="0051586F"/>
    <w:rsid w:val="005211FB"/>
    <w:rsid w:val="0052637E"/>
    <w:rsid w:val="00544BF4"/>
    <w:rsid w:val="00545ABB"/>
    <w:rsid w:val="0055671D"/>
    <w:rsid w:val="00556C4E"/>
    <w:rsid w:val="005619C6"/>
    <w:rsid w:val="0057281E"/>
    <w:rsid w:val="0057578B"/>
    <w:rsid w:val="0059092E"/>
    <w:rsid w:val="00597625"/>
    <w:rsid w:val="005C2DD0"/>
    <w:rsid w:val="005E7AE1"/>
    <w:rsid w:val="006252C0"/>
    <w:rsid w:val="00644262"/>
    <w:rsid w:val="00661733"/>
    <w:rsid w:val="006A1ED1"/>
    <w:rsid w:val="006C5A18"/>
    <w:rsid w:val="006D7E49"/>
    <w:rsid w:val="006F5027"/>
    <w:rsid w:val="00702ADA"/>
    <w:rsid w:val="007410AB"/>
    <w:rsid w:val="0074184B"/>
    <w:rsid w:val="0075368A"/>
    <w:rsid w:val="00754C44"/>
    <w:rsid w:val="00774609"/>
    <w:rsid w:val="007825BB"/>
    <w:rsid w:val="007A2AA7"/>
    <w:rsid w:val="007C6045"/>
    <w:rsid w:val="007E3349"/>
    <w:rsid w:val="007F0084"/>
    <w:rsid w:val="00800E0A"/>
    <w:rsid w:val="00817347"/>
    <w:rsid w:val="00843C4E"/>
    <w:rsid w:val="00870334"/>
    <w:rsid w:val="008739E9"/>
    <w:rsid w:val="00876D7A"/>
    <w:rsid w:val="00884679"/>
    <w:rsid w:val="008A2A81"/>
    <w:rsid w:val="008A521F"/>
    <w:rsid w:val="008A61BC"/>
    <w:rsid w:val="008F5B3C"/>
    <w:rsid w:val="0091292C"/>
    <w:rsid w:val="00934D33"/>
    <w:rsid w:val="00962FAE"/>
    <w:rsid w:val="00996ED8"/>
    <w:rsid w:val="009F0F3A"/>
    <w:rsid w:val="00A020E7"/>
    <w:rsid w:val="00A1083F"/>
    <w:rsid w:val="00A13F8E"/>
    <w:rsid w:val="00A142AA"/>
    <w:rsid w:val="00A232E0"/>
    <w:rsid w:val="00A44529"/>
    <w:rsid w:val="00A46798"/>
    <w:rsid w:val="00A54C0E"/>
    <w:rsid w:val="00A551CB"/>
    <w:rsid w:val="00A7136B"/>
    <w:rsid w:val="00A75574"/>
    <w:rsid w:val="00A96635"/>
    <w:rsid w:val="00AC331E"/>
    <w:rsid w:val="00AC43D4"/>
    <w:rsid w:val="00AD2A27"/>
    <w:rsid w:val="00AD6881"/>
    <w:rsid w:val="00AD6AA9"/>
    <w:rsid w:val="00AE5249"/>
    <w:rsid w:val="00B2229E"/>
    <w:rsid w:val="00B739C2"/>
    <w:rsid w:val="00B76C0E"/>
    <w:rsid w:val="00BB54F9"/>
    <w:rsid w:val="00BD3E0C"/>
    <w:rsid w:val="00BF0B45"/>
    <w:rsid w:val="00BF2718"/>
    <w:rsid w:val="00BF689E"/>
    <w:rsid w:val="00C0278E"/>
    <w:rsid w:val="00C11E31"/>
    <w:rsid w:val="00C14A40"/>
    <w:rsid w:val="00C2145C"/>
    <w:rsid w:val="00C25822"/>
    <w:rsid w:val="00C32CBB"/>
    <w:rsid w:val="00C372B8"/>
    <w:rsid w:val="00C6546C"/>
    <w:rsid w:val="00C92264"/>
    <w:rsid w:val="00CA1538"/>
    <w:rsid w:val="00CC3037"/>
    <w:rsid w:val="00CC590C"/>
    <w:rsid w:val="00CD6CCB"/>
    <w:rsid w:val="00CD6D68"/>
    <w:rsid w:val="00CD7567"/>
    <w:rsid w:val="00D15A11"/>
    <w:rsid w:val="00D15B07"/>
    <w:rsid w:val="00D32A2F"/>
    <w:rsid w:val="00D47C69"/>
    <w:rsid w:val="00D503BD"/>
    <w:rsid w:val="00D5264D"/>
    <w:rsid w:val="00D52B2E"/>
    <w:rsid w:val="00D5778B"/>
    <w:rsid w:val="00D658CC"/>
    <w:rsid w:val="00D84784"/>
    <w:rsid w:val="00D91A72"/>
    <w:rsid w:val="00D9331E"/>
    <w:rsid w:val="00DA670A"/>
    <w:rsid w:val="00DB11BD"/>
    <w:rsid w:val="00DB1AD8"/>
    <w:rsid w:val="00DC75E4"/>
    <w:rsid w:val="00DE32AC"/>
    <w:rsid w:val="00DE4FB1"/>
    <w:rsid w:val="00DF5755"/>
    <w:rsid w:val="00E071E8"/>
    <w:rsid w:val="00E156F9"/>
    <w:rsid w:val="00E20556"/>
    <w:rsid w:val="00E2190B"/>
    <w:rsid w:val="00E529AA"/>
    <w:rsid w:val="00E65342"/>
    <w:rsid w:val="00E94F80"/>
    <w:rsid w:val="00EB02F4"/>
    <w:rsid w:val="00ED0D16"/>
    <w:rsid w:val="00EF3108"/>
    <w:rsid w:val="00EF4722"/>
    <w:rsid w:val="00EF6BFC"/>
    <w:rsid w:val="00F02D42"/>
    <w:rsid w:val="00F04B32"/>
    <w:rsid w:val="00F44D02"/>
    <w:rsid w:val="00FA27E2"/>
    <w:rsid w:val="00FC165E"/>
    <w:rsid w:val="00FC41F8"/>
    <w:rsid w:val="00FE3B73"/>
    <w:rsid w:val="00FE4B75"/>
    <w:rsid w:val="00FF0CDC"/>
    <w:rsid w:val="00FF1E42"/>
    <w:rsid w:val="00FF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897920E-6B44-4260-817E-31FB744F4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1F8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4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4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42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42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4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4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4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4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42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42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42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2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42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4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4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4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4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4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4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4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4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42AA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14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42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42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42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42AA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CD7567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CD7567"/>
    <w:rPr>
      <w:rFonts w:ascii="Cambria" w:eastAsia="Cambria" w:hAnsi="Cambria" w:cs="Cambria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CD7567"/>
    <w:pPr>
      <w:widowControl w:val="0"/>
      <w:autoSpaceDE w:val="0"/>
      <w:autoSpaceDN w:val="0"/>
      <w:spacing w:after="0" w:line="240" w:lineRule="auto"/>
      <w:ind w:left="107"/>
    </w:pPr>
    <w:rPr>
      <w:rFonts w:ascii="Cambria" w:eastAsia="Cambria" w:hAnsi="Cambria" w:cs="Cambria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5C2DD0"/>
    <w:rPr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C027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0278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74184B"/>
    <w:rPr>
      <w:rFonts w:ascii="Calibri" w:eastAsia="Calibri" w:hAnsi="Calibri" w:cs="Mang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0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2F4"/>
    <w:rPr>
      <w:rFonts w:ascii="Tahoma" w:hAnsi="Tahoma" w:cs="Tahoma"/>
      <w:kern w:val="0"/>
      <w:sz w:val="16"/>
      <w:szCs w:val="16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file:///E:\Backup\images\B.Sc%20BBT\WhatsApp%20Image%202025-03-04%20at%2015.13.54_2f075de5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9</Pages>
  <Words>1790</Words>
  <Characters>10205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kumar</dc:creator>
  <cp:keywords/>
  <dc:description/>
  <cp:lastModifiedBy>DMIHER</cp:lastModifiedBy>
  <cp:revision>28</cp:revision>
  <dcterms:created xsi:type="dcterms:W3CDTF">2025-06-09T02:49:00Z</dcterms:created>
  <dcterms:modified xsi:type="dcterms:W3CDTF">2025-06-17T16:35:00Z</dcterms:modified>
</cp:coreProperties>
</file>