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6A844" w14:textId="70D39F53" w:rsidR="00F631DD" w:rsidRDefault="00F631DD">
      <w:pPr>
        <w:rPr>
          <w:lang w:val="en-US"/>
        </w:rPr>
      </w:pPr>
      <w:r>
        <w:rPr>
          <w:lang w:val="en-US"/>
        </w:rPr>
        <w:t>Elastic Cache</w:t>
      </w:r>
    </w:p>
    <w:p w14:paraId="01943502" w14:textId="7507AE3A" w:rsidR="00F631DD" w:rsidRDefault="00F631DD">
      <w:pPr>
        <w:rPr>
          <w:lang w:val="en-US"/>
        </w:rPr>
      </w:pPr>
    </w:p>
    <w:p w14:paraId="42B3E776" w14:textId="7DF4F5F1" w:rsidR="00F631DD" w:rsidRDefault="00F631DD" w:rsidP="00F631DD">
      <w:pPr>
        <w:pStyle w:val="ListParagraph"/>
        <w:numPr>
          <w:ilvl w:val="0"/>
          <w:numId w:val="1"/>
        </w:numPr>
        <w:rPr>
          <w:lang w:val="en-US"/>
        </w:rPr>
      </w:pPr>
      <w:r w:rsidRPr="00F631DD">
        <w:rPr>
          <w:lang w:val="en-US"/>
        </w:rPr>
        <w:t xml:space="preserve">Elastic cache Is service that makes it easy to </w:t>
      </w:r>
      <w:proofErr w:type="gramStart"/>
      <w:r w:rsidRPr="00F631DD">
        <w:rPr>
          <w:lang w:val="en-US"/>
        </w:rPr>
        <w:t>deploy ,</w:t>
      </w:r>
      <w:proofErr w:type="gramEnd"/>
      <w:r w:rsidRPr="00F631DD">
        <w:rPr>
          <w:lang w:val="en-US"/>
        </w:rPr>
        <w:t xml:space="preserve"> operate and scale an in memory cache in cloud.</w:t>
      </w:r>
    </w:p>
    <w:p w14:paraId="398C2353" w14:textId="5F8DEF13" w:rsidR="00F631DD" w:rsidRDefault="00F631DD" w:rsidP="00F63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service improves the performance of web applications by allowing you to retrieve information from </w:t>
      </w:r>
      <w:proofErr w:type="gramStart"/>
      <w:r>
        <w:rPr>
          <w:lang w:val="en-US"/>
        </w:rPr>
        <w:t>fast ,managed</w:t>
      </w:r>
      <w:proofErr w:type="gramEnd"/>
      <w:r>
        <w:rPr>
          <w:lang w:val="en-US"/>
        </w:rPr>
        <w:t xml:space="preserve"> ,in-memory caches , instead of relying entirely on slower disk-based databases.</w:t>
      </w:r>
    </w:p>
    <w:p w14:paraId="63199061" w14:textId="7118961B" w:rsidR="00F631DD" w:rsidRDefault="00F631DD" w:rsidP="00F631DD">
      <w:pPr>
        <w:rPr>
          <w:lang w:val="en-US"/>
        </w:rPr>
      </w:pPr>
      <w:r>
        <w:rPr>
          <w:lang w:val="en-US"/>
        </w:rPr>
        <w:t>Elastic Cache supports two open source in-memory cache engines</w:t>
      </w:r>
    </w:p>
    <w:p w14:paraId="57436A9D" w14:textId="0126EDB2" w:rsidR="00F631DD" w:rsidRDefault="00F631DD" w:rsidP="00F631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Memcached</w:t>
      </w:r>
    </w:p>
    <w:p w14:paraId="4D7977A4" w14:textId="6752D120" w:rsidR="00F631DD" w:rsidRDefault="00F631DD" w:rsidP="00F631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Redis</w:t>
      </w:r>
    </w:p>
    <w:p w14:paraId="6F2DB394" w14:textId="77777777" w:rsidR="00F631DD" w:rsidRPr="00F631DD" w:rsidRDefault="00F631DD" w:rsidP="00F631DD">
      <w:pPr>
        <w:ind w:left="360"/>
        <w:rPr>
          <w:lang w:val="en-US"/>
        </w:rPr>
      </w:pPr>
    </w:p>
    <w:p w14:paraId="4CB97460" w14:textId="77777777" w:rsidR="00F631DD" w:rsidRPr="00F631DD" w:rsidRDefault="00F631DD">
      <w:pPr>
        <w:rPr>
          <w:lang w:val="en-US"/>
        </w:rPr>
      </w:pPr>
    </w:p>
    <w:sectPr w:rsidR="00F631DD" w:rsidRPr="00F6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7D3030"/>
    <w:multiLevelType w:val="hybridMultilevel"/>
    <w:tmpl w:val="525E516A"/>
    <w:lvl w:ilvl="0" w:tplc="47EC78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63626"/>
    <w:multiLevelType w:val="hybridMultilevel"/>
    <w:tmpl w:val="9D566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DD"/>
    <w:rsid w:val="000B1337"/>
    <w:rsid w:val="00F6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0ADD"/>
  <w15:chartTrackingRefBased/>
  <w15:docId w15:val="{2148C194-6B85-429D-A972-DD3D531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2020-10-08T10:05:00Z</dcterms:created>
  <dcterms:modified xsi:type="dcterms:W3CDTF">2020-10-08T10:36:00Z</dcterms:modified>
</cp:coreProperties>
</file>