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0EF1F" w14:textId="7FA3CAE6" w:rsidR="005E1298" w:rsidRDefault="005E1298" w:rsidP="005E1298">
      <w:pPr>
        <w:pStyle w:val="Heading3"/>
        <w:jc w:val="center"/>
        <w:rPr>
          <w:rFonts w:ascii="Algerian" w:hAnsi="Algerian"/>
        </w:rPr>
      </w:pPr>
      <w:r w:rsidRPr="005E1298">
        <w:rPr>
          <w:rFonts w:ascii="Algerian" w:hAnsi="Algerian"/>
        </w:rPr>
        <w:t>Relational Database Services (RDS)</w:t>
      </w:r>
    </w:p>
    <w:p w14:paraId="7C90B352" w14:textId="3E78EA55" w:rsidR="005E1298" w:rsidRDefault="005E1298" w:rsidP="005E1298">
      <w:pPr>
        <w:rPr>
          <w:b/>
          <w:bCs/>
          <w:sz w:val="22"/>
          <w:szCs w:val="22"/>
        </w:rPr>
      </w:pPr>
      <w:r w:rsidRPr="005E1298">
        <w:rPr>
          <w:b/>
          <w:bCs/>
          <w:sz w:val="22"/>
          <w:szCs w:val="22"/>
        </w:rPr>
        <w:t>1. What is a Database?</w:t>
      </w:r>
    </w:p>
    <w:p w14:paraId="66127BAB" w14:textId="77777777" w:rsidR="005E1298" w:rsidRPr="005E1298" w:rsidRDefault="005E1298" w:rsidP="005E1298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5E1298">
        <w:rPr>
          <w:sz w:val="22"/>
          <w:szCs w:val="22"/>
        </w:rPr>
        <w:t xml:space="preserve">A </w:t>
      </w:r>
      <w:r w:rsidRPr="005E1298">
        <w:rPr>
          <w:b/>
          <w:bCs/>
          <w:sz w:val="22"/>
          <w:szCs w:val="22"/>
        </w:rPr>
        <w:t>database</w:t>
      </w:r>
      <w:r w:rsidRPr="005E1298">
        <w:rPr>
          <w:sz w:val="22"/>
          <w:szCs w:val="22"/>
        </w:rPr>
        <w:t xml:space="preserve"> is an </w:t>
      </w:r>
      <w:r w:rsidRPr="005E1298">
        <w:rPr>
          <w:b/>
          <w:bCs/>
          <w:sz w:val="22"/>
          <w:szCs w:val="22"/>
        </w:rPr>
        <w:t>organized collection of data</w:t>
      </w:r>
      <w:r w:rsidRPr="005E1298">
        <w:rPr>
          <w:sz w:val="22"/>
          <w:szCs w:val="22"/>
        </w:rPr>
        <w:t xml:space="preserve"> that can be easily </w:t>
      </w:r>
      <w:r w:rsidRPr="005E1298">
        <w:rPr>
          <w:b/>
          <w:bCs/>
          <w:sz w:val="22"/>
          <w:szCs w:val="22"/>
        </w:rPr>
        <w:t>stored</w:t>
      </w:r>
      <w:r w:rsidRPr="005E1298">
        <w:rPr>
          <w:sz w:val="22"/>
          <w:szCs w:val="22"/>
        </w:rPr>
        <w:t xml:space="preserve">, </w:t>
      </w:r>
      <w:r w:rsidRPr="005E1298">
        <w:rPr>
          <w:b/>
          <w:bCs/>
          <w:sz w:val="22"/>
          <w:szCs w:val="22"/>
        </w:rPr>
        <w:t>accessed</w:t>
      </w:r>
      <w:r w:rsidRPr="005E1298">
        <w:rPr>
          <w:sz w:val="22"/>
          <w:szCs w:val="22"/>
        </w:rPr>
        <w:t xml:space="preserve">, </w:t>
      </w:r>
      <w:r w:rsidRPr="005E1298">
        <w:rPr>
          <w:b/>
          <w:bCs/>
          <w:sz w:val="22"/>
          <w:szCs w:val="22"/>
        </w:rPr>
        <w:t>managed</w:t>
      </w:r>
      <w:r w:rsidRPr="005E1298">
        <w:rPr>
          <w:sz w:val="22"/>
          <w:szCs w:val="22"/>
        </w:rPr>
        <w:t xml:space="preserve">, and </w:t>
      </w:r>
      <w:r w:rsidRPr="005E1298">
        <w:rPr>
          <w:b/>
          <w:bCs/>
          <w:sz w:val="22"/>
          <w:szCs w:val="22"/>
        </w:rPr>
        <w:t>updated.</w:t>
      </w:r>
    </w:p>
    <w:p w14:paraId="20866BB8" w14:textId="17E6FBAA" w:rsidR="005E1298" w:rsidRDefault="005E1298" w:rsidP="005E1298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5E1298">
        <w:rPr>
          <w:b/>
          <w:bCs/>
          <w:sz w:val="22"/>
          <w:szCs w:val="22"/>
        </w:rPr>
        <w:t>Key Characteristics of a Database</w:t>
      </w:r>
    </w:p>
    <w:p w14:paraId="363799D8" w14:textId="0939BAF8" w:rsidR="005E1298" w:rsidRDefault="005E1298" w:rsidP="005E1298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1.  </w:t>
      </w:r>
      <w:r w:rsidRPr="005E1298">
        <w:rPr>
          <w:b/>
          <w:bCs/>
          <w:sz w:val="22"/>
          <w:szCs w:val="22"/>
        </w:rPr>
        <w:t>Structured Data Storage</w:t>
      </w:r>
    </w:p>
    <w:p w14:paraId="487D2251" w14:textId="7324C7E3" w:rsidR="005E1298" w:rsidRPr="005E1298" w:rsidRDefault="005E1298" w:rsidP="005E1298">
      <w:pPr>
        <w:pStyle w:val="ListParagraph"/>
        <w:numPr>
          <w:ilvl w:val="0"/>
          <w:numId w:val="8"/>
        </w:numPr>
        <w:jc w:val="both"/>
        <w:rPr>
          <w:i/>
          <w:iCs/>
          <w:sz w:val="20"/>
          <w:szCs w:val="20"/>
        </w:rPr>
      </w:pPr>
      <w:r w:rsidRPr="005E1298">
        <w:rPr>
          <w:i/>
          <w:iCs/>
          <w:sz w:val="20"/>
          <w:szCs w:val="20"/>
        </w:rPr>
        <w:t>Data is organized in a logical format</w:t>
      </w:r>
    </w:p>
    <w:p w14:paraId="20156A15" w14:textId="77777777" w:rsidR="005E1298" w:rsidRDefault="005E1298" w:rsidP="005E1298">
      <w:pPr>
        <w:pStyle w:val="ListParagraph"/>
        <w:numPr>
          <w:ilvl w:val="0"/>
          <w:numId w:val="8"/>
        </w:numPr>
        <w:jc w:val="both"/>
        <w:rPr>
          <w:b/>
          <w:bCs/>
          <w:sz w:val="22"/>
          <w:szCs w:val="22"/>
        </w:rPr>
      </w:pPr>
      <w:r w:rsidRPr="005E1298">
        <w:rPr>
          <w:i/>
          <w:iCs/>
          <w:sz w:val="20"/>
          <w:szCs w:val="20"/>
        </w:rPr>
        <w:t>Makes data easy to retrieve, update, and manage</w:t>
      </w:r>
      <w:r w:rsidRPr="005E1298">
        <w:rPr>
          <w:b/>
          <w:bCs/>
          <w:sz w:val="22"/>
          <w:szCs w:val="22"/>
        </w:rPr>
        <w:t>.</w:t>
      </w:r>
    </w:p>
    <w:p w14:paraId="5FD30AD0" w14:textId="14CD44A2" w:rsidR="005E1298" w:rsidRDefault="005E1298" w:rsidP="005E1298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2.  </w:t>
      </w:r>
      <w:r w:rsidRPr="005E1298">
        <w:rPr>
          <w:b/>
          <w:bCs/>
          <w:sz w:val="22"/>
          <w:szCs w:val="22"/>
        </w:rPr>
        <w:t>Data Security</w:t>
      </w:r>
    </w:p>
    <w:p w14:paraId="2F458A5A" w14:textId="7F702F91" w:rsidR="005E1298" w:rsidRPr="00B253B5" w:rsidRDefault="005E1298" w:rsidP="005E1298">
      <w:pPr>
        <w:pStyle w:val="ListParagraph"/>
        <w:numPr>
          <w:ilvl w:val="0"/>
          <w:numId w:val="9"/>
        </w:numPr>
        <w:jc w:val="both"/>
        <w:rPr>
          <w:sz w:val="20"/>
          <w:szCs w:val="20"/>
        </w:rPr>
      </w:pPr>
      <w:r w:rsidRPr="00B253B5">
        <w:rPr>
          <w:sz w:val="20"/>
          <w:szCs w:val="20"/>
        </w:rPr>
        <w:t>Provides access control and permissions.</w:t>
      </w:r>
    </w:p>
    <w:p w14:paraId="19D97AB6" w14:textId="6A069D7C" w:rsidR="005E1298" w:rsidRPr="00B253B5" w:rsidRDefault="005E1298" w:rsidP="005E1298">
      <w:pPr>
        <w:pStyle w:val="ListParagraph"/>
        <w:numPr>
          <w:ilvl w:val="0"/>
          <w:numId w:val="9"/>
        </w:numPr>
        <w:jc w:val="both"/>
        <w:rPr>
          <w:b/>
          <w:bCs/>
          <w:sz w:val="20"/>
          <w:szCs w:val="20"/>
        </w:rPr>
      </w:pPr>
      <w:r w:rsidRPr="00B253B5">
        <w:rPr>
          <w:sz w:val="20"/>
          <w:szCs w:val="20"/>
        </w:rPr>
        <w:t>Only authorized users can view or modify data</w:t>
      </w:r>
      <w:r w:rsidRPr="00B253B5">
        <w:rPr>
          <w:b/>
          <w:bCs/>
          <w:sz w:val="20"/>
          <w:szCs w:val="20"/>
        </w:rPr>
        <w:t>.</w:t>
      </w:r>
    </w:p>
    <w:p w14:paraId="31169D96" w14:textId="7921120E" w:rsidR="00B253B5" w:rsidRPr="00B253B5" w:rsidRDefault="00B253B5" w:rsidP="00B253B5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3.  </w:t>
      </w:r>
      <w:r w:rsidRPr="00B253B5">
        <w:rPr>
          <w:b/>
          <w:bCs/>
          <w:sz w:val="22"/>
          <w:szCs w:val="22"/>
        </w:rPr>
        <w:t>Data Redundancy Control</w:t>
      </w:r>
    </w:p>
    <w:p w14:paraId="4BA85B02" w14:textId="77777777" w:rsidR="00B253B5" w:rsidRPr="00B253B5" w:rsidRDefault="00B253B5" w:rsidP="00B253B5">
      <w:pPr>
        <w:pStyle w:val="ListParagraph"/>
        <w:numPr>
          <w:ilvl w:val="0"/>
          <w:numId w:val="13"/>
        </w:numPr>
        <w:jc w:val="both"/>
        <w:rPr>
          <w:sz w:val="20"/>
          <w:szCs w:val="20"/>
        </w:rPr>
      </w:pPr>
      <w:r w:rsidRPr="00B253B5">
        <w:rPr>
          <w:sz w:val="20"/>
          <w:szCs w:val="20"/>
        </w:rPr>
        <w:t>Avoids storing the same data in multiple places.</w:t>
      </w:r>
    </w:p>
    <w:p w14:paraId="14B83B90" w14:textId="77777777" w:rsidR="00B253B5" w:rsidRDefault="00B253B5" w:rsidP="00B253B5">
      <w:pPr>
        <w:pStyle w:val="ListParagraph"/>
        <w:numPr>
          <w:ilvl w:val="0"/>
          <w:numId w:val="13"/>
        </w:numPr>
        <w:jc w:val="both"/>
        <w:rPr>
          <w:sz w:val="20"/>
          <w:szCs w:val="20"/>
        </w:rPr>
      </w:pPr>
      <w:r w:rsidRPr="00B253B5">
        <w:rPr>
          <w:sz w:val="20"/>
          <w:szCs w:val="20"/>
        </w:rPr>
        <w:t>Saves storage and reduces chances of inconsistency.</w:t>
      </w:r>
    </w:p>
    <w:p w14:paraId="448776F3" w14:textId="44E2A893" w:rsidR="00B253B5" w:rsidRPr="00B253B5" w:rsidRDefault="00B253B5" w:rsidP="00B253B5">
      <w:pPr>
        <w:jc w:val="both"/>
        <w:rPr>
          <w:b/>
          <w:bCs/>
          <w:sz w:val="22"/>
          <w:szCs w:val="22"/>
        </w:rPr>
      </w:pPr>
      <w:r w:rsidRPr="00B253B5">
        <w:rPr>
          <w:b/>
          <w:bCs/>
          <w:sz w:val="22"/>
          <w:szCs w:val="22"/>
        </w:rPr>
        <w:t>4.  Concurrency Control</w:t>
      </w:r>
    </w:p>
    <w:p w14:paraId="1BEB24E4" w14:textId="77777777" w:rsidR="00B253B5" w:rsidRPr="00B253B5" w:rsidRDefault="00B253B5" w:rsidP="00B253B5">
      <w:pPr>
        <w:numPr>
          <w:ilvl w:val="0"/>
          <w:numId w:val="15"/>
        </w:numPr>
        <w:jc w:val="both"/>
        <w:rPr>
          <w:sz w:val="20"/>
          <w:szCs w:val="20"/>
        </w:rPr>
      </w:pPr>
      <w:r w:rsidRPr="00B253B5">
        <w:rPr>
          <w:sz w:val="20"/>
          <w:szCs w:val="20"/>
        </w:rPr>
        <w:t xml:space="preserve">Multiple users can access the database </w:t>
      </w:r>
      <w:r w:rsidRPr="00B253B5">
        <w:rPr>
          <w:b/>
          <w:bCs/>
          <w:sz w:val="20"/>
          <w:szCs w:val="20"/>
        </w:rPr>
        <w:t>at the same time</w:t>
      </w:r>
      <w:r w:rsidRPr="00B253B5">
        <w:rPr>
          <w:sz w:val="20"/>
          <w:szCs w:val="20"/>
        </w:rPr>
        <w:t xml:space="preserve"> without issues.</w:t>
      </w:r>
    </w:p>
    <w:p w14:paraId="26F305C9" w14:textId="77777777" w:rsidR="00B253B5" w:rsidRDefault="00B253B5" w:rsidP="00B253B5">
      <w:pPr>
        <w:numPr>
          <w:ilvl w:val="0"/>
          <w:numId w:val="15"/>
        </w:numPr>
        <w:jc w:val="both"/>
        <w:rPr>
          <w:sz w:val="20"/>
          <w:szCs w:val="20"/>
        </w:rPr>
      </w:pPr>
      <w:r w:rsidRPr="00B253B5">
        <w:rPr>
          <w:sz w:val="20"/>
          <w:szCs w:val="20"/>
        </w:rPr>
        <w:t>Example: Two users booking tickets at once.</w:t>
      </w:r>
    </w:p>
    <w:p w14:paraId="79CA8B5D" w14:textId="0B9E4C52" w:rsidR="00B253B5" w:rsidRPr="00B253B5" w:rsidRDefault="00B253B5" w:rsidP="00B253B5">
      <w:pPr>
        <w:jc w:val="both"/>
        <w:rPr>
          <w:b/>
          <w:bCs/>
          <w:sz w:val="22"/>
          <w:szCs w:val="22"/>
        </w:rPr>
      </w:pPr>
      <w:r w:rsidRPr="00B253B5">
        <w:rPr>
          <w:b/>
          <w:bCs/>
          <w:sz w:val="22"/>
          <w:szCs w:val="22"/>
        </w:rPr>
        <w:t>5.  Backup and Recovery</w:t>
      </w:r>
    </w:p>
    <w:p w14:paraId="6A516937" w14:textId="77777777" w:rsidR="00B253B5" w:rsidRPr="00B253B5" w:rsidRDefault="00B253B5" w:rsidP="00B253B5">
      <w:pPr>
        <w:numPr>
          <w:ilvl w:val="0"/>
          <w:numId w:val="17"/>
        </w:numPr>
        <w:jc w:val="both"/>
        <w:rPr>
          <w:sz w:val="20"/>
          <w:szCs w:val="20"/>
        </w:rPr>
      </w:pPr>
      <w:r w:rsidRPr="00B253B5">
        <w:rPr>
          <w:sz w:val="20"/>
          <w:szCs w:val="20"/>
        </w:rPr>
        <w:t>Supports automatic backups and recovery in case of failure.</w:t>
      </w:r>
    </w:p>
    <w:p w14:paraId="503E5BB0" w14:textId="77777777" w:rsidR="00B253B5" w:rsidRDefault="00B253B5" w:rsidP="00B253B5">
      <w:pPr>
        <w:numPr>
          <w:ilvl w:val="0"/>
          <w:numId w:val="17"/>
        </w:numPr>
        <w:jc w:val="both"/>
        <w:rPr>
          <w:sz w:val="20"/>
          <w:szCs w:val="20"/>
        </w:rPr>
      </w:pPr>
      <w:r w:rsidRPr="00B253B5">
        <w:rPr>
          <w:sz w:val="20"/>
          <w:szCs w:val="20"/>
        </w:rPr>
        <w:t>Ensures data is not lost permanently.</w:t>
      </w:r>
    </w:p>
    <w:p w14:paraId="53A59426" w14:textId="4FFE7771" w:rsidR="002051F1" w:rsidRDefault="002051F1" w:rsidP="002051F1">
      <w:pPr>
        <w:pStyle w:val="ListParagraph"/>
        <w:numPr>
          <w:ilvl w:val="0"/>
          <w:numId w:val="23"/>
        </w:numPr>
        <w:jc w:val="both"/>
        <w:rPr>
          <w:b/>
          <w:bCs/>
          <w:sz w:val="22"/>
          <w:szCs w:val="22"/>
        </w:rPr>
      </w:pPr>
      <w:r w:rsidRPr="002051F1">
        <w:rPr>
          <w:b/>
          <w:bCs/>
          <w:sz w:val="22"/>
          <w:szCs w:val="22"/>
        </w:rPr>
        <w:t>DBMS Name</w:t>
      </w:r>
    </w:p>
    <w:p w14:paraId="44E300D1" w14:textId="2BEACB15" w:rsidR="002051F1" w:rsidRPr="002051F1" w:rsidRDefault="002051F1" w:rsidP="002051F1">
      <w:pPr>
        <w:pStyle w:val="ListParagraph"/>
        <w:numPr>
          <w:ilvl w:val="0"/>
          <w:numId w:val="24"/>
        </w:numPr>
        <w:jc w:val="both"/>
        <w:rPr>
          <w:sz w:val="22"/>
          <w:szCs w:val="22"/>
        </w:rPr>
      </w:pPr>
      <w:r w:rsidRPr="002051F1">
        <w:rPr>
          <w:sz w:val="22"/>
          <w:szCs w:val="22"/>
        </w:rPr>
        <w:t>MySQL</w:t>
      </w:r>
    </w:p>
    <w:p w14:paraId="0DDCEAB2" w14:textId="2260EBD4" w:rsidR="002051F1" w:rsidRPr="002051F1" w:rsidRDefault="002051F1" w:rsidP="002051F1">
      <w:pPr>
        <w:pStyle w:val="ListParagraph"/>
        <w:numPr>
          <w:ilvl w:val="0"/>
          <w:numId w:val="24"/>
        </w:numPr>
        <w:jc w:val="both"/>
        <w:rPr>
          <w:sz w:val="22"/>
          <w:szCs w:val="22"/>
        </w:rPr>
      </w:pPr>
      <w:r w:rsidRPr="002051F1">
        <w:rPr>
          <w:sz w:val="22"/>
          <w:szCs w:val="22"/>
        </w:rPr>
        <w:t>PostgreSQL</w:t>
      </w:r>
    </w:p>
    <w:p w14:paraId="60117E0D" w14:textId="474FFF07" w:rsidR="002051F1" w:rsidRPr="002051F1" w:rsidRDefault="002051F1" w:rsidP="002051F1">
      <w:pPr>
        <w:pStyle w:val="ListParagraph"/>
        <w:numPr>
          <w:ilvl w:val="0"/>
          <w:numId w:val="24"/>
        </w:numPr>
        <w:jc w:val="both"/>
        <w:rPr>
          <w:sz w:val="22"/>
          <w:szCs w:val="22"/>
        </w:rPr>
      </w:pPr>
      <w:r w:rsidRPr="002051F1">
        <w:rPr>
          <w:sz w:val="22"/>
          <w:szCs w:val="22"/>
        </w:rPr>
        <w:t>Oracle Database</w:t>
      </w:r>
    </w:p>
    <w:p w14:paraId="5F39F601" w14:textId="77B48673" w:rsidR="002051F1" w:rsidRPr="002051F1" w:rsidRDefault="002051F1" w:rsidP="002051F1">
      <w:pPr>
        <w:pStyle w:val="ListParagraph"/>
        <w:numPr>
          <w:ilvl w:val="0"/>
          <w:numId w:val="24"/>
        </w:numPr>
        <w:jc w:val="both"/>
        <w:rPr>
          <w:sz w:val="22"/>
          <w:szCs w:val="22"/>
        </w:rPr>
      </w:pPr>
      <w:r w:rsidRPr="002051F1">
        <w:rPr>
          <w:sz w:val="22"/>
          <w:szCs w:val="22"/>
        </w:rPr>
        <w:t>Microsoft SQL Server</w:t>
      </w:r>
    </w:p>
    <w:p w14:paraId="3BF2C3B3" w14:textId="05AE9AB5" w:rsidR="002051F1" w:rsidRPr="002051F1" w:rsidRDefault="002051F1" w:rsidP="002051F1">
      <w:pPr>
        <w:pStyle w:val="ListParagraph"/>
        <w:numPr>
          <w:ilvl w:val="0"/>
          <w:numId w:val="24"/>
        </w:numPr>
        <w:jc w:val="both"/>
        <w:rPr>
          <w:sz w:val="22"/>
          <w:szCs w:val="22"/>
        </w:rPr>
      </w:pPr>
      <w:r w:rsidRPr="002051F1">
        <w:rPr>
          <w:sz w:val="22"/>
          <w:szCs w:val="22"/>
        </w:rPr>
        <w:t>MongoDB</w:t>
      </w:r>
    </w:p>
    <w:p w14:paraId="15509577" w14:textId="60820280" w:rsidR="002051F1" w:rsidRPr="002051F1" w:rsidRDefault="002051F1" w:rsidP="002051F1">
      <w:pPr>
        <w:pStyle w:val="ListParagraph"/>
        <w:numPr>
          <w:ilvl w:val="0"/>
          <w:numId w:val="24"/>
        </w:numPr>
        <w:jc w:val="both"/>
        <w:rPr>
          <w:sz w:val="22"/>
          <w:szCs w:val="22"/>
        </w:rPr>
      </w:pPr>
      <w:r w:rsidRPr="002051F1">
        <w:rPr>
          <w:sz w:val="22"/>
          <w:szCs w:val="22"/>
        </w:rPr>
        <w:t>MariaDB</w:t>
      </w:r>
    </w:p>
    <w:p w14:paraId="3A39038E" w14:textId="39A67707" w:rsidR="002051F1" w:rsidRPr="002051F1" w:rsidRDefault="002051F1" w:rsidP="002051F1">
      <w:pPr>
        <w:pStyle w:val="ListParagraph"/>
        <w:numPr>
          <w:ilvl w:val="0"/>
          <w:numId w:val="24"/>
        </w:numPr>
        <w:jc w:val="both"/>
        <w:rPr>
          <w:sz w:val="22"/>
          <w:szCs w:val="22"/>
        </w:rPr>
      </w:pPr>
      <w:r w:rsidRPr="002051F1">
        <w:rPr>
          <w:sz w:val="22"/>
          <w:szCs w:val="22"/>
        </w:rPr>
        <w:t>Redis</w:t>
      </w:r>
    </w:p>
    <w:p w14:paraId="057FD3C9" w14:textId="336D5AF7" w:rsidR="002051F1" w:rsidRPr="002051F1" w:rsidRDefault="002051F1" w:rsidP="002051F1">
      <w:pPr>
        <w:pStyle w:val="ListParagraph"/>
        <w:numPr>
          <w:ilvl w:val="0"/>
          <w:numId w:val="24"/>
        </w:numPr>
        <w:jc w:val="both"/>
        <w:rPr>
          <w:sz w:val="22"/>
          <w:szCs w:val="22"/>
        </w:rPr>
      </w:pPr>
      <w:r w:rsidRPr="002051F1">
        <w:rPr>
          <w:sz w:val="22"/>
          <w:szCs w:val="22"/>
        </w:rPr>
        <w:t>Cassandra</w:t>
      </w:r>
    </w:p>
    <w:p w14:paraId="35DB9922" w14:textId="552ADFED" w:rsidR="002051F1" w:rsidRPr="002051F1" w:rsidRDefault="002051F1" w:rsidP="002051F1">
      <w:pPr>
        <w:pStyle w:val="ListParagraph"/>
        <w:numPr>
          <w:ilvl w:val="0"/>
          <w:numId w:val="24"/>
        </w:numPr>
        <w:jc w:val="both"/>
        <w:rPr>
          <w:sz w:val="22"/>
          <w:szCs w:val="22"/>
        </w:rPr>
      </w:pPr>
      <w:r w:rsidRPr="002051F1">
        <w:rPr>
          <w:sz w:val="22"/>
          <w:szCs w:val="22"/>
        </w:rPr>
        <w:t>Neo4j</w:t>
      </w:r>
    </w:p>
    <w:p w14:paraId="77EF82CA" w14:textId="27F15461" w:rsidR="00B253B5" w:rsidRDefault="00B253B5" w:rsidP="00B253B5">
      <w:pPr>
        <w:pStyle w:val="Heading3"/>
        <w:numPr>
          <w:ilvl w:val="0"/>
          <w:numId w:val="18"/>
        </w:numPr>
      </w:pPr>
      <w:r>
        <w:rPr>
          <w:rStyle w:val="Strong"/>
          <w:b w:val="0"/>
          <w:bCs w:val="0"/>
        </w:rPr>
        <w:t>Amazon RDS (Relational Database Service)</w:t>
      </w:r>
      <w:r>
        <w:t xml:space="preserve"> </w:t>
      </w:r>
    </w:p>
    <w:p w14:paraId="3A7988BA" w14:textId="77777777" w:rsidR="00B253B5" w:rsidRDefault="00B253B5" w:rsidP="00B253B5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B253B5">
        <w:rPr>
          <w:rStyle w:val="Strong"/>
          <w:rFonts w:eastAsiaTheme="majorEastAsia"/>
          <w:sz w:val="22"/>
          <w:szCs w:val="22"/>
        </w:rPr>
        <w:t>Amazon RDS</w:t>
      </w:r>
      <w:r w:rsidRPr="00B253B5">
        <w:rPr>
          <w:sz w:val="22"/>
          <w:szCs w:val="22"/>
        </w:rPr>
        <w:t xml:space="preserve"> is a </w:t>
      </w:r>
      <w:r w:rsidRPr="00B253B5">
        <w:rPr>
          <w:rStyle w:val="Strong"/>
          <w:rFonts w:eastAsiaTheme="majorEastAsia"/>
          <w:sz w:val="22"/>
          <w:szCs w:val="22"/>
        </w:rPr>
        <w:t>managed service</w:t>
      </w:r>
      <w:r w:rsidRPr="00B253B5">
        <w:rPr>
          <w:sz w:val="22"/>
          <w:szCs w:val="22"/>
        </w:rPr>
        <w:t xml:space="preserve"> provided by AWS that makes it </w:t>
      </w:r>
      <w:r w:rsidRPr="00B253B5">
        <w:rPr>
          <w:rStyle w:val="Strong"/>
          <w:rFonts w:eastAsiaTheme="majorEastAsia"/>
          <w:sz w:val="22"/>
          <w:szCs w:val="22"/>
        </w:rPr>
        <w:t>easy to set up, operate, and scale</w:t>
      </w:r>
      <w:r w:rsidRPr="00B253B5">
        <w:rPr>
          <w:sz w:val="22"/>
          <w:szCs w:val="22"/>
        </w:rPr>
        <w:t xml:space="preserve"> a relational database in the cloud.</w:t>
      </w:r>
    </w:p>
    <w:p w14:paraId="00611E93" w14:textId="7D380F44" w:rsidR="00B253B5" w:rsidRDefault="00B253B5" w:rsidP="001A2D81">
      <w:pPr>
        <w:pStyle w:val="NormalWeb"/>
        <w:numPr>
          <w:ilvl w:val="0"/>
          <w:numId w:val="22"/>
        </w:numPr>
        <w:rPr>
          <w:b/>
          <w:bCs/>
          <w:i/>
          <w:iCs/>
          <w:sz w:val="22"/>
          <w:szCs w:val="22"/>
        </w:rPr>
      </w:pPr>
      <w:r w:rsidRPr="00B253B5">
        <w:rPr>
          <w:b/>
          <w:bCs/>
          <w:i/>
          <w:iCs/>
          <w:sz w:val="22"/>
          <w:szCs w:val="22"/>
        </w:rPr>
        <w:t>Features of Amazon RDS</w:t>
      </w:r>
    </w:p>
    <w:p w14:paraId="47575E19" w14:textId="4637BAAD" w:rsidR="00B253B5" w:rsidRPr="001A2D81" w:rsidRDefault="00B253B5" w:rsidP="00B253B5">
      <w:pPr>
        <w:pStyle w:val="NormalWeb"/>
        <w:numPr>
          <w:ilvl w:val="0"/>
          <w:numId w:val="20"/>
        </w:numPr>
        <w:rPr>
          <w:i/>
          <w:iCs/>
          <w:sz w:val="20"/>
          <w:szCs w:val="20"/>
        </w:rPr>
      </w:pPr>
      <w:r w:rsidRPr="00B253B5">
        <w:rPr>
          <w:sz w:val="20"/>
          <w:szCs w:val="20"/>
        </w:rPr>
        <w:t>Fully Managed</w:t>
      </w:r>
    </w:p>
    <w:p w14:paraId="0A427926" w14:textId="332E704F" w:rsidR="00B253B5" w:rsidRPr="001A2D81" w:rsidRDefault="00B253B5" w:rsidP="00B253B5">
      <w:pPr>
        <w:pStyle w:val="NormalWeb"/>
        <w:numPr>
          <w:ilvl w:val="0"/>
          <w:numId w:val="20"/>
        </w:numPr>
        <w:rPr>
          <w:i/>
          <w:iCs/>
          <w:sz w:val="20"/>
          <w:szCs w:val="20"/>
        </w:rPr>
      </w:pPr>
      <w:r w:rsidRPr="00B253B5">
        <w:rPr>
          <w:sz w:val="20"/>
          <w:szCs w:val="20"/>
        </w:rPr>
        <w:t>Supports Multiple Engines</w:t>
      </w:r>
    </w:p>
    <w:p w14:paraId="51CE6A3A" w14:textId="76CE0869" w:rsidR="00B253B5" w:rsidRPr="001A2D81" w:rsidRDefault="00B253B5" w:rsidP="00B253B5">
      <w:pPr>
        <w:pStyle w:val="NormalWeb"/>
        <w:numPr>
          <w:ilvl w:val="0"/>
          <w:numId w:val="20"/>
        </w:numPr>
        <w:rPr>
          <w:i/>
          <w:iCs/>
          <w:sz w:val="20"/>
          <w:szCs w:val="20"/>
        </w:rPr>
      </w:pPr>
      <w:r w:rsidRPr="00B253B5">
        <w:rPr>
          <w:sz w:val="20"/>
          <w:szCs w:val="20"/>
        </w:rPr>
        <w:t>Scalable</w:t>
      </w:r>
    </w:p>
    <w:p w14:paraId="3FA15D65" w14:textId="2C88D185" w:rsidR="00B253B5" w:rsidRPr="001A2D81" w:rsidRDefault="00B253B5" w:rsidP="00B253B5">
      <w:pPr>
        <w:pStyle w:val="NormalWeb"/>
        <w:numPr>
          <w:ilvl w:val="0"/>
          <w:numId w:val="20"/>
        </w:numPr>
        <w:rPr>
          <w:i/>
          <w:iCs/>
          <w:sz w:val="20"/>
          <w:szCs w:val="20"/>
        </w:rPr>
      </w:pPr>
      <w:r w:rsidRPr="00B253B5">
        <w:rPr>
          <w:sz w:val="20"/>
          <w:szCs w:val="20"/>
        </w:rPr>
        <w:t>High Availability</w:t>
      </w:r>
    </w:p>
    <w:p w14:paraId="54343213" w14:textId="7171F2D8" w:rsidR="00B253B5" w:rsidRPr="001A2D81" w:rsidRDefault="00B253B5" w:rsidP="00B253B5">
      <w:pPr>
        <w:pStyle w:val="NormalWeb"/>
        <w:numPr>
          <w:ilvl w:val="0"/>
          <w:numId w:val="20"/>
        </w:numPr>
        <w:rPr>
          <w:i/>
          <w:iCs/>
          <w:sz w:val="20"/>
          <w:szCs w:val="20"/>
        </w:rPr>
      </w:pPr>
      <w:r w:rsidRPr="00B253B5">
        <w:rPr>
          <w:sz w:val="20"/>
          <w:szCs w:val="20"/>
        </w:rPr>
        <w:t>Backups &amp; Snapshots</w:t>
      </w:r>
    </w:p>
    <w:p w14:paraId="2838C5C6" w14:textId="25080949" w:rsidR="00B253B5" w:rsidRPr="001A2D81" w:rsidRDefault="00B253B5" w:rsidP="00B253B5">
      <w:pPr>
        <w:pStyle w:val="NormalWeb"/>
        <w:numPr>
          <w:ilvl w:val="0"/>
          <w:numId w:val="20"/>
        </w:numPr>
        <w:rPr>
          <w:i/>
          <w:iCs/>
          <w:sz w:val="20"/>
          <w:szCs w:val="20"/>
        </w:rPr>
      </w:pPr>
      <w:r w:rsidRPr="00B253B5">
        <w:rPr>
          <w:sz w:val="20"/>
          <w:szCs w:val="20"/>
        </w:rPr>
        <w:t>Security</w:t>
      </w:r>
    </w:p>
    <w:p w14:paraId="2EABD421" w14:textId="10F5CDCF" w:rsidR="00B253B5" w:rsidRPr="002051F1" w:rsidRDefault="00B253B5" w:rsidP="00B253B5">
      <w:pPr>
        <w:pStyle w:val="NormalWeb"/>
        <w:numPr>
          <w:ilvl w:val="0"/>
          <w:numId w:val="20"/>
        </w:numPr>
        <w:rPr>
          <w:i/>
          <w:iCs/>
          <w:sz w:val="20"/>
          <w:szCs w:val="20"/>
        </w:rPr>
      </w:pPr>
      <w:r w:rsidRPr="00B253B5">
        <w:rPr>
          <w:sz w:val="20"/>
          <w:szCs w:val="20"/>
        </w:rPr>
        <w:t>Monitoring</w:t>
      </w:r>
    </w:p>
    <w:p w14:paraId="43084AE9" w14:textId="669B6F8F" w:rsidR="002051F1" w:rsidRDefault="002051F1" w:rsidP="002051F1">
      <w:pPr>
        <w:pStyle w:val="Heading3"/>
        <w:numPr>
          <w:ilvl w:val="0"/>
          <w:numId w:val="25"/>
        </w:numPr>
      </w:pPr>
      <w:r w:rsidRPr="002051F1">
        <w:t>Structured Query Language (SQL)</w:t>
      </w:r>
    </w:p>
    <w:p w14:paraId="325D09CE" w14:textId="7AF2B174" w:rsidR="002051F1" w:rsidRDefault="002051F1" w:rsidP="002051F1">
      <w:pPr>
        <w:pStyle w:val="ListParagraph"/>
        <w:numPr>
          <w:ilvl w:val="0"/>
          <w:numId w:val="26"/>
        </w:numPr>
      </w:pPr>
      <w:r w:rsidRPr="002051F1">
        <w:rPr>
          <w:sz w:val="22"/>
          <w:szCs w:val="22"/>
        </w:rPr>
        <w:t xml:space="preserve">Structured Query Language (SQL) is a </w:t>
      </w:r>
      <w:r w:rsidRPr="002051F1">
        <w:rPr>
          <w:b/>
          <w:bCs/>
          <w:sz w:val="22"/>
          <w:szCs w:val="22"/>
        </w:rPr>
        <w:t>standardized programming language</w:t>
      </w:r>
      <w:r w:rsidRPr="002051F1">
        <w:rPr>
          <w:sz w:val="22"/>
          <w:szCs w:val="22"/>
        </w:rPr>
        <w:t xml:space="preserve"> specifically designed for </w:t>
      </w:r>
      <w:r w:rsidRPr="002051F1">
        <w:rPr>
          <w:b/>
          <w:bCs/>
          <w:sz w:val="22"/>
          <w:szCs w:val="22"/>
        </w:rPr>
        <w:t>managing</w:t>
      </w:r>
      <w:r w:rsidRPr="002051F1">
        <w:rPr>
          <w:sz w:val="22"/>
          <w:szCs w:val="22"/>
        </w:rPr>
        <w:t xml:space="preserve"> and </w:t>
      </w:r>
      <w:r w:rsidRPr="002051F1">
        <w:rPr>
          <w:b/>
          <w:bCs/>
          <w:sz w:val="22"/>
          <w:szCs w:val="22"/>
        </w:rPr>
        <w:t>manipulating</w:t>
      </w:r>
      <w:r w:rsidRPr="002051F1">
        <w:rPr>
          <w:sz w:val="22"/>
          <w:szCs w:val="22"/>
        </w:rPr>
        <w:t xml:space="preserve"> relational databases. It enables users to </w:t>
      </w:r>
      <w:r w:rsidRPr="002051F1">
        <w:rPr>
          <w:b/>
          <w:bCs/>
          <w:sz w:val="22"/>
          <w:szCs w:val="22"/>
        </w:rPr>
        <w:t>create</w:t>
      </w:r>
      <w:r w:rsidRPr="002051F1">
        <w:rPr>
          <w:sz w:val="22"/>
          <w:szCs w:val="22"/>
        </w:rPr>
        <w:t xml:space="preserve">, </w:t>
      </w:r>
      <w:r w:rsidRPr="002051F1">
        <w:rPr>
          <w:b/>
          <w:bCs/>
          <w:sz w:val="22"/>
          <w:szCs w:val="22"/>
        </w:rPr>
        <w:t>retrieve</w:t>
      </w:r>
      <w:r w:rsidRPr="002051F1">
        <w:rPr>
          <w:sz w:val="22"/>
          <w:szCs w:val="22"/>
        </w:rPr>
        <w:t xml:space="preserve">, </w:t>
      </w:r>
      <w:r w:rsidRPr="002051F1">
        <w:rPr>
          <w:b/>
          <w:bCs/>
          <w:sz w:val="22"/>
          <w:szCs w:val="22"/>
        </w:rPr>
        <w:t>update</w:t>
      </w:r>
      <w:r w:rsidRPr="002051F1">
        <w:rPr>
          <w:sz w:val="22"/>
          <w:szCs w:val="22"/>
        </w:rPr>
        <w:t xml:space="preserve">, and </w:t>
      </w:r>
      <w:r w:rsidRPr="002051F1">
        <w:rPr>
          <w:b/>
          <w:bCs/>
          <w:sz w:val="22"/>
          <w:szCs w:val="22"/>
        </w:rPr>
        <w:t>delete</w:t>
      </w:r>
      <w:r w:rsidRPr="002051F1">
        <w:rPr>
          <w:sz w:val="22"/>
          <w:szCs w:val="22"/>
        </w:rPr>
        <w:t xml:space="preserve"> data within a database</w:t>
      </w:r>
      <w:r w:rsidRPr="002051F1">
        <w:t>.</w:t>
      </w:r>
    </w:p>
    <w:p w14:paraId="28D2CB4F" w14:textId="77777777" w:rsidR="002051F1" w:rsidRPr="007D5DC9" w:rsidRDefault="002051F1" w:rsidP="002051F1">
      <w:pPr>
        <w:pStyle w:val="ListParagraph"/>
        <w:numPr>
          <w:ilvl w:val="0"/>
          <w:numId w:val="27"/>
        </w:numPr>
        <w:rPr>
          <w:b/>
          <w:bCs/>
          <w:i/>
          <w:iCs/>
          <w:u w:val="single"/>
        </w:rPr>
      </w:pPr>
      <w:r w:rsidRPr="007D5DC9">
        <w:rPr>
          <w:b/>
          <w:bCs/>
          <w:i/>
          <w:iCs/>
          <w:u w:val="single"/>
        </w:rPr>
        <w:t xml:space="preserve">Common SQL Commands </w:t>
      </w:r>
    </w:p>
    <w:p w14:paraId="46653E16" w14:textId="77777777" w:rsidR="002051F1" w:rsidRPr="002051F1" w:rsidRDefault="002051F1" w:rsidP="007D5DC9">
      <w:pPr>
        <w:pStyle w:val="ListParagraph"/>
        <w:numPr>
          <w:ilvl w:val="0"/>
          <w:numId w:val="36"/>
        </w:numPr>
        <w:rPr>
          <w:b/>
          <w:bCs/>
        </w:rPr>
      </w:pPr>
      <w:r w:rsidRPr="002051F1">
        <w:rPr>
          <w:b/>
          <w:bCs/>
        </w:rPr>
        <w:t xml:space="preserve">Data Definition Language (DDL) </w:t>
      </w:r>
    </w:p>
    <w:p w14:paraId="3E100486" w14:textId="391A70C6" w:rsidR="002051F1" w:rsidRPr="002051F1" w:rsidRDefault="002051F1" w:rsidP="002051F1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Pr="009B2F71">
        <w:rPr>
          <w:b/>
          <w:bCs/>
          <w:sz w:val="20"/>
          <w:szCs w:val="20"/>
        </w:rPr>
        <w:t>CREATE</w:t>
      </w:r>
      <w:r w:rsidRPr="009B2F71">
        <w:rPr>
          <w:sz w:val="20"/>
          <w:szCs w:val="20"/>
        </w:rPr>
        <w:t>:</w:t>
      </w:r>
      <w:r w:rsidRPr="002051F1">
        <w:rPr>
          <w:sz w:val="22"/>
          <w:szCs w:val="22"/>
        </w:rPr>
        <w:t xml:space="preserve"> Creates new database objects </w:t>
      </w:r>
    </w:p>
    <w:p w14:paraId="61404D84" w14:textId="77777777" w:rsidR="002051F1" w:rsidRPr="002051F1" w:rsidRDefault="002051F1" w:rsidP="002051F1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Pr="009B2F71">
        <w:rPr>
          <w:b/>
          <w:bCs/>
          <w:sz w:val="20"/>
          <w:szCs w:val="20"/>
        </w:rPr>
        <w:t>ALTER</w:t>
      </w:r>
      <w:r w:rsidRPr="002051F1">
        <w:rPr>
          <w:sz w:val="22"/>
          <w:szCs w:val="22"/>
        </w:rPr>
        <w:t xml:space="preserve">: Modifies existing database objects </w:t>
      </w:r>
    </w:p>
    <w:p w14:paraId="1674C195" w14:textId="77777777" w:rsidR="002051F1" w:rsidRPr="002051F1" w:rsidRDefault="002051F1" w:rsidP="002051F1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Pr="009B2F71">
        <w:rPr>
          <w:b/>
          <w:bCs/>
          <w:sz w:val="20"/>
          <w:szCs w:val="20"/>
        </w:rPr>
        <w:t>DROP</w:t>
      </w:r>
      <w:r w:rsidRPr="002051F1">
        <w:rPr>
          <w:sz w:val="22"/>
          <w:szCs w:val="22"/>
        </w:rPr>
        <w:t xml:space="preserve">: Deletes database objects </w:t>
      </w:r>
    </w:p>
    <w:p w14:paraId="7FEA3F21" w14:textId="77777777" w:rsidR="002051F1" w:rsidRPr="002051F1" w:rsidRDefault="002051F1" w:rsidP="002051F1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Pr="009B2F71">
        <w:rPr>
          <w:b/>
          <w:bCs/>
          <w:sz w:val="20"/>
          <w:szCs w:val="20"/>
        </w:rPr>
        <w:t>TRUNCATE</w:t>
      </w:r>
      <w:r w:rsidRPr="002051F1">
        <w:rPr>
          <w:sz w:val="22"/>
          <w:szCs w:val="22"/>
        </w:rPr>
        <w:t xml:space="preserve">: Removes all rows from a table </w:t>
      </w:r>
    </w:p>
    <w:p w14:paraId="51AC937E" w14:textId="183337A4" w:rsidR="002051F1" w:rsidRDefault="002051F1" w:rsidP="002051F1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Pr="009B2F71">
        <w:rPr>
          <w:b/>
          <w:bCs/>
          <w:sz w:val="20"/>
          <w:szCs w:val="20"/>
        </w:rPr>
        <w:t>RENAME</w:t>
      </w:r>
      <w:r w:rsidRPr="002051F1">
        <w:rPr>
          <w:sz w:val="22"/>
          <w:szCs w:val="22"/>
        </w:rPr>
        <w:t>: Renames database objects</w:t>
      </w:r>
    </w:p>
    <w:p w14:paraId="35CB2122" w14:textId="2787C1E5" w:rsidR="007D5DC9" w:rsidRPr="007D5DC9" w:rsidRDefault="007D5DC9" w:rsidP="007D5DC9">
      <w:pPr>
        <w:pStyle w:val="NormalWeb"/>
        <w:ind w:left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2.   </w:t>
      </w:r>
      <w:r w:rsidRPr="007D5DC9">
        <w:rPr>
          <w:b/>
          <w:bCs/>
          <w:sz w:val="22"/>
          <w:szCs w:val="22"/>
        </w:rPr>
        <w:t>Data Manipulation Language (DML)</w:t>
      </w:r>
    </w:p>
    <w:p w14:paraId="5EC48111" w14:textId="3A955D18" w:rsidR="007D5DC9" w:rsidRPr="007D5DC9" w:rsidRDefault="007D5DC9" w:rsidP="007D5DC9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9B2F71">
        <w:rPr>
          <w:rFonts w:asciiTheme="minorHAnsi" w:hAnsiTheme="minorHAnsi" w:cstheme="minorHAnsi"/>
          <w:b/>
          <w:bCs/>
          <w:sz w:val="20"/>
          <w:szCs w:val="20"/>
        </w:rPr>
        <w:t>SELECT</w:t>
      </w:r>
      <w:r w:rsidRPr="007D5DC9">
        <w:rPr>
          <w:rFonts w:asciiTheme="minorHAnsi" w:hAnsiTheme="minorHAnsi" w:cstheme="minorHAnsi"/>
          <w:sz w:val="22"/>
          <w:szCs w:val="22"/>
        </w:rPr>
        <w:t>: Retrieves data from the database</w:t>
      </w:r>
    </w:p>
    <w:p w14:paraId="78184B07" w14:textId="7644704E" w:rsidR="007D5DC9" w:rsidRPr="007D5DC9" w:rsidRDefault="007D5DC9" w:rsidP="007D5DC9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9B2F71">
        <w:rPr>
          <w:rFonts w:asciiTheme="minorHAnsi" w:hAnsiTheme="minorHAnsi" w:cstheme="minorHAnsi"/>
          <w:b/>
          <w:bCs/>
          <w:sz w:val="20"/>
          <w:szCs w:val="20"/>
        </w:rPr>
        <w:t>INSERT</w:t>
      </w:r>
      <w:r w:rsidRPr="007D5DC9">
        <w:rPr>
          <w:rFonts w:asciiTheme="minorHAnsi" w:hAnsiTheme="minorHAnsi" w:cstheme="minorHAnsi"/>
          <w:sz w:val="22"/>
          <w:szCs w:val="22"/>
        </w:rPr>
        <w:t>: Adds new records to a table</w:t>
      </w:r>
    </w:p>
    <w:p w14:paraId="6BB2AFBD" w14:textId="74B8F2B8" w:rsidR="007D5DC9" w:rsidRPr="007D5DC9" w:rsidRDefault="007D5DC9" w:rsidP="007D5DC9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9B2F71">
        <w:rPr>
          <w:rFonts w:asciiTheme="minorHAnsi" w:hAnsiTheme="minorHAnsi" w:cstheme="minorHAnsi"/>
          <w:b/>
          <w:bCs/>
          <w:sz w:val="20"/>
          <w:szCs w:val="20"/>
        </w:rPr>
        <w:t>UPDATE</w:t>
      </w:r>
      <w:r w:rsidRPr="007D5DC9">
        <w:rPr>
          <w:rFonts w:asciiTheme="minorHAnsi" w:hAnsiTheme="minorHAnsi" w:cstheme="minorHAnsi"/>
          <w:sz w:val="22"/>
          <w:szCs w:val="22"/>
        </w:rPr>
        <w:t xml:space="preserve">: Modifies existing records </w:t>
      </w:r>
    </w:p>
    <w:p w14:paraId="26D28159" w14:textId="77777777" w:rsidR="007D5DC9" w:rsidRPr="007D5DC9" w:rsidRDefault="007D5DC9" w:rsidP="007D5DC9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9B2F71">
        <w:rPr>
          <w:rFonts w:asciiTheme="minorHAnsi" w:hAnsiTheme="minorHAnsi" w:cstheme="minorHAnsi"/>
          <w:b/>
          <w:bCs/>
          <w:sz w:val="20"/>
          <w:szCs w:val="20"/>
        </w:rPr>
        <w:t>DELETE</w:t>
      </w:r>
      <w:r w:rsidRPr="007D5DC9">
        <w:rPr>
          <w:rFonts w:asciiTheme="minorHAnsi" w:hAnsiTheme="minorHAnsi" w:cstheme="minorHAnsi"/>
          <w:sz w:val="22"/>
          <w:szCs w:val="22"/>
        </w:rPr>
        <w:t xml:space="preserve">: Removes records from a table </w:t>
      </w:r>
    </w:p>
    <w:p w14:paraId="14794A9C" w14:textId="410CE5A3" w:rsidR="00B253B5" w:rsidRPr="007D5DC9" w:rsidRDefault="007D5DC9" w:rsidP="007D5DC9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9B2F71">
        <w:rPr>
          <w:rFonts w:asciiTheme="minorHAnsi" w:hAnsiTheme="minorHAnsi" w:cstheme="minorHAnsi"/>
          <w:b/>
          <w:bCs/>
          <w:sz w:val="20"/>
          <w:szCs w:val="20"/>
        </w:rPr>
        <w:t>MERGE</w:t>
      </w:r>
      <w:r w:rsidRPr="007D5DC9">
        <w:rPr>
          <w:rFonts w:asciiTheme="minorHAnsi" w:hAnsiTheme="minorHAnsi" w:cstheme="minorHAnsi"/>
          <w:sz w:val="22"/>
          <w:szCs w:val="22"/>
        </w:rPr>
        <w:t>: Combines insert, update, and delete operations</w:t>
      </w:r>
    </w:p>
    <w:p w14:paraId="637C9A21" w14:textId="1FF80EE4" w:rsidR="007D5DC9" w:rsidRDefault="007D5DC9" w:rsidP="007D5DC9">
      <w:pPr>
        <w:pStyle w:val="NormalWeb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3.   </w:t>
      </w:r>
      <w:r w:rsidRPr="007D5DC9">
        <w:rPr>
          <w:b/>
          <w:bCs/>
          <w:sz w:val="22"/>
          <w:szCs w:val="22"/>
        </w:rPr>
        <w:t xml:space="preserve">Data Control Language (DCL) </w:t>
      </w:r>
    </w:p>
    <w:p w14:paraId="188DDA30" w14:textId="77777777" w:rsidR="007D5DC9" w:rsidRPr="007D5DC9" w:rsidRDefault="007D5DC9" w:rsidP="007D5DC9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9B2F71">
        <w:rPr>
          <w:rFonts w:asciiTheme="minorHAnsi" w:hAnsiTheme="minorHAnsi" w:cstheme="minorHAnsi"/>
          <w:b/>
          <w:bCs/>
          <w:sz w:val="20"/>
          <w:szCs w:val="20"/>
        </w:rPr>
        <w:t>GRANT</w:t>
      </w:r>
      <w:r w:rsidRPr="007D5DC9">
        <w:rPr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7D5DC9">
        <w:rPr>
          <w:rFonts w:asciiTheme="minorHAnsi" w:hAnsiTheme="minorHAnsi" w:cstheme="minorHAnsi"/>
          <w:sz w:val="22"/>
          <w:szCs w:val="22"/>
        </w:rPr>
        <w:t xml:space="preserve">Gives privileges to users </w:t>
      </w:r>
    </w:p>
    <w:p w14:paraId="0BA26B8C" w14:textId="77777777" w:rsidR="007D5DC9" w:rsidRPr="007D5DC9" w:rsidRDefault="007D5DC9" w:rsidP="007D5DC9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9B2F71">
        <w:rPr>
          <w:rFonts w:asciiTheme="minorHAnsi" w:hAnsiTheme="minorHAnsi" w:cstheme="minorHAnsi"/>
          <w:b/>
          <w:bCs/>
          <w:sz w:val="20"/>
          <w:szCs w:val="20"/>
        </w:rPr>
        <w:t>REVOKE</w:t>
      </w:r>
      <w:r w:rsidRPr="007D5DC9">
        <w:rPr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7D5DC9">
        <w:rPr>
          <w:rFonts w:asciiTheme="minorHAnsi" w:hAnsiTheme="minorHAnsi" w:cstheme="minorHAnsi"/>
          <w:sz w:val="22"/>
          <w:szCs w:val="22"/>
        </w:rPr>
        <w:t>Removes privileges from users</w:t>
      </w:r>
      <w:r w:rsidRPr="007D5DC9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53E9DB9D" w14:textId="14F8109F" w:rsidR="007D5DC9" w:rsidRPr="007D5DC9" w:rsidRDefault="007D5DC9" w:rsidP="007D5DC9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9B2F71">
        <w:rPr>
          <w:rFonts w:asciiTheme="minorHAnsi" w:hAnsiTheme="minorHAnsi" w:cstheme="minorHAnsi"/>
          <w:b/>
          <w:bCs/>
          <w:sz w:val="20"/>
          <w:szCs w:val="20"/>
        </w:rPr>
        <w:t>DENY</w:t>
      </w:r>
      <w:r w:rsidRPr="007D5DC9">
        <w:rPr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7D5DC9">
        <w:rPr>
          <w:rFonts w:asciiTheme="minorHAnsi" w:hAnsiTheme="minorHAnsi" w:cstheme="minorHAnsi"/>
          <w:sz w:val="22"/>
          <w:szCs w:val="22"/>
        </w:rPr>
        <w:t>Explicitly denies privileges</w:t>
      </w:r>
    </w:p>
    <w:p w14:paraId="1635AC78" w14:textId="12D5C6CE" w:rsidR="007D5DC9" w:rsidRDefault="007D5DC9" w:rsidP="007D5DC9">
      <w:pPr>
        <w:pStyle w:val="NormalWeb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4.   </w:t>
      </w:r>
      <w:r w:rsidRPr="007D5DC9">
        <w:rPr>
          <w:rFonts w:asciiTheme="minorHAnsi" w:hAnsiTheme="minorHAnsi" w:cstheme="minorHAnsi"/>
          <w:b/>
          <w:bCs/>
          <w:sz w:val="22"/>
          <w:szCs w:val="22"/>
        </w:rPr>
        <w:t xml:space="preserve">Transaction Control Language (TCL) </w:t>
      </w:r>
    </w:p>
    <w:p w14:paraId="6A51808D" w14:textId="77777777" w:rsidR="007D5DC9" w:rsidRDefault="007D5DC9" w:rsidP="007D5DC9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9B2F71">
        <w:rPr>
          <w:rFonts w:asciiTheme="minorHAnsi" w:hAnsiTheme="minorHAnsi" w:cstheme="minorHAnsi"/>
          <w:b/>
          <w:bCs/>
          <w:sz w:val="20"/>
          <w:szCs w:val="20"/>
        </w:rPr>
        <w:t>COMMIT</w:t>
      </w:r>
      <w:r w:rsidRPr="007D5DC9">
        <w:rPr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7D5DC9">
        <w:rPr>
          <w:rFonts w:asciiTheme="minorHAnsi" w:hAnsiTheme="minorHAnsi" w:cstheme="minorHAnsi"/>
          <w:sz w:val="22"/>
          <w:szCs w:val="22"/>
        </w:rPr>
        <w:t>Saves changes made in the current transaction</w:t>
      </w:r>
      <w:r w:rsidRPr="007D5DC9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284C194B" w14:textId="77777777" w:rsidR="007D5DC9" w:rsidRDefault="007D5DC9" w:rsidP="007D5DC9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9B2F71">
        <w:rPr>
          <w:rFonts w:asciiTheme="minorHAnsi" w:hAnsiTheme="minorHAnsi" w:cstheme="minorHAnsi"/>
          <w:b/>
          <w:bCs/>
          <w:sz w:val="20"/>
          <w:szCs w:val="20"/>
        </w:rPr>
        <w:t>ROLLBACK</w:t>
      </w:r>
      <w:r w:rsidRPr="007D5DC9">
        <w:rPr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7D5DC9">
        <w:rPr>
          <w:rFonts w:asciiTheme="minorHAnsi" w:hAnsiTheme="minorHAnsi" w:cstheme="minorHAnsi"/>
          <w:sz w:val="22"/>
          <w:szCs w:val="22"/>
        </w:rPr>
        <w:t>Undoes changes made in the current transaction</w:t>
      </w:r>
      <w:r w:rsidRPr="007D5DC9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7F9D1797" w14:textId="77777777" w:rsidR="007D5DC9" w:rsidRPr="007D5DC9" w:rsidRDefault="007D5DC9" w:rsidP="007D5DC9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9B2F71">
        <w:rPr>
          <w:rFonts w:asciiTheme="minorHAnsi" w:hAnsiTheme="minorHAnsi" w:cstheme="minorHAnsi"/>
          <w:b/>
          <w:bCs/>
          <w:sz w:val="20"/>
          <w:szCs w:val="20"/>
        </w:rPr>
        <w:t>SAVEPOINT</w:t>
      </w:r>
      <w:r w:rsidRPr="007D5DC9">
        <w:rPr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7D5DC9">
        <w:rPr>
          <w:rFonts w:asciiTheme="minorHAnsi" w:hAnsiTheme="minorHAnsi" w:cstheme="minorHAnsi"/>
          <w:sz w:val="22"/>
          <w:szCs w:val="22"/>
        </w:rPr>
        <w:t xml:space="preserve">Creates a point within a transaction to which you can roll back SET </w:t>
      </w:r>
    </w:p>
    <w:p w14:paraId="39740CBC" w14:textId="7DE5C799" w:rsidR="007D5DC9" w:rsidRPr="007D5DC9" w:rsidRDefault="007D5DC9" w:rsidP="007D5DC9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9B2F71">
        <w:rPr>
          <w:rFonts w:asciiTheme="minorHAnsi" w:hAnsiTheme="minorHAnsi" w:cstheme="minorHAnsi"/>
          <w:b/>
          <w:bCs/>
          <w:sz w:val="20"/>
          <w:szCs w:val="20"/>
        </w:rPr>
        <w:t>TRANSACTION</w:t>
      </w:r>
      <w:r w:rsidRPr="007D5DC9">
        <w:rPr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7D5DC9">
        <w:rPr>
          <w:rFonts w:asciiTheme="minorHAnsi" w:hAnsiTheme="minorHAnsi" w:cstheme="minorHAnsi"/>
          <w:sz w:val="22"/>
          <w:szCs w:val="22"/>
        </w:rPr>
        <w:t>Sets transaction characteristics</w:t>
      </w:r>
    </w:p>
    <w:p w14:paraId="3230D385" w14:textId="434391B7" w:rsidR="007D5DC9" w:rsidRDefault="007D5DC9" w:rsidP="007D5DC9">
      <w:pPr>
        <w:pStyle w:val="ListParagraph"/>
        <w:numPr>
          <w:ilvl w:val="0"/>
          <w:numId w:val="38"/>
        </w:numPr>
        <w:rPr>
          <w:b/>
          <w:bCs/>
        </w:rPr>
      </w:pPr>
      <w:r w:rsidRPr="007D5DC9">
        <w:rPr>
          <w:b/>
          <w:bCs/>
        </w:rPr>
        <w:t>SQL Query Examples</w:t>
      </w:r>
    </w:p>
    <w:p w14:paraId="51976DF9" w14:textId="77777777" w:rsidR="007D5DC9" w:rsidRDefault="007D5DC9" w:rsidP="007D5DC9">
      <w:pPr>
        <w:pStyle w:val="ListParagraph"/>
        <w:ind w:left="360"/>
        <w:rPr>
          <w:b/>
          <w:bCs/>
        </w:rPr>
      </w:pPr>
      <w:r w:rsidRPr="007D5DC9">
        <w:rPr>
          <w:b/>
          <w:bCs/>
        </w:rPr>
        <w:t xml:space="preserve">INSERT Statement </w:t>
      </w:r>
    </w:p>
    <w:p w14:paraId="318C159C" w14:textId="6625C22F" w:rsidR="007D5DC9" w:rsidRPr="007D5DC9" w:rsidRDefault="007D5DC9" w:rsidP="007D5DC9">
      <w:pPr>
        <w:pStyle w:val="ListParagraph"/>
        <w:ind w:left="360"/>
      </w:pPr>
      <w:r w:rsidRPr="007D5DC9">
        <w:rPr>
          <w:b/>
          <w:bCs/>
          <w:sz w:val="20"/>
          <w:szCs w:val="20"/>
        </w:rPr>
        <w:t>INSERT INTO</w:t>
      </w:r>
      <w:r w:rsidRPr="007D5DC9">
        <w:rPr>
          <w:b/>
          <w:bCs/>
        </w:rPr>
        <w:t xml:space="preserve"> </w:t>
      </w:r>
      <w:r w:rsidRPr="007D5DC9">
        <w:t xml:space="preserve">customers (first_name, last_name, email, age) </w:t>
      </w:r>
    </w:p>
    <w:p w14:paraId="2C8D7E3F" w14:textId="50FDBEC3" w:rsidR="007D5DC9" w:rsidRPr="007D5DC9" w:rsidRDefault="007D5DC9" w:rsidP="007D5DC9">
      <w:pPr>
        <w:pStyle w:val="ListParagraph"/>
        <w:ind w:left="360"/>
      </w:pPr>
      <w:r w:rsidRPr="007D5DC9">
        <w:rPr>
          <w:b/>
          <w:bCs/>
          <w:sz w:val="20"/>
          <w:szCs w:val="20"/>
        </w:rPr>
        <w:t>VALUES</w:t>
      </w:r>
      <w:r w:rsidRPr="007D5DC9">
        <w:rPr>
          <w:b/>
          <w:bCs/>
        </w:rPr>
        <w:t xml:space="preserve"> </w:t>
      </w:r>
      <w:r w:rsidRPr="007D5DC9">
        <w:t>('John', 'Doe', 'john.doe@example.com', 35);</w:t>
      </w:r>
    </w:p>
    <w:p w14:paraId="27C378D0" w14:textId="77777777" w:rsidR="00B253B5" w:rsidRDefault="00B253B5" w:rsidP="00B253B5">
      <w:pPr>
        <w:pStyle w:val="NormalWeb"/>
        <w:rPr>
          <w:sz w:val="22"/>
          <w:szCs w:val="22"/>
        </w:rPr>
      </w:pPr>
    </w:p>
    <w:p w14:paraId="11B5B7EE" w14:textId="77777777" w:rsidR="00B253B5" w:rsidRPr="00B253B5" w:rsidRDefault="00B253B5" w:rsidP="00B253B5">
      <w:pPr>
        <w:pStyle w:val="NormalWeb"/>
        <w:rPr>
          <w:sz w:val="22"/>
          <w:szCs w:val="22"/>
        </w:rPr>
      </w:pPr>
    </w:p>
    <w:p w14:paraId="208233C6" w14:textId="77777777" w:rsidR="00B253B5" w:rsidRPr="00B253B5" w:rsidRDefault="00B253B5" w:rsidP="00B253B5">
      <w:pPr>
        <w:jc w:val="both"/>
        <w:rPr>
          <w:sz w:val="20"/>
          <w:szCs w:val="20"/>
        </w:rPr>
      </w:pPr>
    </w:p>
    <w:p w14:paraId="6A1CCA90" w14:textId="77777777" w:rsidR="00B253B5" w:rsidRPr="00B253B5" w:rsidRDefault="00B253B5" w:rsidP="00B253B5">
      <w:pPr>
        <w:jc w:val="both"/>
        <w:rPr>
          <w:sz w:val="20"/>
          <w:szCs w:val="20"/>
        </w:rPr>
      </w:pPr>
    </w:p>
    <w:p w14:paraId="1BBBE279" w14:textId="77777777" w:rsidR="00B253B5" w:rsidRPr="00B253B5" w:rsidRDefault="00B253B5" w:rsidP="00B253B5">
      <w:pPr>
        <w:jc w:val="both"/>
        <w:rPr>
          <w:sz w:val="20"/>
          <w:szCs w:val="20"/>
        </w:rPr>
      </w:pPr>
    </w:p>
    <w:p w14:paraId="1019CD15" w14:textId="77777777" w:rsidR="00B253B5" w:rsidRPr="00B253B5" w:rsidRDefault="00B253B5" w:rsidP="00B253B5">
      <w:pPr>
        <w:jc w:val="both"/>
        <w:rPr>
          <w:b/>
          <w:bCs/>
          <w:sz w:val="22"/>
          <w:szCs w:val="22"/>
        </w:rPr>
      </w:pPr>
    </w:p>
    <w:p w14:paraId="14F0B0ED" w14:textId="77777777" w:rsidR="005E1298" w:rsidRPr="005E1298" w:rsidRDefault="005E1298" w:rsidP="005E1298">
      <w:pPr>
        <w:jc w:val="both"/>
        <w:rPr>
          <w:b/>
          <w:bCs/>
          <w:sz w:val="22"/>
          <w:szCs w:val="22"/>
        </w:rPr>
      </w:pPr>
    </w:p>
    <w:p w14:paraId="2A2D7942" w14:textId="77777777" w:rsidR="005E1298" w:rsidRPr="005E1298" w:rsidRDefault="005E1298" w:rsidP="005E1298">
      <w:pPr>
        <w:rPr>
          <w:b/>
          <w:bCs/>
          <w:sz w:val="22"/>
          <w:szCs w:val="22"/>
        </w:rPr>
      </w:pPr>
    </w:p>
    <w:sectPr w:rsidR="005E1298" w:rsidRPr="005E12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4992"/>
    <w:multiLevelType w:val="hybridMultilevel"/>
    <w:tmpl w:val="436CE4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F3B48"/>
    <w:multiLevelType w:val="multilevel"/>
    <w:tmpl w:val="CCE4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A40E4"/>
    <w:multiLevelType w:val="hybridMultilevel"/>
    <w:tmpl w:val="3BB84D4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CE10C2"/>
    <w:multiLevelType w:val="hybridMultilevel"/>
    <w:tmpl w:val="05F6F726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323D9"/>
    <w:multiLevelType w:val="hybridMultilevel"/>
    <w:tmpl w:val="067639A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E5886"/>
    <w:multiLevelType w:val="hybridMultilevel"/>
    <w:tmpl w:val="8E90901E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CB1ED9"/>
    <w:multiLevelType w:val="multilevel"/>
    <w:tmpl w:val="6A16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DA5793"/>
    <w:multiLevelType w:val="multilevel"/>
    <w:tmpl w:val="DA8E230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A241DA"/>
    <w:multiLevelType w:val="hybridMultilevel"/>
    <w:tmpl w:val="3842A668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497325"/>
    <w:multiLevelType w:val="hybridMultilevel"/>
    <w:tmpl w:val="6682EEE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8C7D17"/>
    <w:multiLevelType w:val="hybridMultilevel"/>
    <w:tmpl w:val="6730FE9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0D01092"/>
    <w:multiLevelType w:val="hybridMultilevel"/>
    <w:tmpl w:val="AFB09F6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423B48"/>
    <w:multiLevelType w:val="hybridMultilevel"/>
    <w:tmpl w:val="1208128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9D6F63"/>
    <w:multiLevelType w:val="hybridMultilevel"/>
    <w:tmpl w:val="D30894CC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49C0D9E"/>
    <w:multiLevelType w:val="multilevel"/>
    <w:tmpl w:val="8A5689E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AB49FC"/>
    <w:multiLevelType w:val="hybridMultilevel"/>
    <w:tmpl w:val="3B7C79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262D7A"/>
    <w:multiLevelType w:val="hybridMultilevel"/>
    <w:tmpl w:val="5EAEB99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D774056"/>
    <w:multiLevelType w:val="hybridMultilevel"/>
    <w:tmpl w:val="DA0CBB6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A932348"/>
    <w:multiLevelType w:val="multilevel"/>
    <w:tmpl w:val="2AA8F77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5D37C9"/>
    <w:multiLevelType w:val="multilevel"/>
    <w:tmpl w:val="DA8E230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A97FB1"/>
    <w:multiLevelType w:val="hybridMultilevel"/>
    <w:tmpl w:val="EED60F5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E9977C3"/>
    <w:multiLevelType w:val="multilevel"/>
    <w:tmpl w:val="DA8E230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180A3F"/>
    <w:multiLevelType w:val="hybridMultilevel"/>
    <w:tmpl w:val="A04C29A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FA538D9"/>
    <w:multiLevelType w:val="hybridMultilevel"/>
    <w:tmpl w:val="56D6E75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2E0236B"/>
    <w:multiLevelType w:val="hybridMultilevel"/>
    <w:tmpl w:val="D5F23172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E90FC1"/>
    <w:multiLevelType w:val="hybridMultilevel"/>
    <w:tmpl w:val="295AD9A2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482A8A"/>
    <w:multiLevelType w:val="hybridMultilevel"/>
    <w:tmpl w:val="3894FD9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0154686"/>
    <w:multiLevelType w:val="hybridMultilevel"/>
    <w:tmpl w:val="7C28877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3A377D"/>
    <w:multiLevelType w:val="hybridMultilevel"/>
    <w:tmpl w:val="A8EAC7C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83B78BF"/>
    <w:multiLevelType w:val="hybridMultilevel"/>
    <w:tmpl w:val="BDE4655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A603343"/>
    <w:multiLevelType w:val="multilevel"/>
    <w:tmpl w:val="85B0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19396D"/>
    <w:multiLevelType w:val="hybridMultilevel"/>
    <w:tmpl w:val="980EC4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98102B"/>
    <w:multiLevelType w:val="multilevel"/>
    <w:tmpl w:val="E33E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794BB1"/>
    <w:multiLevelType w:val="hybridMultilevel"/>
    <w:tmpl w:val="3352168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721FE0"/>
    <w:multiLevelType w:val="hybridMultilevel"/>
    <w:tmpl w:val="0D606FB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A8A5B5C"/>
    <w:multiLevelType w:val="hybridMultilevel"/>
    <w:tmpl w:val="4DC86E8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0A7A5E"/>
    <w:multiLevelType w:val="hybridMultilevel"/>
    <w:tmpl w:val="7E18D4B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6B7333"/>
    <w:multiLevelType w:val="hybridMultilevel"/>
    <w:tmpl w:val="2C82D5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71630">
    <w:abstractNumId w:val="10"/>
  </w:num>
  <w:num w:numId="2" w16cid:durableId="960693930">
    <w:abstractNumId w:val="29"/>
  </w:num>
  <w:num w:numId="3" w16cid:durableId="598371671">
    <w:abstractNumId w:val="32"/>
  </w:num>
  <w:num w:numId="4" w16cid:durableId="1596523647">
    <w:abstractNumId w:val="15"/>
  </w:num>
  <w:num w:numId="5" w16cid:durableId="195195499">
    <w:abstractNumId w:val="20"/>
  </w:num>
  <w:num w:numId="6" w16cid:durableId="499152396">
    <w:abstractNumId w:val="34"/>
  </w:num>
  <w:num w:numId="7" w16cid:durableId="1483541636">
    <w:abstractNumId w:val="22"/>
  </w:num>
  <w:num w:numId="8" w16cid:durableId="1743213433">
    <w:abstractNumId w:val="4"/>
  </w:num>
  <w:num w:numId="9" w16cid:durableId="78870720">
    <w:abstractNumId w:val="12"/>
  </w:num>
  <w:num w:numId="10" w16cid:durableId="1783914203">
    <w:abstractNumId w:val="1"/>
  </w:num>
  <w:num w:numId="11" w16cid:durableId="1874806250">
    <w:abstractNumId w:val="7"/>
  </w:num>
  <w:num w:numId="12" w16cid:durableId="1233928918">
    <w:abstractNumId w:val="19"/>
  </w:num>
  <w:num w:numId="13" w16cid:durableId="1667124160">
    <w:abstractNumId w:val="21"/>
  </w:num>
  <w:num w:numId="14" w16cid:durableId="244149276">
    <w:abstractNumId w:val="6"/>
  </w:num>
  <w:num w:numId="15" w16cid:durableId="1033992650">
    <w:abstractNumId w:val="18"/>
  </w:num>
  <w:num w:numId="16" w16cid:durableId="1407340293">
    <w:abstractNumId w:val="30"/>
  </w:num>
  <w:num w:numId="17" w16cid:durableId="167328382">
    <w:abstractNumId w:val="14"/>
  </w:num>
  <w:num w:numId="18" w16cid:durableId="309557000">
    <w:abstractNumId w:val="16"/>
  </w:num>
  <w:num w:numId="19" w16cid:durableId="1360934857">
    <w:abstractNumId w:val="23"/>
  </w:num>
  <w:num w:numId="20" w16cid:durableId="280109225">
    <w:abstractNumId w:val="33"/>
  </w:num>
  <w:num w:numId="21" w16cid:durableId="1688947167">
    <w:abstractNumId w:val="5"/>
  </w:num>
  <w:num w:numId="22" w16cid:durableId="1043359928">
    <w:abstractNumId w:val="37"/>
  </w:num>
  <w:num w:numId="23" w16cid:durableId="1190676740">
    <w:abstractNumId w:val="26"/>
  </w:num>
  <w:num w:numId="24" w16cid:durableId="327441671">
    <w:abstractNumId w:val="13"/>
  </w:num>
  <w:num w:numId="25" w16cid:durableId="344211383">
    <w:abstractNumId w:val="9"/>
  </w:num>
  <w:num w:numId="26" w16cid:durableId="1771898267">
    <w:abstractNumId w:val="17"/>
  </w:num>
  <w:num w:numId="27" w16cid:durableId="1903905762">
    <w:abstractNumId w:val="28"/>
  </w:num>
  <w:num w:numId="28" w16cid:durableId="401411415">
    <w:abstractNumId w:val="3"/>
  </w:num>
  <w:num w:numId="29" w16cid:durableId="1296831894">
    <w:abstractNumId w:val="27"/>
  </w:num>
  <w:num w:numId="30" w16cid:durableId="1869104811">
    <w:abstractNumId w:val="25"/>
  </w:num>
  <w:num w:numId="31" w16cid:durableId="1636522003">
    <w:abstractNumId w:val="11"/>
  </w:num>
  <w:num w:numId="32" w16cid:durableId="1473059129">
    <w:abstractNumId w:val="24"/>
  </w:num>
  <w:num w:numId="33" w16cid:durableId="378407372">
    <w:abstractNumId w:val="35"/>
  </w:num>
  <w:num w:numId="34" w16cid:durableId="1909143826">
    <w:abstractNumId w:val="8"/>
  </w:num>
  <w:num w:numId="35" w16cid:durableId="274752591">
    <w:abstractNumId w:val="36"/>
  </w:num>
  <w:num w:numId="36" w16cid:durableId="581990879">
    <w:abstractNumId w:val="0"/>
  </w:num>
  <w:num w:numId="37" w16cid:durableId="1210532840">
    <w:abstractNumId w:val="31"/>
  </w:num>
  <w:num w:numId="38" w16cid:durableId="991794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298"/>
    <w:rsid w:val="001A2D81"/>
    <w:rsid w:val="002051F1"/>
    <w:rsid w:val="002908C0"/>
    <w:rsid w:val="002B1B75"/>
    <w:rsid w:val="0057607B"/>
    <w:rsid w:val="005E1298"/>
    <w:rsid w:val="00720F68"/>
    <w:rsid w:val="007D5DC9"/>
    <w:rsid w:val="00876A1E"/>
    <w:rsid w:val="009B2F71"/>
    <w:rsid w:val="00B2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BCBF8"/>
  <w15:chartTrackingRefBased/>
  <w15:docId w15:val="{788179C2-0A87-4E32-8E7A-0E2CE07BC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1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1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29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E129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5E129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2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2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E129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E129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E1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2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2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29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E1298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B253B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5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Gadwar</dc:creator>
  <cp:keywords/>
  <dc:description/>
  <cp:lastModifiedBy>Yogesh Gadwar</cp:lastModifiedBy>
  <cp:revision>5</cp:revision>
  <dcterms:created xsi:type="dcterms:W3CDTF">2025-07-21T17:21:00Z</dcterms:created>
  <dcterms:modified xsi:type="dcterms:W3CDTF">2025-07-22T17:38:00Z</dcterms:modified>
</cp:coreProperties>
</file>