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A3564" w14:textId="34810CB7" w:rsidR="00BE7235" w:rsidRDefault="00BE7235" w:rsidP="00BE7235">
      <w:pPr>
        <w:jc w:val="center"/>
        <w:rPr>
          <w:b/>
          <w:bCs/>
          <w:i/>
          <w:iCs/>
          <w:szCs w:val="24"/>
          <w:u w:val="single"/>
        </w:rPr>
      </w:pPr>
      <w:r w:rsidRPr="00BE7235">
        <w:rPr>
          <w:b/>
          <w:bCs/>
          <w:i/>
          <w:iCs/>
          <w:szCs w:val="24"/>
          <w:u w:val="single"/>
        </w:rPr>
        <w:t>S3 (Simple Storage Service)</w:t>
      </w:r>
    </w:p>
    <w:p w14:paraId="2D932CA6" w14:textId="77903721" w:rsidR="00BE7235" w:rsidRPr="00F067E3" w:rsidRDefault="00BE7235" w:rsidP="00F067E3">
      <w:pPr>
        <w:pStyle w:val="ListParagraph"/>
        <w:numPr>
          <w:ilvl w:val="0"/>
          <w:numId w:val="9"/>
        </w:numPr>
        <w:rPr>
          <w:b/>
          <w:bCs/>
          <w:szCs w:val="24"/>
        </w:rPr>
      </w:pPr>
      <w:r w:rsidRPr="00F067E3">
        <w:rPr>
          <w:b/>
          <w:bCs/>
          <w:szCs w:val="24"/>
        </w:rPr>
        <w:t>Amazon S3</w:t>
      </w:r>
    </w:p>
    <w:p w14:paraId="73F1E863" w14:textId="77777777" w:rsidR="00BE7235" w:rsidRDefault="00BE7235" w:rsidP="00FC710F">
      <w:pPr>
        <w:pStyle w:val="ListParagraph"/>
        <w:numPr>
          <w:ilvl w:val="0"/>
          <w:numId w:val="2"/>
        </w:numPr>
      </w:pPr>
      <w:r w:rsidRPr="00BE7235">
        <w:rPr>
          <w:sz w:val="20"/>
          <w:szCs w:val="20"/>
        </w:rPr>
        <w:t>S3 (Simple Storage Service) is Amazon's cloud-based object storage service</w:t>
      </w:r>
      <w:r>
        <w:rPr>
          <w:sz w:val="20"/>
          <w:szCs w:val="20"/>
        </w:rPr>
        <w:t>.</w:t>
      </w:r>
      <w:r w:rsidRPr="00BE7235">
        <w:t xml:space="preserve"> </w:t>
      </w:r>
    </w:p>
    <w:p w14:paraId="562E4479" w14:textId="27654AC3" w:rsidR="00BE7235" w:rsidRDefault="00BE7235" w:rsidP="00FC710F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BE7235">
        <w:rPr>
          <w:sz w:val="20"/>
          <w:szCs w:val="20"/>
        </w:rPr>
        <w:t xml:space="preserve">S3 stores data as </w:t>
      </w:r>
      <w:r w:rsidRPr="00BE7235">
        <w:rPr>
          <w:b/>
          <w:bCs/>
          <w:sz w:val="20"/>
          <w:szCs w:val="20"/>
        </w:rPr>
        <w:t>objects</w:t>
      </w:r>
      <w:r w:rsidRPr="00BE7235">
        <w:rPr>
          <w:sz w:val="20"/>
          <w:szCs w:val="20"/>
        </w:rPr>
        <w:t xml:space="preserve"> within </w:t>
      </w:r>
      <w:r w:rsidRPr="00BE7235">
        <w:rPr>
          <w:b/>
          <w:bCs/>
          <w:sz w:val="20"/>
          <w:szCs w:val="20"/>
        </w:rPr>
        <w:t>buckets</w:t>
      </w:r>
      <w:r w:rsidRPr="00BE7235">
        <w:rPr>
          <w:sz w:val="20"/>
          <w:szCs w:val="20"/>
        </w:rPr>
        <w:t>.</w:t>
      </w:r>
    </w:p>
    <w:p w14:paraId="4F284992" w14:textId="1EAEC44A" w:rsidR="00BE7235" w:rsidRDefault="00BE7235" w:rsidP="00FC710F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BE7235">
        <w:rPr>
          <w:sz w:val="20"/>
          <w:szCs w:val="20"/>
        </w:rPr>
        <w:t xml:space="preserve">Each object consists of </w:t>
      </w:r>
      <w:r w:rsidRPr="00BE7235">
        <w:rPr>
          <w:b/>
          <w:bCs/>
          <w:sz w:val="20"/>
          <w:szCs w:val="20"/>
        </w:rPr>
        <w:t>data</w:t>
      </w:r>
      <w:r w:rsidRPr="00BE7235">
        <w:rPr>
          <w:sz w:val="20"/>
          <w:szCs w:val="20"/>
        </w:rPr>
        <w:t xml:space="preserve">, </w:t>
      </w:r>
      <w:r w:rsidRPr="00BE7235">
        <w:rPr>
          <w:b/>
          <w:bCs/>
          <w:sz w:val="20"/>
          <w:szCs w:val="20"/>
        </w:rPr>
        <w:t>metadata</w:t>
      </w:r>
      <w:r w:rsidRPr="00BE7235">
        <w:rPr>
          <w:sz w:val="20"/>
          <w:szCs w:val="20"/>
        </w:rPr>
        <w:t xml:space="preserve">, and a </w:t>
      </w:r>
      <w:r w:rsidRPr="00BE7235">
        <w:rPr>
          <w:b/>
          <w:bCs/>
          <w:sz w:val="20"/>
          <w:szCs w:val="20"/>
        </w:rPr>
        <w:t>unique key</w:t>
      </w:r>
      <w:r w:rsidRPr="00BE7235">
        <w:rPr>
          <w:sz w:val="20"/>
          <w:szCs w:val="20"/>
        </w:rPr>
        <w:t xml:space="preserve"> (filename). Buckets are containers that hold objects and must have globally unique names.</w:t>
      </w:r>
    </w:p>
    <w:p w14:paraId="71EA5425" w14:textId="6BD34A53" w:rsidR="00BE7235" w:rsidRDefault="00FC710F" w:rsidP="00FC710F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Amazon </w:t>
      </w:r>
      <w:r w:rsidRPr="00FC710F">
        <w:rPr>
          <w:b/>
          <w:bCs/>
          <w:sz w:val="20"/>
          <w:szCs w:val="20"/>
        </w:rPr>
        <w:t>S3 easy-to-use</w:t>
      </w:r>
      <w:r>
        <w:rPr>
          <w:sz w:val="20"/>
          <w:szCs w:val="20"/>
        </w:rPr>
        <w:t xml:space="preserve"> management features.</w:t>
      </w:r>
    </w:p>
    <w:p w14:paraId="141AFA6E" w14:textId="7CB3583E" w:rsidR="00FC710F" w:rsidRDefault="00FC710F" w:rsidP="00FC710F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It is designed for 99.99999999999% (11 nines) durability, ensuring that your data is highly protected.’</w:t>
      </w:r>
    </w:p>
    <w:p w14:paraId="77A6E47D" w14:textId="73869B44" w:rsidR="00FC710F" w:rsidRDefault="00FC710F" w:rsidP="00FC710F">
      <w:pPr>
        <w:pStyle w:val="ListParagraph"/>
        <w:numPr>
          <w:ilvl w:val="0"/>
          <w:numId w:val="3"/>
        </w:numPr>
        <w:rPr>
          <w:b/>
          <w:bCs/>
          <w:sz w:val="20"/>
          <w:szCs w:val="20"/>
        </w:rPr>
      </w:pPr>
      <w:r w:rsidRPr="00FC710F">
        <w:rPr>
          <w:b/>
          <w:bCs/>
          <w:sz w:val="20"/>
          <w:szCs w:val="20"/>
        </w:rPr>
        <w:t>Benefit of Amazon S3</w:t>
      </w:r>
    </w:p>
    <w:p w14:paraId="5E913D32" w14:textId="4D131BA3" w:rsidR="00FC710F" w:rsidRPr="00F067E3" w:rsidRDefault="00FC710F" w:rsidP="00F067E3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F067E3">
        <w:rPr>
          <w:sz w:val="20"/>
          <w:szCs w:val="20"/>
        </w:rPr>
        <w:t>Scalability</w:t>
      </w:r>
    </w:p>
    <w:p w14:paraId="708A5A0D" w14:textId="12E2BEC9" w:rsidR="00FC710F" w:rsidRPr="00F067E3" w:rsidRDefault="00FC710F" w:rsidP="00F067E3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F067E3">
        <w:rPr>
          <w:sz w:val="20"/>
          <w:szCs w:val="20"/>
        </w:rPr>
        <w:t>Durability and Availability</w:t>
      </w:r>
    </w:p>
    <w:p w14:paraId="52AE4038" w14:textId="3684D38F" w:rsidR="00FC710F" w:rsidRPr="00F067E3" w:rsidRDefault="00FC710F" w:rsidP="00F067E3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F067E3">
        <w:rPr>
          <w:sz w:val="20"/>
          <w:szCs w:val="20"/>
        </w:rPr>
        <w:t>Security and Data Protection</w:t>
      </w:r>
    </w:p>
    <w:p w14:paraId="591F82B5" w14:textId="3B6D4D78" w:rsidR="00FC710F" w:rsidRDefault="00FC710F" w:rsidP="00F067E3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F067E3">
        <w:rPr>
          <w:sz w:val="20"/>
          <w:szCs w:val="20"/>
        </w:rPr>
        <w:t xml:space="preserve">Monitoring </w:t>
      </w:r>
      <w:r w:rsidR="00F067E3">
        <w:rPr>
          <w:sz w:val="20"/>
          <w:szCs w:val="20"/>
        </w:rPr>
        <w:t xml:space="preserve">and </w:t>
      </w:r>
      <w:r w:rsidR="00F067E3" w:rsidRPr="00F067E3">
        <w:rPr>
          <w:sz w:val="20"/>
          <w:szCs w:val="20"/>
        </w:rPr>
        <w:t>Auditing</w:t>
      </w:r>
    </w:p>
    <w:p w14:paraId="573762E2" w14:textId="00C38391" w:rsidR="00F067E3" w:rsidRDefault="00F067E3" w:rsidP="00F067E3">
      <w:pPr>
        <w:pStyle w:val="ListParagraph"/>
        <w:numPr>
          <w:ilvl w:val="0"/>
          <w:numId w:val="6"/>
        </w:numPr>
        <w:rPr>
          <w:b/>
          <w:bCs/>
          <w:szCs w:val="24"/>
        </w:rPr>
      </w:pPr>
      <w:r w:rsidRPr="00F067E3">
        <w:rPr>
          <w:b/>
          <w:bCs/>
          <w:szCs w:val="24"/>
        </w:rPr>
        <w:t>Use cases</w:t>
      </w:r>
    </w:p>
    <w:p w14:paraId="61032265" w14:textId="5DDC2B5C" w:rsidR="00F067E3" w:rsidRPr="00F067E3" w:rsidRDefault="00F067E3" w:rsidP="00F067E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F067E3">
        <w:rPr>
          <w:sz w:val="20"/>
          <w:szCs w:val="20"/>
        </w:rPr>
        <w:t>Building a Data Lake</w:t>
      </w:r>
    </w:p>
    <w:p w14:paraId="3BAC8957" w14:textId="229DCE90" w:rsidR="00F067E3" w:rsidRPr="00F067E3" w:rsidRDefault="00F067E3" w:rsidP="00F067E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F067E3">
        <w:rPr>
          <w:sz w:val="20"/>
          <w:szCs w:val="20"/>
        </w:rPr>
        <w:t>Backup and Restore Critical Data</w:t>
      </w:r>
    </w:p>
    <w:p w14:paraId="6E287FEC" w14:textId="5A797DB9" w:rsidR="00F067E3" w:rsidRDefault="00F067E3" w:rsidP="00F067E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F067E3">
        <w:rPr>
          <w:sz w:val="20"/>
          <w:szCs w:val="20"/>
        </w:rPr>
        <w:t>Archiving Data at the Lowest Cost</w:t>
      </w:r>
    </w:p>
    <w:p w14:paraId="58915DD7" w14:textId="77777777" w:rsidR="004B18D9" w:rsidRDefault="004B18D9" w:rsidP="004B18D9">
      <w:pPr>
        <w:pStyle w:val="ListParagraph"/>
        <w:rPr>
          <w:sz w:val="20"/>
          <w:szCs w:val="20"/>
        </w:rPr>
      </w:pPr>
    </w:p>
    <w:p w14:paraId="418DC04C" w14:textId="0DD2421B" w:rsidR="004B18D9" w:rsidRPr="004B18D9" w:rsidRDefault="004B18D9" w:rsidP="004B18D9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 w:rsidRPr="004B18D9">
        <w:rPr>
          <w:b/>
          <w:bCs/>
          <w:i/>
          <w:iCs/>
          <w:sz w:val="22"/>
          <w:szCs w:val="22"/>
        </w:rPr>
        <w:t>Bucket Versioning</w:t>
      </w:r>
    </w:p>
    <w:p w14:paraId="2E16544F" w14:textId="00E5A717" w:rsidR="004B18D9" w:rsidRPr="004B18D9" w:rsidRDefault="004B18D9" w:rsidP="004B18D9">
      <w:pPr>
        <w:pStyle w:val="ListParagraph"/>
        <w:numPr>
          <w:ilvl w:val="0"/>
          <w:numId w:val="13"/>
        </w:numPr>
        <w:rPr>
          <w:b/>
          <w:bCs/>
          <w:sz w:val="22"/>
          <w:szCs w:val="22"/>
        </w:rPr>
      </w:pPr>
      <w:r w:rsidRPr="004B18D9">
        <w:rPr>
          <w:b/>
          <w:bCs/>
          <w:sz w:val="22"/>
          <w:szCs w:val="22"/>
        </w:rPr>
        <w:t>What is Bucket Versioning?</w:t>
      </w:r>
    </w:p>
    <w:p w14:paraId="2C716C17" w14:textId="211B6856" w:rsidR="004B18D9" w:rsidRDefault="004B18D9" w:rsidP="004B18D9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4B18D9">
        <w:rPr>
          <w:sz w:val="20"/>
          <w:szCs w:val="20"/>
        </w:rPr>
        <w:t xml:space="preserve">Bucket Versioning is a feature in Amazon S3 that allows you to keep </w:t>
      </w:r>
      <w:r w:rsidRPr="004B18D9">
        <w:rPr>
          <w:b/>
          <w:bCs/>
          <w:sz w:val="20"/>
          <w:szCs w:val="20"/>
        </w:rPr>
        <w:t>multiple versions</w:t>
      </w:r>
      <w:r w:rsidRPr="004B18D9">
        <w:rPr>
          <w:sz w:val="20"/>
          <w:szCs w:val="20"/>
        </w:rPr>
        <w:t xml:space="preserve"> of the same object within a bucket.</w:t>
      </w:r>
    </w:p>
    <w:p w14:paraId="61621B81" w14:textId="428D47CA" w:rsidR="004B18D9" w:rsidRDefault="004B18D9" w:rsidP="004B18D9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4B18D9">
        <w:rPr>
          <w:sz w:val="20"/>
          <w:szCs w:val="20"/>
        </w:rPr>
        <w:t xml:space="preserve">When versioning is enabled, S3 automatically generates a unique </w:t>
      </w:r>
      <w:r w:rsidRPr="004B18D9">
        <w:rPr>
          <w:b/>
          <w:bCs/>
          <w:sz w:val="20"/>
          <w:szCs w:val="20"/>
        </w:rPr>
        <w:t>version ID</w:t>
      </w:r>
      <w:r w:rsidRPr="004B18D9">
        <w:rPr>
          <w:sz w:val="20"/>
          <w:szCs w:val="20"/>
        </w:rPr>
        <w:t xml:space="preserve"> for each object. Instead of overwriting files, S3 creates new versions while preserving the old ones.</w:t>
      </w:r>
    </w:p>
    <w:p w14:paraId="74069B7A" w14:textId="6763EE0D" w:rsidR="001644EB" w:rsidRDefault="001644EB" w:rsidP="004B18D9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644EB">
        <w:rPr>
          <w:b/>
          <w:bCs/>
          <w:sz w:val="20"/>
          <w:szCs w:val="20"/>
        </w:rPr>
        <w:t>Example</w:t>
      </w:r>
      <w:r w:rsidRPr="001644EB">
        <w:rPr>
          <w:sz w:val="20"/>
          <w:szCs w:val="20"/>
        </w:rPr>
        <w:t xml:space="preserve">: If you upload "document.pdf" three times, </w:t>
      </w:r>
      <w:proofErr w:type="gramStart"/>
      <w:r w:rsidRPr="001644EB">
        <w:rPr>
          <w:sz w:val="20"/>
          <w:szCs w:val="20"/>
        </w:rPr>
        <w:t>you'll</w:t>
      </w:r>
      <w:proofErr w:type="gramEnd"/>
      <w:r w:rsidRPr="001644EB">
        <w:rPr>
          <w:sz w:val="20"/>
          <w:szCs w:val="20"/>
        </w:rPr>
        <w:t xml:space="preserve"> have three versions with different version IDs, but all accessible under the same object key.</w:t>
      </w:r>
    </w:p>
    <w:p w14:paraId="42DB86F1" w14:textId="77777777" w:rsidR="001644EB" w:rsidRPr="001644EB" w:rsidRDefault="001644EB" w:rsidP="001644EB">
      <w:pPr>
        <w:rPr>
          <w:b/>
          <w:bCs/>
          <w:sz w:val="20"/>
          <w:szCs w:val="20"/>
        </w:rPr>
      </w:pPr>
      <w:r w:rsidRPr="001644EB">
        <w:rPr>
          <w:b/>
          <w:bCs/>
          <w:sz w:val="20"/>
          <w:szCs w:val="20"/>
        </w:rPr>
        <w:t>Common Use Cases</w:t>
      </w:r>
    </w:p>
    <w:p w14:paraId="7AD4A65C" w14:textId="77777777" w:rsidR="001644EB" w:rsidRPr="001644EB" w:rsidRDefault="001644EB" w:rsidP="001644EB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644EB">
        <w:rPr>
          <w:b/>
          <w:bCs/>
          <w:sz w:val="20"/>
          <w:szCs w:val="20"/>
        </w:rPr>
        <w:t>Data Protection</w:t>
      </w:r>
      <w:r w:rsidRPr="001644EB">
        <w:rPr>
          <w:sz w:val="20"/>
          <w:szCs w:val="20"/>
        </w:rPr>
        <w:t>: Protects against accidental deletion or corruption</w:t>
      </w:r>
    </w:p>
    <w:p w14:paraId="4AFF1D52" w14:textId="77777777" w:rsidR="001644EB" w:rsidRPr="001644EB" w:rsidRDefault="001644EB" w:rsidP="001644EB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644EB">
        <w:rPr>
          <w:b/>
          <w:bCs/>
          <w:sz w:val="20"/>
          <w:szCs w:val="20"/>
        </w:rPr>
        <w:t>Change Tracking</w:t>
      </w:r>
      <w:r w:rsidRPr="001644EB">
        <w:rPr>
          <w:sz w:val="20"/>
          <w:szCs w:val="20"/>
        </w:rPr>
        <w:t>: Maintain history of document modifications</w:t>
      </w:r>
    </w:p>
    <w:p w14:paraId="38149D0B" w14:textId="77777777" w:rsidR="001644EB" w:rsidRPr="001644EB" w:rsidRDefault="001644EB" w:rsidP="001644EB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644EB">
        <w:rPr>
          <w:b/>
          <w:bCs/>
          <w:sz w:val="20"/>
          <w:szCs w:val="20"/>
        </w:rPr>
        <w:t>Rollback Capability</w:t>
      </w:r>
      <w:r w:rsidRPr="001644EB">
        <w:rPr>
          <w:sz w:val="20"/>
          <w:szCs w:val="20"/>
        </w:rPr>
        <w:t>: Easily revert to previous versions</w:t>
      </w:r>
    </w:p>
    <w:p w14:paraId="09D98910" w14:textId="77777777" w:rsidR="001644EB" w:rsidRPr="001644EB" w:rsidRDefault="001644EB" w:rsidP="001644EB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644EB">
        <w:rPr>
          <w:b/>
          <w:bCs/>
          <w:sz w:val="20"/>
          <w:szCs w:val="20"/>
        </w:rPr>
        <w:t>Compliance</w:t>
      </w:r>
      <w:r w:rsidRPr="001644EB">
        <w:rPr>
          <w:sz w:val="20"/>
          <w:szCs w:val="20"/>
        </w:rPr>
        <w:t>: Meet regulatory requirements for data retention</w:t>
      </w:r>
    </w:p>
    <w:p w14:paraId="4D9A8B55" w14:textId="77777777" w:rsidR="001644EB" w:rsidRPr="00497B67" w:rsidRDefault="001644EB" w:rsidP="001644EB">
      <w:pPr>
        <w:rPr>
          <w:rFonts w:asciiTheme="majorHAnsi" w:hAnsiTheme="majorHAnsi" w:cstheme="majorHAnsi"/>
          <w:b/>
          <w:bCs/>
          <w:sz w:val="20"/>
          <w:szCs w:val="20"/>
          <w:u w:val="single"/>
        </w:rPr>
      </w:pPr>
      <w:r w:rsidRPr="00497B67">
        <w:rPr>
          <w:rFonts w:asciiTheme="majorHAnsi" w:hAnsiTheme="majorHAnsi" w:cstheme="majorHAnsi"/>
          <w:b/>
          <w:bCs/>
          <w:sz w:val="20"/>
          <w:szCs w:val="20"/>
          <w:u w:val="single"/>
        </w:rPr>
        <w:t>Tags</w:t>
      </w:r>
    </w:p>
    <w:p w14:paraId="53BA3246" w14:textId="77777777" w:rsidR="001644EB" w:rsidRPr="001644EB" w:rsidRDefault="001644EB" w:rsidP="001644EB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 w:rsidRPr="001644EB">
        <w:rPr>
          <w:b/>
          <w:bCs/>
          <w:sz w:val="20"/>
          <w:szCs w:val="20"/>
        </w:rPr>
        <w:t>What are Tags?</w:t>
      </w:r>
    </w:p>
    <w:p w14:paraId="7B2F617E" w14:textId="082A063E" w:rsidR="00E7185B" w:rsidRDefault="001644EB" w:rsidP="00E7185B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644EB">
        <w:rPr>
          <w:sz w:val="20"/>
          <w:szCs w:val="20"/>
        </w:rPr>
        <w:t xml:space="preserve">Tags in Amazon S3 are key-value pairs that you can assign to S3 buckets and objects for organization, </w:t>
      </w:r>
      <w:proofErr w:type="gramStart"/>
      <w:r w:rsidRPr="001644EB">
        <w:rPr>
          <w:sz w:val="20"/>
          <w:szCs w:val="20"/>
        </w:rPr>
        <w:t>management</w:t>
      </w:r>
      <w:proofErr w:type="gramEnd"/>
      <w:r w:rsidRPr="001644EB">
        <w:rPr>
          <w:sz w:val="20"/>
          <w:szCs w:val="20"/>
        </w:rPr>
        <w:t xml:space="preserve"> and cost allocation of resources. Each tag consists of a case-sensitive key and</w:t>
      </w:r>
      <w:r>
        <w:rPr>
          <w:sz w:val="20"/>
          <w:szCs w:val="20"/>
        </w:rPr>
        <w:t xml:space="preserve"> </w:t>
      </w:r>
      <w:r w:rsidRPr="001644EB">
        <w:rPr>
          <w:sz w:val="20"/>
          <w:szCs w:val="20"/>
        </w:rPr>
        <w:t>an optional value</w:t>
      </w:r>
      <w:r w:rsidR="00E7185B">
        <w:rPr>
          <w:sz w:val="20"/>
          <w:szCs w:val="20"/>
        </w:rPr>
        <w:t>.</w:t>
      </w:r>
    </w:p>
    <w:p w14:paraId="203EC142" w14:textId="24B46CE8" w:rsidR="00E7185B" w:rsidRPr="00E7185B" w:rsidRDefault="00E7185B" w:rsidP="00E7185B">
      <w:pPr>
        <w:pStyle w:val="ListParagraph"/>
        <w:numPr>
          <w:ilvl w:val="0"/>
          <w:numId w:val="21"/>
        </w:numPr>
        <w:rPr>
          <w:b/>
          <w:bCs/>
          <w:i/>
          <w:iCs/>
          <w:sz w:val="20"/>
          <w:szCs w:val="20"/>
        </w:rPr>
      </w:pPr>
      <w:r w:rsidRPr="00E7185B">
        <w:rPr>
          <w:b/>
          <w:bCs/>
          <w:i/>
          <w:iCs/>
          <w:sz w:val="20"/>
          <w:szCs w:val="20"/>
        </w:rPr>
        <w:t>Real-Time Use of Tags</w:t>
      </w:r>
    </w:p>
    <w:p w14:paraId="512E75B6" w14:textId="15384AC7" w:rsidR="00E7185B" w:rsidRDefault="00E7185B" w:rsidP="00E7185B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E7185B">
        <w:rPr>
          <w:sz w:val="20"/>
          <w:szCs w:val="20"/>
        </w:rPr>
        <w:t>Resource Organization</w:t>
      </w:r>
    </w:p>
    <w:p w14:paraId="360C6F4D" w14:textId="26FD5143" w:rsidR="00E7185B" w:rsidRDefault="00E7185B" w:rsidP="00E7185B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E7185B">
        <w:rPr>
          <w:sz w:val="20"/>
          <w:szCs w:val="20"/>
        </w:rPr>
        <w:t>Cost Allocation</w:t>
      </w:r>
    </w:p>
    <w:p w14:paraId="49523E0C" w14:textId="77777777" w:rsidR="00252DA3" w:rsidRDefault="00252DA3" w:rsidP="00252DA3">
      <w:pPr>
        <w:pStyle w:val="ListParagraph"/>
        <w:rPr>
          <w:sz w:val="20"/>
          <w:szCs w:val="20"/>
        </w:rPr>
      </w:pPr>
    </w:p>
    <w:p w14:paraId="5E042E30" w14:textId="5F0193D3" w:rsidR="00252DA3" w:rsidRPr="00497B67" w:rsidRDefault="00252DA3" w:rsidP="00252DA3">
      <w:pPr>
        <w:pStyle w:val="ListParagraph"/>
        <w:numPr>
          <w:ilvl w:val="0"/>
          <w:numId w:val="24"/>
        </w:numPr>
        <w:rPr>
          <w:rFonts w:asciiTheme="majorHAnsi" w:hAnsiTheme="majorHAnsi" w:cstheme="majorHAnsi"/>
          <w:b/>
          <w:bCs/>
          <w:szCs w:val="24"/>
        </w:rPr>
      </w:pPr>
      <w:r w:rsidRPr="00497B67">
        <w:rPr>
          <w:rFonts w:asciiTheme="majorHAnsi" w:hAnsiTheme="majorHAnsi" w:cstheme="majorHAnsi"/>
          <w:b/>
          <w:bCs/>
          <w:szCs w:val="24"/>
        </w:rPr>
        <w:t>Event Notifications</w:t>
      </w:r>
    </w:p>
    <w:p w14:paraId="4D37C412" w14:textId="350990D2" w:rsidR="00252DA3" w:rsidRDefault="00252DA3" w:rsidP="00252DA3">
      <w:pPr>
        <w:pStyle w:val="ListParagraph"/>
        <w:numPr>
          <w:ilvl w:val="0"/>
          <w:numId w:val="25"/>
        </w:numPr>
        <w:rPr>
          <w:b/>
          <w:bCs/>
          <w:sz w:val="20"/>
          <w:szCs w:val="20"/>
        </w:rPr>
      </w:pPr>
      <w:r w:rsidRPr="00252DA3">
        <w:rPr>
          <w:b/>
          <w:bCs/>
          <w:sz w:val="20"/>
          <w:szCs w:val="20"/>
        </w:rPr>
        <w:t>What are Event Notifications?</w:t>
      </w:r>
    </w:p>
    <w:p w14:paraId="628C0691" w14:textId="77777777" w:rsidR="00252DA3" w:rsidRPr="00252DA3" w:rsidRDefault="00252DA3" w:rsidP="00252DA3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252DA3">
        <w:rPr>
          <w:sz w:val="20"/>
          <w:szCs w:val="20"/>
        </w:rPr>
        <w:t xml:space="preserve">Amazon S3 can send notifications when specific events occur in your bucket, such as object creation or deletion. </w:t>
      </w:r>
    </w:p>
    <w:p w14:paraId="2C9B5713" w14:textId="301D7D1C" w:rsidR="00252DA3" w:rsidRPr="00252DA3" w:rsidRDefault="00252DA3" w:rsidP="00252DA3">
      <w:pPr>
        <w:pStyle w:val="ListParagraph"/>
        <w:numPr>
          <w:ilvl w:val="0"/>
          <w:numId w:val="20"/>
        </w:numPr>
        <w:rPr>
          <w:b/>
          <w:bCs/>
          <w:sz w:val="20"/>
          <w:szCs w:val="20"/>
        </w:rPr>
      </w:pPr>
      <w:r w:rsidRPr="00252DA3">
        <w:rPr>
          <w:sz w:val="20"/>
          <w:szCs w:val="20"/>
        </w:rPr>
        <w:t>These notifications can be sent to Amazon Simple Notification Service</w:t>
      </w:r>
      <w:r>
        <w:rPr>
          <w:sz w:val="20"/>
          <w:szCs w:val="20"/>
        </w:rPr>
        <w:t xml:space="preserve"> (SNS).</w:t>
      </w:r>
    </w:p>
    <w:p w14:paraId="46E14C7D" w14:textId="77777777" w:rsidR="00252DA3" w:rsidRPr="00252DA3" w:rsidRDefault="00252DA3" w:rsidP="00252DA3">
      <w:pPr>
        <w:pStyle w:val="ListParagraph"/>
        <w:ind w:left="360"/>
        <w:rPr>
          <w:b/>
          <w:bCs/>
          <w:sz w:val="20"/>
          <w:szCs w:val="20"/>
        </w:rPr>
      </w:pPr>
    </w:p>
    <w:p w14:paraId="6323EC86" w14:textId="77777777" w:rsidR="00252DA3" w:rsidRPr="00252DA3" w:rsidRDefault="00252DA3" w:rsidP="00252DA3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 w:rsidRPr="00252DA3">
        <w:rPr>
          <w:b/>
          <w:bCs/>
          <w:sz w:val="20"/>
          <w:szCs w:val="20"/>
        </w:rPr>
        <w:t xml:space="preserve">Workflow Automation: </w:t>
      </w:r>
    </w:p>
    <w:p w14:paraId="3AFA2952" w14:textId="4F2DA9C1" w:rsidR="00252DA3" w:rsidRDefault="00252DA3" w:rsidP="00252DA3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252DA3">
        <w:rPr>
          <w:sz w:val="20"/>
          <w:szCs w:val="20"/>
        </w:rPr>
        <w:t xml:space="preserve">Trigger AWS Lambda functions to process data immediately after </w:t>
      </w:r>
      <w:proofErr w:type="gramStart"/>
      <w:r w:rsidRPr="00252DA3">
        <w:rPr>
          <w:sz w:val="20"/>
          <w:szCs w:val="20"/>
        </w:rPr>
        <w:t>it's</w:t>
      </w:r>
      <w:proofErr w:type="gramEnd"/>
      <w:r w:rsidRPr="00252DA3">
        <w:rPr>
          <w:sz w:val="20"/>
          <w:szCs w:val="20"/>
        </w:rPr>
        <w:t xml:space="preserve"> uploaded to an S3 bucket</w:t>
      </w:r>
      <w:r>
        <w:rPr>
          <w:sz w:val="20"/>
          <w:szCs w:val="20"/>
        </w:rPr>
        <w:t>.</w:t>
      </w:r>
    </w:p>
    <w:p w14:paraId="2548D828" w14:textId="77777777" w:rsidR="00252DA3" w:rsidRDefault="00252DA3" w:rsidP="00CF3EC8">
      <w:pPr>
        <w:pStyle w:val="ListParagraph"/>
        <w:ind w:left="360"/>
        <w:rPr>
          <w:sz w:val="20"/>
          <w:szCs w:val="20"/>
        </w:rPr>
      </w:pPr>
    </w:p>
    <w:p w14:paraId="7A366E68" w14:textId="57F4AC21" w:rsidR="00252DA3" w:rsidRPr="00497B67" w:rsidRDefault="00252DA3" w:rsidP="00252DA3">
      <w:pPr>
        <w:pStyle w:val="ListParagraph"/>
        <w:numPr>
          <w:ilvl w:val="0"/>
          <w:numId w:val="28"/>
        </w:numPr>
        <w:rPr>
          <w:rFonts w:asciiTheme="majorHAnsi" w:hAnsiTheme="majorHAnsi" w:cstheme="majorHAnsi"/>
          <w:b/>
          <w:bCs/>
          <w:szCs w:val="24"/>
        </w:rPr>
      </w:pPr>
      <w:r w:rsidRPr="00497B67">
        <w:rPr>
          <w:rFonts w:asciiTheme="majorHAnsi" w:hAnsiTheme="majorHAnsi" w:cstheme="majorHAnsi"/>
          <w:b/>
          <w:bCs/>
          <w:szCs w:val="24"/>
        </w:rPr>
        <w:t>Transfer Acceleration</w:t>
      </w:r>
    </w:p>
    <w:p w14:paraId="5ECD5253" w14:textId="203A5C62" w:rsidR="00CF3EC8" w:rsidRDefault="00CF3EC8" w:rsidP="00CF3EC8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 w:rsidRPr="00CF3EC8">
        <w:rPr>
          <w:b/>
          <w:bCs/>
          <w:sz w:val="20"/>
          <w:szCs w:val="20"/>
        </w:rPr>
        <w:t>What is Transfer Acceleration?</w:t>
      </w:r>
    </w:p>
    <w:p w14:paraId="127CFB4D" w14:textId="49833A2A" w:rsidR="00CF3EC8" w:rsidRPr="00CF3EC8" w:rsidRDefault="00CF3EC8" w:rsidP="00CF3EC8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CF3EC8">
        <w:rPr>
          <w:sz w:val="20"/>
          <w:szCs w:val="20"/>
        </w:rPr>
        <w:t xml:space="preserve">Transfer Acceleration is a feature of Amazon S3 that helps </w:t>
      </w:r>
      <w:r w:rsidRPr="00CF3EC8">
        <w:rPr>
          <w:b/>
          <w:bCs/>
          <w:sz w:val="20"/>
          <w:szCs w:val="20"/>
        </w:rPr>
        <w:t>upload</w:t>
      </w:r>
      <w:r w:rsidRPr="00CF3EC8">
        <w:rPr>
          <w:sz w:val="20"/>
          <w:szCs w:val="20"/>
        </w:rPr>
        <w:t xml:space="preserve"> and </w:t>
      </w:r>
      <w:r w:rsidRPr="00CF3EC8">
        <w:rPr>
          <w:b/>
          <w:bCs/>
          <w:sz w:val="20"/>
          <w:szCs w:val="20"/>
        </w:rPr>
        <w:t>download</w:t>
      </w:r>
      <w:r w:rsidRPr="00CF3EC8">
        <w:rPr>
          <w:sz w:val="20"/>
          <w:szCs w:val="20"/>
        </w:rPr>
        <w:t xml:space="preserve"> </w:t>
      </w:r>
      <w:r w:rsidRPr="00CF3EC8">
        <w:rPr>
          <w:b/>
          <w:bCs/>
          <w:sz w:val="20"/>
          <w:szCs w:val="20"/>
        </w:rPr>
        <w:t>files</w:t>
      </w:r>
      <w:r w:rsidRPr="00CF3EC8">
        <w:rPr>
          <w:sz w:val="20"/>
          <w:szCs w:val="20"/>
        </w:rPr>
        <w:t xml:space="preserve"> faster by using AWS edge locations</w:t>
      </w:r>
    </w:p>
    <w:p w14:paraId="01FA1403" w14:textId="77777777" w:rsidR="00CF3EC8" w:rsidRPr="00CF3EC8" w:rsidRDefault="00CF3EC8" w:rsidP="00CF3EC8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 w:rsidRPr="00CF3EC8">
        <w:rPr>
          <w:b/>
          <w:bCs/>
          <w:sz w:val="20"/>
          <w:szCs w:val="20"/>
        </w:rPr>
        <w:t>How It Works:</w:t>
      </w:r>
    </w:p>
    <w:p w14:paraId="71DE611F" w14:textId="77777777" w:rsidR="00CF3EC8" w:rsidRPr="00CF3EC8" w:rsidRDefault="00CF3EC8" w:rsidP="00CF3EC8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CF3EC8">
        <w:rPr>
          <w:sz w:val="20"/>
          <w:szCs w:val="20"/>
        </w:rPr>
        <w:t xml:space="preserve">You upload a file to an </w:t>
      </w:r>
      <w:r w:rsidRPr="00CF3EC8">
        <w:rPr>
          <w:b/>
          <w:bCs/>
          <w:sz w:val="20"/>
          <w:szCs w:val="20"/>
        </w:rPr>
        <w:t>S3 bucket with Transfer Acceleration enabled</w:t>
      </w:r>
      <w:r w:rsidRPr="00CF3EC8">
        <w:rPr>
          <w:sz w:val="20"/>
          <w:szCs w:val="20"/>
        </w:rPr>
        <w:t>.</w:t>
      </w:r>
    </w:p>
    <w:p w14:paraId="7B40DEA4" w14:textId="77777777" w:rsidR="00CF3EC8" w:rsidRPr="00CF3EC8" w:rsidRDefault="00CF3EC8" w:rsidP="00CF3EC8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CF3EC8">
        <w:rPr>
          <w:sz w:val="20"/>
          <w:szCs w:val="20"/>
        </w:rPr>
        <w:t xml:space="preserve">The file is first sent to the </w:t>
      </w:r>
      <w:r w:rsidRPr="00CF3EC8">
        <w:rPr>
          <w:b/>
          <w:bCs/>
          <w:sz w:val="20"/>
          <w:szCs w:val="20"/>
        </w:rPr>
        <w:t>nearest AWS edge location</w:t>
      </w:r>
      <w:r w:rsidRPr="00CF3EC8">
        <w:rPr>
          <w:sz w:val="20"/>
          <w:szCs w:val="20"/>
        </w:rPr>
        <w:t xml:space="preserve"> (close to you).</w:t>
      </w:r>
    </w:p>
    <w:p w14:paraId="02AA3E94" w14:textId="77777777" w:rsidR="00CF3EC8" w:rsidRDefault="00CF3EC8" w:rsidP="00CF3EC8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CF3EC8">
        <w:rPr>
          <w:sz w:val="20"/>
          <w:szCs w:val="20"/>
        </w:rPr>
        <w:t xml:space="preserve">Then it travels over AWS’s </w:t>
      </w:r>
      <w:r w:rsidRPr="00CF3EC8">
        <w:rPr>
          <w:b/>
          <w:bCs/>
          <w:sz w:val="20"/>
          <w:szCs w:val="20"/>
        </w:rPr>
        <w:t>high-speed internal network</w:t>
      </w:r>
      <w:r w:rsidRPr="00CF3EC8">
        <w:rPr>
          <w:sz w:val="20"/>
          <w:szCs w:val="20"/>
        </w:rPr>
        <w:t xml:space="preserve"> to reach your </w:t>
      </w:r>
      <w:r w:rsidRPr="00CF3EC8">
        <w:rPr>
          <w:b/>
          <w:bCs/>
          <w:sz w:val="20"/>
          <w:szCs w:val="20"/>
        </w:rPr>
        <w:t>S3 bucket</w:t>
      </w:r>
      <w:r w:rsidRPr="00CF3EC8">
        <w:rPr>
          <w:sz w:val="20"/>
          <w:szCs w:val="20"/>
        </w:rPr>
        <w:t>.</w:t>
      </w:r>
    </w:p>
    <w:p w14:paraId="16B201E6" w14:textId="77777777" w:rsidR="00CF3EC8" w:rsidRDefault="00CF3EC8" w:rsidP="00CF3EC8">
      <w:pPr>
        <w:pStyle w:val="ListParagraph"/>
        <w:ind w:left="360"/>
        <w:rPr>
          <w:sz w:val="20"/>
          <w:szCs w:val="20"/>
        </w:rPr>
      </w:pPr>
    </w:p>
    <w:p w14:paraId="14CCBD2D" w14:textId="0C066C9C" w:rsidR="00CF3EC8" w:rsidRPr="00497B67" w:rsidRDefault="00CF3EC8" w:rsidP="00CF3EC8">
      <w:pPr>
        <w:pStyle w:val="ListParagraph"/>
        <w:numPr>
          <w:ilvl w:val="0"/>
          <w:numId w:val="33"/>
        </w:numPr>
        <w:rPr>
          <w:rFonts w:asciiTheme="majorHAnsi" w:hAnsiTheme="majorHAnsi" w:cstheme="majorHAnsi"/>
          <w:b/>
          <w:bCs/>
          <w:szCs w:val="24"/>
        </w:rPr>
      </w:pPr>
      <w:r w:rsidRPr="00497B67">
        <w:rPr>
          <w:rFonts w:asciiTheme="majorHAnsi" w:hAnsiTheme="majorHAnsi" w:cstheme="majorHAnsi"/>
          <w:b/>
          <w:bCs/>
          <w:szCs w:val="24"/>
        </w:rPr>
        <w:t>Static Website Hosting</w:t>
      </w:r>
    </w:p>
    <w:p w14:paraId="79AD4E92" w14:textId="4F942845" w:rsidR="00CF3EC8" w:rsidRPr="00CF3EC8" w:rsidRDefault="00CF3EC8" w:rsidP="00CF3EC8">
      <w:pPr>
        <w:pStyle w:val="ListParagraph"/>
        <w:numPr>
          <w:ilvl w:val="0"/>
          <w:numId w:val="34"/>
        </w:numPr>
        <w:rPr>
          <w:b/>
          <w:bCs/>
          <w:sz w:val="20"/>
          <w:szCs w:val="20"/>
        </w:rPr>
      </w:pPr>
      <w:r w:rsidRPr="00CF3EC8">
        <w:rPr>
          <w:b/>
          <w:bCs/>
          <w:sz w:val="20"/>
          <w:szCs w:val="20"/>
        </w:rPr>
        <w:t>What is Static Website Hosting?</w:t>
      </w:r>
    </w:p>
    <w:p w14:paraId="38541F8B" w14:textId="6DD72870" w:rsidR="00F067E3" w:rsidRDefault="00CF3EC8" w:rsidP="00CF3EC8">
      <w:pPr>
        <w:pStyle w:val="ListParagraph"/>
        <w:numPr>
          <w:ilvl w:val="0"/>
          <w:numId w:val="35"/>
        </w:numPr>
        <w:rPr>
          <w:sz w:val="20"/>
          <w:szCs w:val="20"/>
        </w:rPr>
      </w:pPr>
      <w:r w:rsidRPr="00CF3EC8">
        <w:rPr>
          <w:b/>
          <w:bCs/>
          <w:sz w:val="20"/>
          <w:szCs w:val="20"/>
        </w:rPr>
        <w:t>Static Website Hosting</w:t>
      </w:r>
      <w:r w:rsidRPr="00CF3EC8">
        <w:rPr>
          <w:sz w:val="20"/>
          <w:szCs w:val="20"/>
        </w:rPr>
        <w:t xml:space="preserve"> means hosting a website that contains only </w:t>
      </w:r>
      <w:r w:rsidRPr="00CF3EC8">
        <w:rPr>
          <w:b/>
          <w:bCs/>
          <w:sz w:val="20"/>
          <w:szCs w:val="20"/>
        </w:rPr>
        <w:t>static content</w:t>
      </w:r>
      <w:r w:rsidRPr="00CF3EC8">
        <w:rPr>
          <w:sz w:val="20"/>
          <w:szCs w:val="20"/>
        </w:rPr>
        <w:t xml:space="preserve"> — like HTML, CSS, JavaScript, and images — </w:t>
      </w:r>
      <w:r w:rsidRPr="00CF3EC8">
        <w:rPr>
          <w:b/>
          <w:bCs/>
          <w:sz w:val="20"/>
          <w:szCs w:val="20"/>
        </w:rPr>
        <w:t>without server-side processing</w:t>
      </w:r>
      <w:r w:rsidRPr="00CF3EC8">
        <w:rPr>
          <w:sz w:val="20"/>
          <w:szCs w:val="20"/>
        </w:rPr>
        <w:t xml:space="preserve"> (no PHP, Python, or databases).</w:t>
      </w:r>
    </w:p>
    <w:p w14:paraId="4566DCB1" w14:textId="77777777" w:rsidR="008219DF" w:rsidRPr="00CF3EC8" w:rsidRDefault="008219DF" w:rsidP="008219DF">
      <w:pPr>
        <w:pStyle w:val="ListParagraph"/>
        <w:ind w:left="360"/>
        <w:rPr>
          <w:sz w:val="20"/>
          <w:szCs w:val="20"/>
        </w:rPr>
      </w:pPr>
    </w:p>
    <w:p w14:paraId="5DBA77BA" w14:textId="77777777" w:rsidR="008219DF" w:rsidRPr="008219DF" w:rsidRDefault="008219DF" w:rsidP="008219DF">
      <w:pPr>
        <w:pStyle w:val="ListParagraph"/>
        <w:numPr>
          <w:ilvl w:val="0"/>
          <w:numId w:val="36"/>
        </w:numPr>
        <w:rPr>
          <w:b/>
          <w:bCs/>
          <w:i/>
          <w:iCs/>
          <w:sz w:val="20"/>
          <w:szCs w:val="20"/>
        </w:rPr>
      </w:pPr>
      <w:r w:rsidRPr="008219DF">
        <w:rPr>
          <w:b/>
          <w:bCs/>
          <w:i/>
          <w:iCs/>
          <w:sz w:val="20"/>
          <w:szCs w:val="20"/>
        </w:rPr>
        <w:t xml:space="preserve">Real-Time Use of Static Website </w:t>
      </w:r>
    </w:p>
    <w:p w14:paraId="1E33D519" w14:textId="22D37797" w:rsidR="00FC710F" w:rsidRDefault="008219DF" w:rsidP="008219DF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8219DF">
        <w:rPr>
          <w:b/>
          <w:bCs/>
          <w:sz w:val="20"/>
          <w:szCs w:val="20"/>
        </w:rPr>
        <w:t>Hosting Simple Web Hosting:</w:t>
      </w:r>
      <w:r w:rsidRPr="008219DF">
        <w:rPr>
          <w:sz w:val="20"/>
          <w:szCs w:val="20"/>
        </w:rPr>
        <w:t xml:space="preserve"> Host personal blogs, portfolios, or documentation sites cost e</w:t>
      </w:r>
      <w:r>
        <w:rPr>
          <w:sz w:val="20"/>
          <w:szCs w:val="20"/>
        </w:rPr>
        <w:t>ff</w:t>
      </w:r>
      <w:r w:rsidRPr="008219DF">
        <w:rPr>
          <w:sz w:val="20"/>
          <w:szCs w:val="20"/>
        </w:rPr>
        <w:t>ectively</w:t>
      </w:r>
      <w:r>
        <w:rPr>
          <w:sz w:val="20"/>
          <w:szCs w:val="20"/>
        </w:rPr>
        <w:t xml:space="preserve"> </w:t>
      </w:r>
      <w:r w:rsidRPr="008219DF">
        <w:rPr>
          <w:sz w:val="20"/>
          <w:szCs w:val="20"/>
        </w:rPr>
        <w:t>with high availability.</w:t>
      </w:r>
    </w:p>
    <w:p w14:paraId="616782EA" w14:textId="2B597B3F" w:rsidR="008219DF" w:rsidRDefault="008219DF" w:rsidP="008219DF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8219DF">
        <w:rPr>
          <w:b/>
          <w:bCs/>
          <w:sz w:val="20"/>
          <w:szCs w:val="20"/>
        </w:rPr>
        <w:t>Landing Pages:</w:t>
      </w:r>
      <w:r w:rsidRPr="008219DF">
        <w:rPr>
          <w:sz w:val="20"/>
          <w:szCs w:val="20"/>
        </w:rPr>
        <w:t xml:space="preserve"> Deploy marketing or product landing pages without managing web servers.</w:t>
      </w:r>
    </w:p>
    <w:p w14:paraId="734A0A25" w14:textId="77777777" w:rsidR="008219DF" w:rsidRDefault="008219DF" w:rsidP="008219DF">
      <w:pPr>
        <w:pStyle w:val="ListParagraph"/>
        <w:ind w:left="360"/>
        <w:rPr>
          <w:sz w:val="20"/>
          <w:szCs w:val="20"/>
        </w:rPr>
      </w:pPr>
    </w:p>
    <w:p w14:paraId="4ADC48DB" w14:textId="5E594573" w:rsidR="008219DF" w:rsidRDefault="008219DF" w:rsidP="008219DF">
      <w:pPr>
        <w:pStyle w:val="ListParagraph"/>
        <w:numPr>
          <w:ilvl w:val="0"/>
          <w:numId w:val="38"/>
        </w:numPr>
        <w:rPr>
          <w:b/>
          <w:bCs/>
          <w:sz w:val="20"/>
          <w:szCs w:val="20"/>
        </w:rPr>
      </w:pPr>
      <w:r w:rsidRPr="008219DF">
        <w:rPr>
          <w:b/>
          <w:bCs/>
          <w:sz w:val="20"/>
          <w:szCs w:val="20"/>
        </w:rPr>
        <w:t>Server Access Logging</w:t>
      </w:r>
    </w:p>
    <w:p w14:paraId="5D862332" w14:textId="4039F886" w:rsidR="008219DF" w:rsidRDefault="008219DF" w:rsidP="008219DF">
      <w:pPr>
        <w:pStyle w:val="ListParagraph"/>
        <w:numPr>
          <w:ilvl w:val="0"/>
          <w:numId w:val="39"/>
        </w:numPr>
        <w:rPr>
          <w:sz w:val="20"/>
          <w:szCs w:val="20"/>
        </w:rPr>
      </w:pPr>
      <w:r w:rsidRPr="008219DF">
        <w:rPr>
          <w:sz w:val="20"/>
          <w:szCs w:val="20"/>
        </w:rPr>
        <w:t>Server Access Logging is a feature in AWS (especially Amazon S3) that records detailed information about every request made to your S3 bucket.</w:t>
      </w:r>
    </w:p>
    <w:p w14:paraId="2683C4C2" w14:textId="6C56E327" w:rsidR="00C70CAC" w:rsidRPr="00C70CAC" w:rsidRDefault="00C70CAC" w:rsidP="00C70CAC">
      <w:pPr>
        <w:pStyle w:val="ListParagraph"/>
        <w:numPr>
          <w:ilvl w:val="0"/>
          <w:numId w:val="41"/>
        </w:numPr>
        <w:rPr>
          <w:b/>
          <w:bCs/>
          <w:i/>
          <w:iCs/>
          <w:sz w:val="20"/>
          <w:szCs w:val="20"/>
        </w:rPr>
      </w:pPr>
      <w:r w:rsidRPr="00C70CAC">
        <w:rPr>
          <w:b/>
          <w:bCs/>
          <w:i/>
          <w:iCs/>
          <w:sz w:val="20"/>
          <w:szCs w:val="20"/>
        </w:rPr>
        <w:t>Real-Time Use Case</w:t>
      </w:r>
    </w:p>
    <w:p w14:paraId="2941F812" w14:textId="4C3A9265" w:rsidR="00C70CAC" w:rsidRPr="00C70CAC" w:rsidRDefault="00C70CAC" w:rsidP="00C70CAC">
      <w:pPr>
        <w:rPr>
          <w:i/>
          <w:iCs/>
          <w:sz w:val="20"/>
          <w:szCs w:val="20"/>
        </w:rPr>
      </w:pPr>
      <w:r w:rsidRPr="00C70CAC">
        <w:rPr>
          <w:i/>
          <w:iCs/>
          <w:sz w:val="20"/>
          <w:szCs w:val="20"/>
        </w:rPr>
        <w:t xml:space="preserve">Consider a scenario where an organization needs to monitor and </w:t>
      </w:r>
      <w:proofErr w:type="spellStart"/>
      <w:r w:rsidRPr="00C70CAC">
        <w:rPr>
          <w:i/>
          <w:iCs/>
          <w:sz w:val="20"/>
          <w:szCs w:val="20"/>
        </w:rPr>
        <w:t>analyze</w:t>
      </w:r>
      <w:proofErr w:type="spellEnd"/>
      <w:r w:rsidRPr="00C70CAC">
        <w:rPr>
          <w:i/>
          <w:iCs/>
          <w:sz w:val="20"/>
          <w:szCs w:val="20"/>
        </w:rPr>
        <w:t xml:space="preserve"> access patterns to its S3 buckets for security auditing and compliance purposes. By enabling server access logging, the organization can collect detailed logs of all access requests.</w:t>
      </w:r>
    </w:p>
    <w:sectPr w:rsidR="00C70CAC" w:rsidRPr="00C70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325E"/>
    <w:multiLevelType w:val="hybridMultilevel"/>
    <w:tmpl w:val="F872BC8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BC53BC"/>
    <w:multiLevelType w:val="hybridMultilevel"/>
    <w:tmpl w:val="3D9026D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0A74E9"/>
    <w:multiLevelType w:val="multilevel"/>
    <w:tmpl w:val="29389A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41883"/>
    <w:multiLevelType w:val="hybridMultilevel"/>
    <w:tmpl w:val="2498609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BC4A4F"/>
    <w:multiLevelType w:val="hybridMultilevel"/>
    <w:tmpl w:val="DE9E03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097F1B"/>
    <w:multiLevelType w:val="multilevel"/>
    <w:tmpl w:val="4CE2F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63F03"/>
    <w:multiLevelType w:val="hybridMultilevel"/>
    <w:tmpl w:val="413ABF4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1AF15F6"/>
    <w:multiLevelType w:val="hybridMultilevel"/>
    <w:tmpl w:val="5058B2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7B3902"/>
    <w:multiLevelType w:val="hybridMultilevel"/>
    <w:tmpl w:val="6ADE3A9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4901B26"/>
    <w:multiLevelType w:val="hybridMultilevel"/>
    <w:tmpl w:val="8AFA19E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114252"/>
    <w:multiLevelType w:val="hybridMultilevel"/>
    <w:tmpl w:val="2200A1F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6644103"/>
    <w:multiLevelType w:val="hybridMultilevel"/>
    <w:tmpl w:val="D38EA18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B6FAD"/>
    <w:multiLevelType w:val="multilevel"/>
    <w:tmpl w:val="47920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C11CD"/>
    <w:multiLevelType w:val="multilevel"/>
    <w:tmpl w:val="4CE2F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9C3192"/>
    <w:multiLevelType w:val="multilevel"/>
    <w:tmpl w:val="C3B2F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972064"/>
    <w:multiLevelType w:val="hybridMultilevel"/>
    <w:tmpl w:val="C76ABA3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324A06"/>
    <w:multiLevelType w:val="hybridMultilevel"/>
    <w:tmpl w:val="30AEE9D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50557D5"/>
    <w:multiLevelType w:val="hybridMultilevel"/>
    <w:tmpl w:val="78CA5A8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52E7FE6"/>
    <w:multiLevelType w:val="hybridMultilevel"/>
    <w:tmpl w:val="FB8A73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1B1A94"/>
    <w:multiLevelType w:val="hybridMultilevel"/>
    <w:tmpl w:val="BC84919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68F7D29"/>
    <w:multiLevelType w:val="hybridMultilevel"/>
    <w:tmpl w:val="9FBC979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6BB7BE6"/>
    <w:multiLevelType w:val="hybridMultilevel"/>
    <w:tmpl w:val="8FA4061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E7F708E"/>
    <w:multiLevelType w:val="hybridMultilevel"/>
    <w:tmpl w:val="7B0AA088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C51B69"/>
    <w:multiLevelType w:val="multilevel"/>
    <w:tmpl w:val="4CE2F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92F60"/>
    <w:multiLevelType w:val="hybridMultilevel"/>
    <w:tmpl w:val="6C50C9C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233558C"/>
    <w:multiLevelType w:val="hybridMultilevel"/>
    <w:tmpl w:val="35A8F07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3D50AF2"/>
    <w:multiLevelType w:val="hybridMultilevel"/>
    <w:tmpl w:val="2D9C42D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48147AA"/>
    <w:multiLevelType w:val="hybridMultilevel"/>
    <w:tmpl w:val="1CA0ABF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A555E1"/>
    <w:multiLevelType w:val="hybridMultilevel"/>
    <w:tmpl w:val="A7EC758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FFE186D"/>
    <w:multiLevelType w:val="hybridMultilevel"/>
    <w:tmpl w:val="62E68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3C1F93"/>
    <w:multiLevelType w:val="hybridMultilevel"/>
    <w:tmpl w:val="7760416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87139A5"/>
    <w:multiLevelType w:val="hybridMultilevel"/>
    <w:tmpl w:val="86667A3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A400145"/>
    <w:multiLevelType w:val="hybridMultilevel"/>
    <w:tmpl w:val="0A72FAD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57A3C17"/>
    <w:multiLevelType w:val="hybridMultilevel"/>
    <w:tmpl w:val="20C4594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6272EA9"/>
    <w:multiLevelType w:val="hybridMultilevel"/>
    <w:tmpl w:val="6840EDD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CE1C7C"/>
    <w:multiLevelType w:val="hybridMultilevel"/>
    <w:tmpl w:val="151E771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C2520F2"/>
    <w:multiLevelType w:val="hybridMultilevel"/>
    <w:tmpl w:val="3CAE279A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C2C11ED"/>
    <w:multiLevelType w:val="multilevel"/>
    <w:tmpl w:val="4CE2F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85261B"/>
    <w:multiLevelType w:val="hybridMultilevel"/>
    <w:tmpl w:val="36E67FE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F753372"/>
    <w:multiLevelType w:val="hybridMultilevel"/>
    <w:tmpl w:val="B52E12E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0A5ABC"/>
    <w:multiLevelType w:val="hybridMultilevel"/>
    <w:tmpl w:val="74A677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58677818">
    <w:abstractNumId w:val="3"/>
  </w:num>
  <w:num w:numId="2" w16cid:durableId="501700842">
    <w:abstractNumId w:val="29"/>
  </w:num>
  <w:num w:numId="3" w16cid:durableId="1804959562">
    <w:abstractNumId w:val="9"/>
  </w:num>
  <w:num w:numId="4" w16cid:durableId="684983823">
    <w:abstractNumId w:val="8"/>
  </w:num>
  <w:num w:numId="5" w16cid:durableId="935287888">
    <w:abstractNumId w:val="18"/>
  </w:num>
  <w:num w:numId="6" w16cid:durableId="1883323376">
    <w:abstractNumId w:val="16"/>
  </w:num>
  <w:num w:numId="7" w16cid:durableId="1290698651">
    <w:abstractNumId w:val="22"/>
  </w:num>
  <w:num w:numId="8" w16cid:durableId="1554539553">
    <w:abstractNumId w:val="17"/>
  </w:num>
  <w:num w:numId="9" w16cid:durableId="1297292737">
    <w:abstractNumId w:val="20"/>
  </w:num>
  <w:num w:numId="10" w16cid:durableId="55209632">
    <w:abstractNumId w:val="30"/>
  </w:num>
  <w:num w:numId="11" w16cid:durableId="1308365090">
    <w:abstractNumId w:val="4"/>
  </w:num>
  <w:num w:numId="12" w16cid:durableId="557475813">
    <w:abstractNumId w:val="0"/>
  </w:num>
  <w:num w:numId="13" w16cid:durableId="1298072342">
    <w:abstractNumId w:val="10"/>
  </w:num>
  <w:num w:numId="14" w16cid:durableId="1626616143">
    <w:abstractNumId w:val="33"/>
  </w:num>
  <w:num w:numId="15" w16cid:durableId="125394032">
    <w:abstractNumId w:val="5"/>
  </w:num>
  <w:num w:numId="16" w16cid:durableId="569195952">
    <w:abstractNumId w:val="23"/>
  </w:num>
  <w:num w:numId="17" w16cid:durableId="534196613">
    <w:abstractNumId w:val="37"/>
  </w:num>
  <w:num w:numId="18" w16cid:durableId="382827495">
    <w:abstractNumId w:val="12"/>
  </w:num>
  <w:num w:numId="19" w16cid:durableId="2116554423">
    <w:abstractNumId w:val="25"/>
  </w:num>
  <w:num w:numId="20" w16cid:durableId="889001553">
    <w:abstractNumId w:val="31"/>
  </w:num>
  <w:num w:numId="21" w16cid:durableId="1496065712">
    <w:abstractNumId w:val="11"/>
  </w:num>
  <w:num w:numId="22" w16cid:durableId="2129621360">
    <w:abstractNumId w:val="13"/>
  </w:num>
  <w:num w:numId="23" w16cid:durableId="1388454150">
    <w:abstractNumId w:val="2"/>
  </w:num>
  <w:num w:numId="24" w16cid:durableId="863248735">
    <w:abstractNumId w:val="38"/>
  </w:num>
  <w:num w:numId="25" w16cid:durableId="105851738">
    <w:abstractNumId w:val="35"/>
  </w:num>
  <w:num w:numId="26" w16cid:durableId="1784691891">
    <w:abstractNumId w:val="32"/>
  </w:num>
  <w:num w:numId="27" w16cid:durableId="615873153">
    <w:abstractNumId w:val="36"/>
  </w:num>
  <w:num w:numId="28" w16cid:durableId="975646571">
    <w:abstractNumId w:val="28"/>
  </w:num>
  <w:num w:numId="29" w16cid:durableId="387343913">
    <w:abstractNumId w:val="27"/>
  </w:num>
  <w:num w:numId="30" w16cid:durableId="1403916326">
    <w:abstractNumId w:val="14"/>
  </w:num>
  <w:num w:numId="31" w16cid:durableId="267127238">
    <w:abstractNumId w:val="6"/>
  </w:num>
  <w:num w:numId="32" w16cid:durableId="458956848">
    <w:abstractNumId w:val="1"/>
  </w:num>
  <w:num w:numId="33" w16cid:durableId="638387844">
    <w:abstractNumId w:val="15"/>
  </w:num>
  <w:num w:numId="34" w16cid:durableId="1619676611">
    <w:abstractNumId w:val="39"/>
  </w:num>
  <w:num w:numId="35" w16cid:durableId="96603677">
    <w:abstractNumId w:val="19"/>
  </w:num>
  <w:num w:numId="36" w16cid:durableId="899560379">
    <w:abstractNumId w:val="26"/>
  </w:num>
  <w:num w:numId="37" w16cid:durableId="1508399370">
    <w:abstractNumId w:val="7"/>
  </w:num>
  <w:num w:numId="38" w16cid:durableId="1424574737">
    <w:abstractNumId w:val="34"/>
  </w:num>
  <w:num w:numId="39" w16cid:durableId="1684673913">
    <w:abstractNumId w:val="40"/>
  </w:num>
  <w:num w:numId="40" w16cid:durableId="1911960157">
    <w:abstractNumId w:val="21"/>
  </w:num>
  <w:num w:numId="41" w16cid:durableId="2511634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35"/>
    <w:rsid w:val="0007530C"/>
    <w:rsid w:val="001644EB"/>
    <w:rsid w:val="00247822"/>
    <w:rsid w:val="00252DA3"/>
    <w:rsid w:val="00444A53"/>
    <w:rsid w:val="00497B67"/>
    <w:rsid w:val="004B18D9"/>
    <w:rsid w:val="008219DF"/>
    <w:rsid w:val="00A96D10"/>
    <w:rsid w:val="00BE7235"/>
    <w:rsid w:val="00C70CAC"/>
    <w:rsid w:val="00CF3EC8"/>
    <w:rsid w:val="00E7185B"/>
    <w:rsid w:val="00F067E3"/>
    <w:rsid w:val="00FC7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1951E"/>
  <w15:chartTrackingRefBased/>
  <w15:docId w15:val="{EE6D88D2-7096-46A3-BD48-0F7C35BE8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7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2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2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23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BE723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23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2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2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E723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E723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E7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2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2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2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2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5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3</cp:revision>
  <dcterms:created xsi:type="dcterms:W3CDTF">2025-06-23T17:05:00Z</dcterms:created>
  <dcterms:modified xsi:type="dcterms:W3CDTF">2025-07-17T11:24:00Z</dcterms:modified>
</cp:coreProperties>
</file>