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CA43" w14:textId="32BC8FB8" w:rsidR="001B76C3" w:rsidRPr="00D73E48" w:rsidRDefault="001B76C3" w:rsidP="00D73E48">
      <w:pPr>
        <w:pStyle w:val="Heading1"/>
        <w:jc w:val="center"/>
        <w:rPr>
          <w:rFonts w:ascii="Algerian" w:hAnsi="Algerian"/>
          <w:sz w:val="28"/>
          <w:szCs w:val="28"/>
        </w:rPr>
      </w:pPr>
      <w:r w:rsidRPr="00D73E48">
        <w:rPr>
          <w:rFonts w:ascii="Algerian" w:hAnsi="Algerian"/>
          <w:sz w:val="28"/>
          <w:szCs w:val="28"/>
        </w:rPr>
        <w:t>Containerization and Docker Basics</w:t>
      </w:r>
    </w:p>
    <w:p w14:paraId="5E28F845" w14:textId="1C5C0B2E" w:rsidR="001B76C3" w:rsidRDefault="001B76C3" w:rsidP="001B76C3">
      <w:pPr>
        <w:pStyle w:val="ListParagraph"/>
        <w:numPr>
          <w:ilvl w:val="0"/>
          <w:numId w:val="1"/>
        </w:numPr>
        <w:rPr>
          <w:b/>
          <w:bCs/>
        </w:rPr>
      </w:pPr>
      <w:r w:rsidRPr="001B76C3">
        <w:rPr>
          <w:b/>
          <w:bCs/>
        </w:rPr>
        <w:t>Difference Between Monolithic and Microservices</w:t>
      </w:r>
    </w:p>
    <w:p w14:paraId="4F008194" w14:textId="77777777" w:rsidR="00D73E48" w:rsidRPr="00D73E48" w:rsidRDefault="00D73E48" w:rsidP="00D73E48">
      <w:pPr>
        <w:pStyle w:val="ListParagraph"/>
        <w:ind w:left="360"/>
        <w:rPr>
          <w:b/>
          <w:bCs/>
          <w:sz w:val="16"/>
          <w:szCs w:val="16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14"/>
        <w:gridCol w:w="2014"/>
        <w:gridCol w:w="2411"/>
      </w:tblGrid>
      <w:tr w:rsidR="001B76C3" w14:paraId="1C13C7F8" w14:textId="77777777" w:rsidTr="00D73E48">
        <w:trPr>
          <w:trHeight w:val="310"/>
        </w:trPr>
        <w:tc>
          <w:tcPr>
            <w:tcW w:w="2014" w:type="dxa"/>
          </w:tcPr>
          <w:p w14:paraId="59C54F17" w14:textId="3BCE2450" w:rsidR="001B76C3" w:rsidRPr="001B76C3" w:rsidRDefault="001B76C3" w:rsidP="001B76C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B76C3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014" w:type="dxa"/>
          </w:tcPr>
          <w:p w14:paraId="01780202" w14:textId="4AC2EDBF" w:rsidR="001B76C3" w:rsidRPr="001B76C3" w:rsidRDefault="001B76C3" w:rsidP="001B76C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B76C3">
              <w:rPr>
                <w:b/>
                <w:bCs/>
                <w:sz w:val="20"/>
                <w:szCs w:val="20"/>
              </w:rPr>
              <w:t>Monolithic Architecture</w:t>
            </w:r>
          </w:p>
        </w:tc>
        <w:tc>
          <w:tcPr>
            <w:tcW w:w="2411" w:type="dxa"/>
          </w:tcPr>
          <w:p w14:paraId="73F1BE05" w14:textId="3450812B" w:rsidR="001B76C3" w:rsidRPr="001B76C3" w:rsidRDefault="001B76C3" w:rsidP="001B76C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B76C3">
              <w:rPr>
                <w:b/>
                <w:bCs/>
                <w:sz w:val="20"/>
                <w:szCs w:val="20"/>
              </w:rPr>
              <w:t>Microservices Architecture</w:t>
            </w:r>
          </w:p>
        </w:tc>
      </w:tr>
      <w:tr w:rsidR="001B76C3" w14:paraId="67CF6ACD" w14:textId="77777777" w:rsidTr="00D73E48">
        <w:trPr>
          <w:trHeight w:val="310"/>
        </w:trPr>
        <w:tc>
          <w:tcPr>
            <w:tcW w:w="2014" w:type="dxa"/>
          </w:tcPr>
          <w:p w14:paraId="3DEB47BD" w14:textId="3A9D522D" w:rsidR="001B76C3" w:rsidRPr="001B76C3" w:rsidRDefault="001B76C3" w:rsidP="001B76C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B76C3"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2014" w:type="dxa"/>
            <w:vAlign w:val="center"/>
          </w:tcPr>
          <w:p w14:paraId="062C04EA" w14:textId="628876C5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Single, unified application where all components are tightly coupled.</w:t>
            </w:r>
          </w:p>
        </w:tc>
        <w:tc>
          <w:tcPr>
            <w:tcW w:w="2411" w:type="dxa"/>
            <w:vAlign w:val="center"/>
          </w:tcPr>
          <w:p w14:paraId="61C54405" w14:textId="0E2A0B00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Application is divided into smaller, independent services.</w:t>
            </w:r>
          </w:p>
        </w:tc>
      </w:tr>
      <w:tr w:rsidR="001B76C3" w14:paraId="24388F65" w14:textId="77777777" w:rsidTr="00D73E48">
        <w:trPr>
          <w:trHeight w:val="310"/>
        </w:trPr>
        <w:tc>
          <w:tcPr>
            <w:tcW w:w="2014" w:type="dxa"/>
          </w:tcPr>
          <w:p w14:paraId="1B412566" w14:textId="3DDBBE11" w:rsidR="001B76C3" w:rsidRPr="001B76C3" w:rsidRDefault="001B76C3" w:rsidP="001B76C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B76C3">
              <w:rPr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2014" w:type="dxa"/>
            <w:vAlign w:val="center"/>
          </w:tcPr>
          <w:p w14:paraId="2D447540" w14:textId="518B3F4B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One large codebase.</w:t>
            </w:r>
          </w:p>
        </w:tc>
        <w:tc>
          <w:tcPr>
            <w:tcW w:w="2411" w:type="dxa"/>
            <w:vAlign w:val="center"/>
          </w:tcPr>
          <w:p w14:paraId="3652DEC2" w14:textId="5AA4E001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Multiple small, modular services.</w:t>
            </w:r>
          </w:p>
        </w:tc>
      </w:tr>
      <w:tr w:rsidR="001B76C3" w14:paraId="7D818A82" w14:textId="77777777" w:rsidTr="00D73E48">
        <w:trPr>
          <w:trHeight w:val="310"/>
        </w:trPr>
        <w:tc>
          <w:tcPr>
            <w:tcW w:w="2014" w:type="dxa"/>
          </w:tcPr>
          <w:p w14:paraId="28E1E425" w14:textId="6479298D" w:rsidR="001B76C3" w:rsidRPr="001B76C3" w:rsidRDefault="001B76C3" w:rsidP="001B76C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B76C3">
              <w:rPr>
                <w:b/>
                <w:bCs/>
                <w:sz w:val="20"/>
                <w:szCs w:val="20"/>
              </w:rPr>
              <w:t>Development</w:t>
            </w:r>
          </w:p>
        </w:tc>
        <w:tc>
          <w:tcPr>
            <w:tcW w:w="2014" w:type="dxa"/>
            <w:vAlign w:val="center"/>
          </w:tcPr>
          <w:p w14:paraId="7CFA19BB" w14:textId="4422119C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Difficult to develop and maintain as it grows.</w:t>
            </w:r>
          </w:p>
        </w:tc>
        <w:tc>
          <w:tcPr>
            <w:tcW w:w="2411" w:type="dxa"/>
            <w:vAlign w:val="center"/>
          </w:tcPr>
          <w:p w14:paraId="21BA2747" w14:textId="4559D505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Easier to manage, each service can be developed independently.</w:t>
            </w:r>
          </w:p>
        </w:tc>
      </w:tr>
      <w:tr w:rsidR="001B76C3" w14:paraId="6EB8D67D" w14:textId="77777777" w:rsidTr="00D73E48">
        <w:trPr>
          <w:trHeight w:val="310"/>
        </w:trPr>
        <w:tc>
          <w:tcPr>
            <w:tcW w:w="2014" w:type="dxa"/>
          </w:tcPr>
          <w:p w14:paraId="6DAB9483" w14:textId="60A865A6" w:rsidR="001B76C3" w:rsidRPr="001B76C3" w:rsidRDefault="001B76C3" w:rsidP="001B76C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B76C3"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2014" w:type="dxa"/>
            <w:vAlign w:val="center"/>
          </w:tcPr>
          <w:p w14:paraId="6A6D4605" w14:textId="637C85D0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Deployed as a single unit.</w:t>
            </w:r>
          </w:p>
        </w:tc>
        <w:tc>
          <w:tcPr>
            <w:tcW w:w="2411" w:type="dxa"/>
            <w:vAlign w:val="center"/>
          </w:tcPr>
          <w:p w14:paraId="7D242553" w14:textId="3750445F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Each service can be deployed independently.</w:t>
            </w:r>
          </w:p>
        </w:tc>
      </w:tr>
      <w:tr w:rsidR="001B76C3" w14:paraId="7C94F4C7" w14:textId="77777777" w:rsidTr="00D73E48">
        <w:trPr>
          <w:trHeight w:val="300"/>
        </w:trPr>
        <w:tc>
          <w:tcPr>
            <w:tcW w:w="2014" w:type="dxa"/>
          </w:tcPr>
          <w:p w14:paraId="440964A2" w14:textId="71034269" w:rsidR="001B76C3" w:rsidRPr="001B76C3" w:rsidRDefault="001B76C3" w:rsidP="001B76C3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1B76C3">
              <w:rPr>
                <w:b/>
                <w:bCs/>
                <w:sz w:val="20"/>
                <w:szCs w:val="20"/>
              </w:rPr>
              <w:t>Testing</w:t>
            </w:r>
          </w:p>
        </w:tc>
        <w:tc>
          <w:tcPr>
            <w:tcW w:w="2014" w:type="dxa"/>
            <w:vAlign w:val="center"/>
          </w:tcPr>
          <w:p w14:paraId="376671FE" w14:textId="06AEDE51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End-to-end testing is easier.</w:t>
            </w:r>
          </w:p>
        </w:tc>
        <w:tc>
          <w:tcPr>
            <w:tcW w:w="2411" w:type="dxa"/>
            <w:vAlign w:val="center"/>
          </w:tcPr>
          <w:p w14:paraId="703000A0" w14:textId="21DC3629" w:rsidR="001B76C3" w:rsidRPr="001B76C3" w:rsidRDefault="001B76C3" w:rsidP="001B76C3">
            <w:pPr>
              <w:pStyle w:val="ListParagraph"/>
              <w:ind w:left="0"/>
              <w:rPr>
                <w:sz w:val="20"/>
                <w:szCs w:val="20"/>
              </w:rPr>
            </w:pPr>
            <w:r w:rsidRPr="001B76C3">
              <w:rPr>
                <w:sz w:val="20"/>
                <w:szCs w:val="20"/>
              </w:rPr>
              <w:t>Requires extensive integration testing.</w:t>
            </w:r>
          </w:p>
        </w:tc>
      </w:tr>
    </w:tbl>
    <w:p w14:paraId="3F75535E" w14:textId="77777777" w:rsidR="001B76C3" w:rsidRDefault="001B76C3" w:rsidP="001B76C3">
      <w:pPr>
        <w:pStyle w:val="ListParagraph"/>
        <w:ind w:left="360"/>
        <w:rPr>
          <w:b/>
          <w:bCs/>
        </w:rPr>
      </w:pPr>
    </w:p>
    <w:p w14:paraId="3002CAA3" w14:textId="6D816732" w:rsidR="001B76C3" w:rsidRDefault="008D6D2B" w:rsidP="008D6D2B">
      <w:pPr>
        <w:pStyle w:val="ListParagraph"/>
        <w:numPr>
          <w:ilvl w:val="0"/>
          <w:numId w:val="2"/>
        </w:numPr>
        <w:rPr>
          <w:b/>
          <w:bCs/>
        </w:rPr>
      </w:pPr>
      <w:r w:rsidRPr="008D6D2B">
        <w:rPr>
          <w:b/>
          <w:bCs/>
        </w:rPr>
        <w:t>Difference Between Traditional, Virtualization, and Containerization Deployment</w:t>
      </w:r>
    </w:p>
    <w:p w14:paraId="67B19EEF" w14:textId="77777777" w:rsidR="00D73E48" w:rsidRDefault="00D73E48" w:rsidP="00D73E48">
      <w:pPr>
        <w:pStyle w:val="ListParagraph"/>
        <w:ind w:left="0"/>
        <w:rPr>
          <w:b/>
          <w:bCs/>
          <w:sz w:val="16"/>
          <w:szCs w:val="16"/>
        </w:rPr>
        <w:sectPr w:rsidR="00D73E48" w:rsidSect="00D73E4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41A368F" w14:textId="77777777" w:rsidR="00D73E48" w:rsidRPr="00D73E48" w:rsidRDefault="00D73E48" w:rsidP="00D73E48">
      <w:pPr>
        <w:pStyle w:val="ListParagraph"/>
        <w:ind w:left="0"/>
        <w:rPr>
          <w:b/>
          <w:bCs/>
          <w:sz w:val="16"/>
          <w:szCs w:val="16"/>
        </w:rPr>
      </w:pPr>
    </w:p>
    <w:p w14:paraId="242B35E8" w14:textId="77777777" w:rsidR="00D73E48" w:rsidRDefault="00D73E48" w:rsidP="008D6D2B">
      <w:pPr>
        <w:pStyle w:val="ListParagraph"/>
        <w:ind w:left="0"/>
        <w:rPr>
          <w:b/>
          <w:bCs/>
          <w:sz w:val="20"/>
          <w:szCs w:val="20"/>
        </w:rPr>
        <w:sectPr w:rsidR="00D73E48" w:rsidSect="00D73E48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195"/>
        <w:gridCol w:w="992"/>
        <w:gridCol w:w="1134"/>
        <w:gridCol w:w="1188"/>
      </w:tblGrid>
      <w:tr w:rsidR="008D6D2B" w:rsidRPr="008D6D2B" w14:paraId="0EC36326" w14:textId="0A1931A2" w:rsidTr="00D73E48">
        <w:trPr>
          <w:trHeight w:val="325"/>
        </w:trPr>
        <w:tc>
          <w:tcPr>
            <w:tcW w:w="1195" w:type="dxa"/>
          </w:tcPr>
          <w:p w14:paraId="1C9E4A5D" w14:textId="7EAFF832" w:rsidR="008D6D2B" w:rsidRPr="007F171D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7F171D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992" w:type="dxa"/>
          </w:tcPr>
          <w:p w14:paraId="7F979E35" w14:textId="110D9A18" w:rsidR="008D6D2B" w:rsidRPr="008D6D2B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8D6D2B">
              <w:rPr>
                <w:b/>
                <w:bCs/>
                <w:sz w:val="20"/>
                <w:szCs w:val="20"/>
              </w:rPr>
              <w:t>Traditional Deployment</w:t>
            </w:r>
          </w:p>
        </w:tc>
        <w:tc>
          <w:tcPr>
            <w:tcW w:w="1134" w:type="dxa"/>
          </w:tcPr>
          <w:p w14:paraId="769D61F1" w14:textId="3566BE6F" w:rsidR="008D6D2B" w:rsidRPr="008D6D2B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8D6D2B">
              <w:rPr>
                <w:b/>
                <w:bCs/>
                <w:sz w:val="20"/>
                <w:szCs w:val="20"/>
              </w:rPr>
              <w:t>Virtualization</w:t>
            </w:r>
          </w:p>
        </w:tc>
        <w:tc>
          <w:tcPr>
            <w:tcW w:w="1188" w:type="dxa"/>
          </w:tcPr>
          <w:p w14:paraId="0391C1A3" w14:textId="1B7D83DC" w:rsidR="008D6D2B" w:rsidRPr="008D6D2B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8D6D2B">
              <w:rPr>
                <w:b/>
                <w:bCs/>
                <w:sz w:val="20"/>
                <w:szCs w:val="20"/>
              </w:rPr>
              <w:t>Containerization</w:t>
            </w:r>
          </w:p>
        </w:tc>
      </w:tr>
      <w:tr w:rsidR="008D6D2B" w:rsidRPr="007F171D" w14:paraId="01A5568A" w14:textId="09BE3D05" w:rsidTr="00D73E48">
        <w:trPr>
          <w:trHeight w:val="652"/>
        </w:trPr>
        <w:tc>
          <w:tcPr>
            <w:tcW w:w="1195" w:type="dxa"/>
          </w:tcPr>
          <w:p w14:paraId="78BF615F" w14:textId="5D5E664C" w:rsidR="008D6D2B" w:rsidRPr="007F171D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7F171D"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992" w:type="dxa"/>
          </w:tcPr>
          <w:p w14:paraId="61077F08" w14:textId="51AF3E71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Apps run on physical servers</w:t>
            </w:r>
          </w:p>
        </w:tc>
        <w:tc>
          <w:tcPr>
            <w:tcW w:w="1134" w:type="dxa"/>
          </w:tcPr>
          <w:p w14:paraId="77A14A1E" w14:textId="6AB4EC18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Multiple VMs on single host</w:t>
            </w:r>
          </w:p>
        </w:tc>
        <w:tc>
          <w:tcPr>
            <w:tcW w:w="1188" w:type="dxa"/>
          </w:tcPr>
          <w:p w14:paraId="6237A223" w14:textId="280F9F16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Multiple containers share OS kernel</w:t>
            </w:r>
          </w:p>
        </w:tc>
      </w:tr>
      <w:tr w:rsidR="008D6D2B" w:rsidRPr="007F171D" w14:paraId="0463D8AB" w14:textId="0B53F0D6" w:rsidTr="00D73E48">
        <w:trPr>
          <w:trHeight w:val="325"/>
        </w:trPr>
        <w:tc>
          <w:tcPr>
            <w:tcW w:w="1195" w:type="dxa"/>
          </w:tcPr>
          <w:p w14:paraId="3EF5A681" w14:textId="48B77109" w:rsidR="008D6D2B" w:rsidRPr="007F171D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7F171D">
              <w:rPr>
                <w:b/>
                <w:bCs/>
                <w:sz w:val="20"/>
                <w:szCs w:val="20"/>
              </w:rPr>
              <w:t>Resource Utilization</w:t>
            </w:r>
          </w:p>
        </w:tc>
        <w:tc>
          <w:tcPr>
            <w:tcW w:w="992" w:type="dxa"/>
          </w:tcPr>
          <w:p w14:paraId="71016972" w14:textId="12836221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Low</w:t>
            </w:r>
          </w:p>
        </w:tc>
        <w:tc>
          <w:tcPr>
            <w:tcW w:w="1134" w:type="dxa"/>
          </w:tcPr>
          <w:p w14:paraId="5E3723C3" w14:textId="76C0902F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Better than traditional</w:t>
            </w:r>
          </w:p>
        </w:tc>
        <w:tc>
          <w:tcPr>
            <w:tcW w:w="1188" w:type="dxa"/>
          </w:tcPr>
          <w:p w14:paraId="2E4AE63C" w14:textId="7C3D50F9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Very efficient</w:t>
            </w:r>
          </w:p>
        </w:tc>
      </w:tr>
      <w:tr w:rsidR="008D6D2B" w:rsidRPr="007F171D" w14:paraId="6659398D" w14:textId="0A6F50E2" w:rsidTr="00D73E48">
        <w:trPr>
          <w:trHeight w:val="325"/>
        </w:trPr>
        <w:tc>
          <w:tcPr>
            <w:tcW w:w="1195" w:type="dxa"/>
          </w:tcPr>
          <w:p w14:paraId="057BD006" w14:textId="7E06AF11" w:rsidR="008D6D2B" w:rsidRPr="007F171D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7F171D">
              <w:rPr>
                <w:b/>
                <w:bCs/>
                <w:sz w:val="20"/>
                <w:szCs w:val="20"/>
              </w:rPr>
              <w:t>Isolation</w:t>
            </w:r>
          </w:p>
        </w:tc>
        <w:tc>
          <w:tcPr>
            <w:tcW w:w="992" w:type="dxa"/>
          </w:tcPr>
          <w:p w14:paraId="79E8169F" w14:textId="337F129C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Limited</w:t>
            </w:r>
          </w:p>
        </w:tc>
        <w:tc>
          <w:tcPr>
            <w:tcW w:w="1134" w:type="dxa"/>
          </w:tcPr>
          <w:p w14:paraId="57B8C48D" w14:textId="1058C848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Full OS-level isolation</w:t>
            </w:r>
          </w:p>
        </w:tc>
        <w:tc>
          <w:tcPr>
            <w:tcW w:w="1188" w:type="dxa"/>
          </w:tcPr>
          <w:p w14:paraId="17DE6900" w14:textId="77777777" w:rsidR="008D6D2B" w:rsidRPr="008D6D2B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8D6D2B">
              <w:rPr>
                <w:sz w:val="20"/>
                <w:szCs w:val="20"/>
              </w:rPr>
              <w:t xml:space="preserve">Process-level </w:t>
            </w:r>
          </w:p>
          <w:p w14:paraId="6B7EB3B5" w14:textId="4A6EF147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isolation</w:t>
            </w:r>
          </w:p>
        </w:tc>
      </w:tr>
      <w:tr w:rsidR="008D6D2B" w:rsidRPr="007F171D" w14:paraId="1B08F26C" w14:textId="76C11D23" w:rsidTr="00D73E48">
        <w:trPr>
          <w:trHeight w:val="315"/>
        </w:trPr>
        <w:tc>
          <w:tcPr>
            <w:tcW w:w="1195" w:type="dxa"/>
          </w:tcPr>
          <w:p w14:paraId="0801B862" w14:textId="4373B522" w:rsidR="008D6D2B" w:rsidRPr="007F171D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7F171D">
              <w:rPr>
                <w:b/>
                <w:bCs/>
                <w:sz w:val="20"/>
                <w:szCs w:val="20"/>
              </w:rPr>
              <w:t>Boot Time</w:t>
            </w:r>
          </w:p>
        </w:tc>
        <w:tc>
          <w:tcPr>
            <w:tcW w:w="992" w:type="dxa"/>
          </w:tcPr>
          <w:p w14:paraId="450B3921" w14:textId="4F41AFD0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Minutes to hours</w:t>
            </w:r>
          </w:p>
        </w:tc>
        <w:tc>
          <w:tcPr>
            <w:tcW w:w="1134" w:type="dxa"/>
          </w:tcPr>
          <w:p w14:paraId="5A9B834C" w14:textId="69217879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Minutes</w:t>
            </w:r>
          </w:p>
        </w:tc>
        <w:tc>
          <w:tcPr>
            <w:tcW w:w="1188" w:type="dxa"/>
          </w:tcPr>
          <w:p w14:paraId="6987C79D" w14:textId="4AB9DA96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Seconds</w:t>
            </w:r>
          </w:p>
        </w:tc>
      </w:tr>
      <w:tr w:rsidR="008D6D2B" w:rsidRPr="007F171D" w14:paraId="2B34892F" w14:textId="1901D4A3" w:rsidTr="00D73E48">
        <w:trPr>
          <w:trHeight w:val="325"/>
        </w:trPr>
        <w:tc>
          <w:tcPr>
            <w:tcW w:w="1195" w:type="dxa"/>
          </w:tcPr>
          <w:p w14:paraId="4148DDB8" w14:textId="2EB8F0BD" w:rsidR="008D6D2B" w:rsidRPr="007F171D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7F171D">
              <w:rPr>
                <w:b/>
                <w:bCs/>
                <w:sz w:val="20"/>
                <w:szCs w:val="20"/>
              </w:rPr>
              <w:t>Portability</w:t>
            </w:r>
          </w:p>
        </w:tc>
        <w:tc>
          <w:tcPr>
            <w:tcW w:w="992" w:type="dxa"/>
          </w:tcPr>
          <w:p w14:paraId="236EB66F" w14:textId="0E110B41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Difficult</w:t>
            </w:r>
          </w:p>
        </w:tc>
        <w:tc>
          <w:tcPr>
            <w:tcW w:w="1134" w:type="dxa"/>
          </w:tcPr>
          <w:p w14:paraId="69598AF3" w14:textId="0DEDFD85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Limited by hypervisor</w:t>
            </w:r>
          </w:p>
        </w:tc>
        <w:tc>
          <w:tcPr>
            <w:tcW w:w="1188" w:type="dxa"/>
          </w:tcPr>
          <w:p w14:paraId="76473BB1" w14:textId="36199154" w:rsidR="008D6D2B" w:rsidRPr="007F171D" w:rsidRDefault="008D6D2B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Highly portable</w:t>
            </w:r>
          </w:p>
        </w:tc>
      </w:tr>
      <w:tr w:rsidR="008D6D2B" w:rsidRPr="007F171D" w14:paraId="1C754554" w14:textId="77777777" w:rsidTr="00D73E48">
        <w:trPr>
          <w:trHeight w:val="325"/>
        </w:trPr>
        <w:tc>
          <w:tcPr>
            <w:tcW w:w="1195" w:type="dxa"/>
          </w:tcPr>
          <w:p w14:paraId="5F27C32B" w14:textId="09D11101" w:rsidR="008D6D2B" w:rsidRPr="007F171D" w:rsidRDefault="008D6D2B" w:rsidP="008D6D2B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7F171D">
              <w:rPr>
                <w:b/>
                <w:bCs/>
                <w:sz w:val="20"/>
                <w:szCs w:val="20"/>
              </w:rPr>
              <w:t>Overhead</w:t>
            </w:r>
          </w:p>
        </w:tc>
        <w:tc>
          <w:tcPr>
            <w:tcW w:w="992" w:type="dxa"/>
          </w:tcPr>
          <w:p w14:paraId="1377333F" w14:textId="1E0E34DD" w:rsidR="008D6D2B" w:rsidRPr="007F171D" w:rsidRDefault="007F171D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5EF5BD92" w14:textId="5AA77F0E" w:rsidR="008D6D2B" w:rsidRPr="007F171D" w:rsidRDefault="007F171D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Medium</w:t>
            </w:r>
          </w:p>
        </w:tc>
        <w:tc>
          <w:tcPr>
            <w:tcW w:w="1188" w:type="dxa"/>
          </w:tcPr>
          <w:p w14:paraId="14766109" w14:textId="1F8ACC36" w:rsidR="008D6D2B" w:rsidRPr="007F171D" w:rsidRDefault="007F171D" w:rsidP="008D6D2B">
            <w:pPr>
              <w:pStyle w:val="ListParagraph"/>
              <w:ind w:left="0"/>
              <w:rPr>
                <w:sz w:val="20"/>
                <w:szCs w:val="20"/>
              </w:rPr>
            </w:pPr>
            <w:r w:rsidRPr="007F171D">
              <w:rPr>
                <w:sz w:val="20"/>
                <w:szCs w:val="20"/>
              </w:rPr>
              <w:t>Low</w:t>
            </w:r>
          </w:p>
        </w:tc>
      </w:tr>
    </w:tbl>
    <w:p w14:paraId="2BBC464A" w14:textId="77777777" w:rsidR="008D6D2B" w:rsidRDefault="008D6D2B" w:rsidP="008D6D2B">
      <w:pPr>
        <w:pStyle w:val="ListParagraph"/>
        <w:ind w:left="360"/>
        <w:rPr>
          <w:b/>
          <w:bCs/>
        </w:rPr>
      </w:pPr>
    </w:p>
    <w:p w14:paraId="287363AB" w14:textId="08BB6C1E" w:rsidR="007F171D" w:rsidRDefault="007F171D" w:rsidP="007F171D">
      <w:pPr>
        <w:pStyle w:val="ListParagraph"/>
        <w:numPr>
          <w:ilvl w:val="0"/>
          <w:numId w:val="3"/>
        </w:numPr>
        <w:rPr>
          <w:b/>
          <w:bCs/>
        </w:rPr>
      </w:pPr>
      <w:r w:rsidRPr="007F171D">
        <w:rPr>
          <w:b/>
          <w:bCs/>
        </w:rPr>
        <w:t>Introduction to Containerization, Containers, and Images</w:t>
      </w:r>
    </w:p>
    <w:p w14:paraId="37BC9C2E" w14:textId="77777777" w:rsidR="00D73E48" w:rsidRDefault="00D73E48" w:rsidP="00D73E48">
      <w:pPr>
        <w:pStyle w:val="ListParagraph"/>
        <w:ind w:left="360"/>
        <w:rPr>
          <w:b/>
          <w:bCs/>
        </w:rPr>
      </w:pPr>
    </w:p>
    <w:p w14:paraId="67ED6E6B" w14:textId="77777777" w:rsidR="007F171D" w:rsidRPr="007F171D" w:rsidRDefault="007F171D" w:rsidP="007F171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7F171D">
        <w:rPr>
          <w:b/>
          <w:bCs/>
          <w:sz w:val="20"/>
          <w:szCs w:val="20"/>
        </w:rPr>
        <w:t xml:space="preserve">Containerization: </w:t>
      </w:r>
    </w:p>
    <w:p w14:paraId="552F6BEA" w14:textId="68CB5DA8" w:rsidR="007F171D" w:rsidRPr="007F171D" w:rsidRDefault="007F171D" w:rsidP="007F171D">
      <w:pPr>
        <w:ind w:left="720"/>
        <w:rPr>
          <w:i/>
          <w:iCs/>
          <w:sz w:val="20"/>
          <w:szCs w:val="20"/>
        </w:rPr>
      </w:pPr>
      <w:r w:rsidRPr="007F171D">
        <w:rPr>
          <w:i/>
          <w:iCs/>
          <w:sz w:val="20"/>
          <w:szCs w:val="20"/>
        </w:rPr>
        <w:t>A lightweight form of virtualization that packages an application and its dependencies into a container, enabling consistent and efficient deployment.</w:t>
      </w:r>
      <w:r w:rsidR="00654663" w:rsidRPr="00654663">
        <w:t xml:space="preserve"> </w:t>
      </w:r>
    </w:p>
    <w:p w14:paraId="61FD4BC2" w14:textId="77777777" w:rsidR="007F171D" w:rsidRPr="007F171D" w:rsidRDefault="007F171D" w:rsidP="007F171D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7F171D">
        <w:rPr>
          <w:b/>
          <w:bCs/>
          <w:sz w:val="20"/>
          <w:szCs w:val="20"/>
        </w:rPr>
        <w:t xml:space="preserve">Container: </w:t>
      </w:r>
    </w:p>
    <w:p w14:paraId="118DA834" w14:textId="089F4A98" w:rsidR="007F171D" w:rsidRPr="007F171D" w:rsidRDefault="007F171D" w:rsidP="007F171D">
      <w:pPr>
        <w:ind w:left="720"/>
        <w:rPr>
          <w:i/>
          <w:iCs/>
          <w:sz w:val="20"/>
          <w:szCs w:val="20"/>
        </w:rPr>
      </w:pPr>
      <w:r w:rsidRPr="007F171D">
        <w:rPr>
          <w:i/>
          <w:iCs/>
          <w:sz w:val="20"/>
          <w:szCs w:val="20"/>
        </w:rPr>
        <w:t>A running instance of a container image. Isolated from the host and other containers. Lightweight and fast.</w:t>
      </w:r>
    </w:p>
    <w:p w14:paraId="53B6A8B0" w14:textId="77777777" w:rsidR="00D73E48" w:rsidRDefault="00D73E48" w:rsidP="00D73E48">
      <w:pPr>
        <w:pStyle w:val="ListParagraph"/>
        <w:ind w:left="360"/>
        <w:rPr>
          <w:b/>
          <w:bCs/>
          <w:sz w:val="20"/>
          <w:szCs w:val="20"/>
        </w:rPr>
      </w:pPr>
    </w:p>
    <w:p w14:paraId="6A8C35A4" w14:textId="07B8B2F9" w:rsidR="007F171D" w:rsidRPr="007F171D" w:rsidRDefault="007F171D" w:rsidP="004C3BD1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7F171D">
        <w:rPr>
          <w:b/>
          <w:bCs/>
          <w:sz w:val="20"/>
          <w:szCs w:val="20"/>
        </w:rPr>
        <w:t xml:space="preserve">Image: </w:t>
      </w:r>
    </w:p>
    <w:p w14:paraId="2A12083F" w14:textId="5588575C" w:rsidR="007F171D" w:rsidRDefault="007F171D" w:rsidP="00D73E48">
      <w:pPr>
        <w:rPr>
          <w:i/>
          <w:iCs/>
          <w:sz w:val="20"/>
          <w:szCs w:val="20"/>
        </w:rPr>
      </w:pPr>
      <w:r w:rsidRPr="007F171D">
        <w:rPr>
          <w:i/>
          <w:iCs/>
          <w:sz w:val="20"/>
          <w:szCs w:val="20"/>
        </w:rPr>
        <w:t>A static file with executable code that creates containers. It includes application code, runtime, system tools, libraries, etc.</w:t>
      </w:r>
    </w:p>
    <w:p w14:paraId="62458646" w14:textId="77777777" w:rsidR="004C3BD1" w:rsidRPr="004C3BD1" w:rsidRDefault="004C3BD1" w:rsidP="004C3BD1">
      <w:pPr>
        <w:rPr>
          <w:b/>
          <w:bCs/>
          <w:sz w:val="20"/>
          <w:szCs w:val="20"/>
        </w:rPr>
      </w:pPr>
      <w:r w:rsidRPr="004C3BD1">
        <w:rPr>
          <w:b/>
          <w:bCs/>
          <w:sz w:val="20"/>
          <w:szCs w:val="20"/>
        </w:rPr>
        <w:t>Key Benefits:</w:t>
      </w:r>
    </w:p>
    <w:p w14:paraId="647AE623" w14:textId="5486D80B" w:rsidR="004C3BD1" w:rsidRPr="004C3BD1" w:rsidRDefault="004C3BD1" w:rsidP="004C3BD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3BD1">
        <w:rPr>
          <w:sz w:val="20"/>
          <w:szCs w:val="20"/>
        </w:rPr>
        <w:t xml:space="preserve">Consistency across environments </w:t>
      </w:r>
    </w:p>
    <w:p w14:paraId="5B4C3EDA" w14:textId="77777777" w:rsidR="004C3BD1" w:rsidRPr="004C3BD1" w:rsidRDefault="004C3BD1" w:rsidP="004C3BD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3BD1">
        <w:rPr>
          <w:sz w:val="20"/>
          <w:szCs w:val="20"/>
        </w:rPr>
        <w:t xml:space="preserve">Faster deployments </w:t>
      </w:r>
    </w:p>
    <w:p w14:paraId="00806B63" w14:textId="1DA5A54B" w:rsidR="004C3BD1" w:rsidRPr="004C3BD1" w:rsidRDefault="004C3BD1" w:rsidP="004C3BD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3BD1">
        <w:rPr>
          <w:sz w:val="20"/>
          <w:szCs w:val="20"/>
        </w:rPr>
        <w:t>Scalability Easier rollback and</w:t>
      </w:r>
    </w:p>
    <w:p w14:paraId="32A8C1CA" w14:textId="23461A0F" w:rsidR="004C3BD1" w:rsidRDefault="004C3BD1" w:rsidP="004C3BD1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4C3BD1">
        <w:rPr>
          <w:sz w:val="20"/>
          <w:szCs w:val="20"/>
        </w:rPr>
        <w:t>Upgrades</w:t>
      </w:r>
    </w:p>
    <w:p w14:paraId="378C3328" w14:textId="77777777" w:rsidR="00D73E48" w:rsidRDefault="00D73E48" w:rsidP="00D73E48">
      <w:pPr>
        <w:pStyle w:val="ListParagraph"/>
        <w:rPr>
          <w:sz w:val="20"/>
          <w:szCs w:val="20"/>
        </w:rPr>
      </w:pPr>
    </w:p>
    <w:p w14:paraId="4EEFF872" w14:textId="77777777" w:rsidR="004C3BD1" w:rsidRPr="004C3BD1" w:rsidRDefault="004C3BD1" w:rsidP="004C3BD1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4C3BD1">
        <w:rPr>
          <w:b/>
          <w:bCs/>
          <w:sz w:val="20"/>
          <w:szCs w:val="20"/>
        </w:rPr>
        <w:t>Introduction to Docker</w:t>
      </w:r>
    </w:p>
    <w:p w14:paraId="4D19160F" w14:textId="762A46ED" w:rsidR="004C3BD1" w:rsidRDefault="004C3BD1" w:rsidP="004C3BD1">
      <w:pPr>
        <w:ind w:left="360"/>
        <w:rPr>
          <w:sz w:val="20"/>
          <w:szCs w:val="20"/>
        </w:rPr>
      </w:pPr>
      <w:r w:rsidRPr="004C3BD1">
        <w:rPr>
          <w:sz w:val="20"/>
          <w:szCs w:val="20"/>
        </w:rPr>
        <w:t xml:space="preserve"> Docker is an </w:t>
      </w:r>
      <w:r w:rsidRPr="004C3BD1">
        <w:rPr>
          <w:i/>
          <w:iCs/>
          <w:sz w:val="20"/>
          <w:szCs w:val="20"/>
        </w:rPr>
        <w:t>open-source</w:t>
      </w:r>
      <w:r w:rsidRPr="004C3BD1">
        <w:rPr>
          <w:sz w:val="20"/>
          <w:szCs w:val="20"/>
        </w:rPr>
        <w:t xml:space="preserve"> platform for </w:t>
      </w:r>
      <w:r w:rsidRPr="004C3BD1">
        <w:rPr>
          <w:i/>
          <w:iCs/>
          <w:sz w:val="20"/>
          <w:szCs w:val="20"/>
        </w:rPr>
        <w:t>developing</w:t>
      </w:r>
      <w:r w:rsidRPr="004C3BD1">
        <w:rPr>
          <w:sz w:val="20"/>
          <w:szCs w:val="20"/>
        </w:rPr>
        <w:t xml:space="preserve">, </w:t>
      </w:r>
      <w:r w:rsidRPr="004C3BD1">
        <w:rPr>
          <w:i/>
          <w:iCs/>
          <w:sz w:val="20"/>
          <w:szCs w:val="20"/>
        </w:rPr>
        <w:t>shipping</w:t>
      </w:r>
      <w:r w:rsidRPr="004C3BD1">
        <w:rPr>
          <w:sz w:val="20"/>
          <w:szCs w:val="20"/>
        </w:rPr>
        <w:t xml:space="preserve">, and </w:t>
      </w:r>
      <w:r w:rsidRPr="004C3BD1">
        <w:rPr>
          <w:i/>
          <w:iCs/>
          <w:sz w:val="20"/>
          <w:szCs w:val="20"/>
        </w:rPr>
        <w:t>running</w:t>
      </w:r>
      <w:r w:rsidRPr="004C3BD1">
        <w:rPr>
          <w:sz w:val="20"/>
          <w:szCs w:val="20"/>
        </w:rPr>
        <w:t xml:space="preserve"> applications inside containers.</w:t>
      </w:r>
    </w:p>
    <w:p w14:paraId="18ECD89C" w14:textId="77777777" w:rsidR="004C3BD1" w:rsidRPr="004C3BD1" w:rsidRDefault="004C3BD1" w:rsidP="004C3BD1">
      <w:pPr>
        <w:pStyle w:val="ListParagraph"/>
        <w:numPr>
          <w:ilvl w:val="0"/>
          <w:numId w:val="7"/>
        </w:numPr>
        <w:rPr>
          <w:b/>
          <w:bCs/>
          <w:i/>
          <w:iCs/>
          <w:sz w:val="20"/>
          <w:szCs w:val="20"/>
        </w:rPr>
      </w:pPr>
      <w:r w:rsidRPr="004C3BD1">
        <w:rPr>
          <w:b/>
          <w:bCs/>
          <w:i/>
          <w:iCs/>
          <w:sz w:val="20"/>
          <w:szCs w:val="20"/>
        </w:rPr>
        <w:t>Key Components:</w:t>
      </w:r>
    </w:p>
    <w:p w14:paraId="576C4BDF" w14:textId="06422678" w:rsidR="004C3BD1" w:rsidRPr="004C3BD1" w:rsidRDefault="004C3BD1" w:rsidP="004C3BD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3BD1">
        <w:rPr>
          <w:b/>
          <w:bCs/>
          <w:sz w:val="20"/>
          <w:szCs w:val="20"/>
        </w:rPr>
        <w:t>Docker Engine:</w:t>
      </w:r>
      <w:r w:rsidRPr="004C3BD1">
        <w:rPr>
          <w:sz w:val="20"/>
          <w:szCs w:val="20"/>
        </w:rPr>
        <w:t xml:space="preserve"> The runtime that runs and manages containers. </w:t>
      </w:r>
    </w:p>
    <w:p w14:paraId="2B8AA4CB" w14:textId="00E0DA7D" w:rsidR="004C3BD1" w:rsidRPr="004C3BD1" w:rsidRDefault="004C3BD1" w:rsidP="004C3BD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3BD1">
        <w:rPr>
          <w:b/>
          <w:bCs/>
          <w:sz w:val="20"/>
          <w:szCs w:val="20"/>
        </w:rPr>
        <w:t>Docker Image:</w:t>
      </w:r>
      <w:r w:rsidRPr="004C3BD1">
        <w:rPr>
          <w:sz w:val="20"/>
          <w:szCs w:val="20"/>
        </w:rPr>
        <w:t xml:space="preserve"> The blueprint used to create containers.</w:t>
      </w:r>
    </w:p>
    <w:p w14:paraId="0AC4796E" w14:textId="3340A0F5" w:rsidR="004C3BD1" w:rsidRPr="004C3BD1" w:rsidRDefault="004C3BD1" w:rsidP="004C3BD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3BD1">
        <w:rPr>
          <w:b/>
          <w:bCs/>
          <w:sz w:val="20"/>
          <w:szCs w:val="20"/>
        </w:rPr>
        <w:t>Docker Container:</w:t>
      </w:r>
      <w:r w:rsidRPr="004C3BD1">
        <w:rPr>
          <w:sz w:val="20"/>
          <w:szCs w:val="20"/>
        </w:rPr>
        <w:t xml:space="preserve"> The running instance of an image</w:t>
      </w:r>
    </w:p>
    <w:p w14:paraId="1EB07373" w14:textId="1CBB636F" w:rsidR="004C3BD1" w:rsidRPr="004C3BD1" w:rsidRDefault="004C3BD1" w:rsidP="004C3BD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3BD1">
        <w:rPr>
          <w:b/>
          <w:bCs/>
          <w:sz w:val="20"/>
          <w:szCs w:val="20"/>
        </w:rPr>
        <w:t>Dockerfile:</w:t>
      </w:r>
      <w:r w:rsidRPr="004C3BD1">
        <w:rPr>
          <w:sz w:val="20"/>
          <w:szCs w:val="20"/>
        </w:rPr>
        <w:t xml:space="preserve"> A script with instructions to build Docker images. </w:t>
      </w:r>
    </w:p>
    <w:p w14:paraId="4D41382C" w14:textId="315B82AA" w:rsidR="004C3BD1" w:rsidRDefault="004C3BD1" w:rsidP="004C3BD1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4C3BD1">
        <w:rPr>
          <w:b/>
          <w:bCs/>
          <w:sz w:val="20"/>
          <w:szCs w:val="20"/>
        </w:rPr>
        <w:t>Docker Hub:</w:t>
      </w:r>
      <w:r w:rsidRPr="004C3BD1">
        <w:rPr>
          <w:sz w:val="20"/>
          <w:szCs w:val="20"/>
        </w:rPr>
        <w:t xml:space="preserve"> Cloud-based registry to store Docker images.</w:t>
      </w:r>
    </w:p>
    <w:p w14:paraId="60B19943" w14:textId="77777777" w:rsidR="004C3BD1" w:rsidRDefault="004C3BD1" w:rsidP="004C3BD1">
      <w:pPr>
        <w:pStyle w:val="ListParagraph"/>
        <w:rPr>
          <w:sz w:val="20"/>
          <w:szCs w:val="20"/>
        </w:rPr>
      </w:pPr>
    </w:p>
    <w:p w14:paraId="5E7BB802" w14:textId="77777777" w:rsidR="00D73E48" w:rsidRDefault="00D73E48" w:rsidP="00D73E48">
      <w:pPr>
        <w:pStyle w:val="ListParagraph"/>
        <w:ind w:left="360"/>
        <w:rPr>
          <w:b/>
          <w:bCs/>
          <w:sz w:val="20"/>
          <w:szCs w:val="20"/>
        </w:rPr>
      </w:pPr>
    </w:p>
    <w:p w14:paraId="18BE4A9E" w14:textId="77777777" w:rsidR="00D73E48" w:rsidRPr="00D73E48" w:rsidRDefault="00D73E48" w:rsidP="00D73E48">
      <w:pPr>
        <w:rPr>
          <w:b/>
          <w:bCs/>
          <w:sz w:val="20"/>
          <w:szCs w:val="20"/>
        </w:rPr>
      </w:pPr>
    </w:p>
    <w:p w14:paraId="00F0F78C" w14:textId="77777777" w:rsidR="00D73E48" w:rsidRDefault="00D73E48" w:rsidP="00D73E48">
      <w:pPr>
        <w:pStyle w:val="ListParagraph"/>
        <w:ind w:left="360"/>
        <w:rPr>
          <w:b/>
          <w:bCs/>
          <w:sz w:val="20"/>
          <w:szCs w:val="20"/>
        </w:rPr>
      </w:pPr>
    </w:p>
    <w:p w14:paraId="36F8BE0F" w14:textId="3755630B" w:rsidR="004C3BD1" w:rsidRPr="00D73E48" w:rsidRDefault="004C3BD1" w:rsidP="00D73E48">
      <w:pPr>
        <w:pStyle w:val="ListParagraph"/>
        <w:ind w:left="360"/>
        <w:rPr>
          <w:b/>
          <w:bCs/>
          <w:sz w:val="20"/>
          <w:szCs w:val="20"/>
        </w:rPr>
      </w:pPr>
      <w:r w:rsidRPr="00D73E48">
        <w:rPr>
          <w:b/>
          <w:bCs/>
          <w:sz w:val="20"/>
          <w:szCs w:val="20"/>
        </w:rPr>
        <w:lastRenderedPageBreak/>
        <w:t>Difference Between Docker CE and Docker EE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9"/>
        <w:gridCol w:w="1733"/>
        <w:gridCol w:w="1847"/>
      </w:tblGrid>
      <w:tr w:rsidR="004C3BD1" w14:paraId="3013FB76" w14:textId="77777777" w:rsidTr="004C3BD1">
        <w:trPr>
          <w:trHeight w:val="253"/>
        </w:trPr>
        <w:tc>
          <w:tcPr>
            <w:tcW w:w="929" w:type="dxa"/>
          </w:tcPr>
          <w:p w14:paraId="4B5C26B3" w14:textId="707B32FE" w:rsidR="004C3BD1" w:rsidRDefault="004C3BD1" w:rsidP="004C3BD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4C3BD1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356" w:type="dxa"/>
          </w:tcPr>
          <w:p w14:paraId="29457D6A" w14:textId="16A1B965" w:rsidR="004C3BD1" w:rsidRDefault="004C3BD1" w:rsidP="004C3BD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4C3BD1">
              <w:rPr>
                <w:b/>
                <w:bCs/>
                <w:sz w:val="20"/>
                <w:szCs w:val="20"/>
              </w:rPr>
              <w:t>Docker CE (Community Edition)</w:t>
            </w:r>
          </w:p>
        </w:tc>
        <w:tc>
          <w:tcPr>
            <w:tcW w:w="2692" w:type="dxa"/>
          </w:tcPr>
          <w:p w14:paraId="69E923EC" w14:textId="5524A8CE" w:rsidR="004C3BD1" w:rsidRDefault="004C3BD1" w:rsidP="004C3BD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4C3BD1">
              <w:rPr>
                <w:b/>
                <w:bCs/>
                <w:sz w:val="20"/>
                <w:szCs w:val="20"/>
              </w:rPr>
              <w:t>Docker EE (Enterprise Edition)</w:t>
            </w:r>
          </w:p>
        </w:tc>
      </w:tr>
      <w:tr w:rsidR="004C3BD1" w14:paraId="3D87ED2D" w14:textId="77777777" w:rsidTr="004C3BD1">
        <w:trPr>
          <w:trHeight w:val="253"/>
        </w:trPr>
        <w:tc>
          <w:tcPr>
            <w:tcW w:w="929" w:type="dxa"/>
          </w:tcPr>
          <w:p w14:paraId="09A2B8D5" w14:textId="3D0F9FCC" w:rsidR="004C3BD1" w:rsidRDefault="004C3BD1" w:rsidP="004C3BD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4C3BD1">
              <w:rPr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2356" w:type="dxa"/>
          </w:tcPr>
          <w:p w14:paraId="42998A7C" w14:textId="54471091" w:rsidR="004C3BD1" w:rsidRPr="004C3BD1" w:rsidRDefault="004C3BD1" w:rsidP="004C3BD1">
            <w:pPr>
              <w:pStyle w:val="ListParagraph"/>
              <w:ind w:left="0"/>
              <w:rPr>
                <w:sz w:val="20"/>
                <w:szCs w:val="20"/>
              </w:rPr>
            </w:pPr>
            <w:r w:rsidRPr="004C3BD1">
              <w:rPr>
                <w:sz w:val="20"/>
                <w:szCs w:val="20"/>
              </w:rPr>
              <w:t>Free &amp; open-source</w:t>
            </w:r>
          </w:p>
        </w:tc>
        <w:tc>
          <w:tcPr>
            <w:tcW w:w="2692" w:type="dxa"/>
          </w:tcPr>
          <w:p w14:paraId="17629F5A" w14:textId="19364918" w:rsidR="004C3BD1" w:rsidRPr="004C3BD1" w:rsidRDefault="004C3BD1" w:rsidP="004C3BD1">
            <w:pPr>
              <w:pStyle w:val="ListParagraph"/>
              <w:ind w:left="0"/>
              <w:rPr>
                <w:sz w:val="20"/>
                <w:szCs w:val="20"/>
              </w:rPr>
            </w:pPr>
            <w:r w:rsidRPr="004C3BD1">
              <w:rPr>
                <w:sz w:val="20"/>
                <w:szCs w:val="20"/>
              </w:rPr>
              <w:t>Paid, commercial</w:t>
            </w:r>
          </w:p>
        </w:tc>
      </w:tr>
      <w:tr w:rsidR="004C3BD1" w14:paraId="18653C1A" w14:textId="77777777" w:rsidTr="004C3BD1">
        <w:trPr>
          <w:trHeight w:val="253"/>
        </w:trPr>
        <w:tc>
          <w:tcPr>
            <w:tcW w:w="929" w:type="dxa"/>
          </w:tcPr>
          <w:p w14:paraId="22A2BB01" w14:textId="323F98C8" w:rsidR="004C3BD1" w:rsidRDefault="004C3BD1" w:rsidP="004C3BD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4C3BD1">
              <w:rPr>
                <w:b/>
                <w:bCs/>
                <w:sz w:val="20"/>
                <w:szCs w:val="20"/>
              </w:rPr>
              <w:t>Support</w:t>
            </w:r>
          </w:p>
        </w:tc>
        <w:tc>
          <w:tcPr>
            <w:tcW w:w="2356" w:type="dxa"/>
          </w:tcPr>
          <w:p w14:paraId="57ECDF2B" w14:textId="03C54358" w:rsidR="004C3BD1" w:rsidRPr="004C3BD1" w:rsidRDefault="004C3BD1" w:rsidP="004C3BD1">
            <w:pPr>
              <w:pStyle w:val="ListParagraph"/>
              <w:ind w:left="0"/>
              <w:rPr>
                <w:sz w:val="20"/>
                <w:szCs w:val="20"/>
              </w:rPr>
            </w:pPr>
            <w:r w:rsidRPr="004C3BD1">
              <w:rPr>
                <w:sz w:val="20"/>
                <w:szCs w:val="20"/>
              </w:rPr>
              <w:t>Community-based</w:t>
            </w:r>
          </w:p>
        </w:tc>
        <w:tc>
          <w:tcPr>
            <w:tcW w:w="2692" w:type="dxa"/>
          </w:tcPr>
          <w:p w14:paraId="353A4B3D" w14:textId="002972E7" w:rsidR="004C3BD1" w:rsidRPr="004C3BD1" w:rsidRDefault="004C3BD1" w:rsidP="004C3BD1">
            <w:pPr>
              <w:pStyle w:val="ListParagraph"/>
              <w:ind w:left="0"/>
              <w:rPr>
                <w:sz w:val="20"/>
                <w:szCs w:val="20"/>
              </w:rPr>
            </w:pPr>
            <w:r w:rsidRPr="004C3BD1">
              <w:rPr>
                <w:sz w:val="20"/>
                <w:szCs w:val="20"/>
              </w:rPr>
              <w:t>Official enterprise-grade support</w:t>
            </w:r>
          </w:p>
        </w:tc>
      </w:tr>
      <w:tr w:rsidR="004C3BD1" w14:paraId="16FEE325" w14:textId="77777777" w:rsidTr="004C3BD1">
        <w:trPr>
          <w:trHeight w:val="506"/>
        </w:trPr>
        <w:tc>
          <w:tcPr>
            <w:tcW w:w="929" w:type="dxa"/>
          </w:tcPr>
          <w:p w14:paraId="7EBF7C38" w14:textId="12BC0FCE" w:rsidR="004C3BD1" w:rsidRDefault="004C3BD1" w:rsidP="004C3BD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4C3BD1">
              <w:rPr>
                <w:b/>
                <w:bCs/>
                <w:sz w:val="20"/>
                <w:szCs w:val="20"/>
              </w:rPr>
              <w:t>Features</w:t>
            </w:r>
          </w:p>
        </w:tc>
        <w:tc>
          <w:tcPr>
            <w:tcW w:w="2356" w:type="dxa"/>
          </w:tcPr>
          <w:p w14:paraId="130D7B30" w14:textId="379D9B43" w:rsidR="004C3BD1" w:rsidRPr="004C3BD1" w:rsidRDefault="004C3BD1" w:rsidP="004C3BD1">
            <w:pPr>
              <w:pStyle w:val="ListParagraph"/>
              <w:ind w:left="0"/>
              <w:rPr>
                <w:sz w:val="20"/>
                <w:szCs w:val="20"/>
              </w:rPr>
            </w:pPr>
            <w:r w:rsidRPr="004C3BD1">
              <w:rPr>
                <w:sz w:val="20"/>
                <w:szCs w:val="20"/>
              </w:rPr>
              <w:t>Core Docker features</w:t>
            </w:r>
          </w:p>
        </w:tc>
        <w:tc>
          <w:tcPr>
            <w:tcW w:w="2692" w:type="dxa"/>
          </w:tcPr>
          <w:p w14:paraId="073BAA3F" w14:textId="6BD2E96D" w:rsidR="004C3BD1" w:rsidRPr="004C3BD1" w:rsidRDefault="004C3BD1" w:rsidP="004C3BD1">
            <w:pPr>
              <w:pStyle w:val="ListParagraph"/>
              <w:ind w:left="0"/>
              <w:rPr>
                <w:sz w:val="20"/>
                <w:szCs w:val="20"/>
              </w:rPr>
            </w:pPr>
            <w:r w:rsidRPr="004C3BD1">
              <w:rPr>
                <w:sz w:val="20"/>
                <w:szCs w:val="20"/>
              </w:rPr>
              <w:t>Additional security, management, and orchestration tools</w:t>
            </w:r>
          </w:p>
        </w:tc>
      </w:tr>
      <w:tr w:rsidR="004C3BD1" w14:paraId="0A399EC3" w14:textId="77777777" w:rsidTr="004C3BD1">
        <w:trPr>
          <w:trHeight w:val="253"/>
        </w:trPr>
        <w:tc>
          <w:tcPr>
            <w:tcW w:w="929" w:type="dxa"/>
          </w:tcPr>
          <w:p w14:paraId="4B5CB505" w14:textId="5462BE9C" w:rsidR="004C3BD1" w:rsidRDefault="004C3BD1" w:rsidP="004C3BD1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4C3BD1">
              <w:rPr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2356" w:type="dxa"/>
          </w:tcPr>
          <w:p w14:paraId="3E994B98" w14:textId="5509E0DF" w:rsidR="004C3BD1" w:rsidRPr="004C3BD1" w:rsidRDefault="004C3BD1" w:rsidP="004C3BD1">
            <w:pPr>
              <w:pStyle w:val="ListParagraph"/>
              <w:ind w:left="0"/>
              <w:rPr>
                <w:sz w:val="20"/>
                <w:szCs w:val="20"/>
              </w:rPr>
            </w:pPr>
            <w:r w:rsidRPr="004C3BD1">
              <w:rPr>
                <w:sz w:val="20"/>
                <w:szCs w:val="20"/>
              </w:rPr>
              <w:t>Development, learning</w:t>
            </w:r>
          </w:p>
        </w:tc>
        <w:tc>
          <w:tcPr>
            <w:tcW w:w="2692" w:type="dxa"/>
          </w:tcPr>
          <w:p w14:paraId="19F5EAB3" w14:textId="329A4DE0" w:rsidR="004C3BD1" w:rsidRPr="004C3BD1" w:rsidRDefault="004C3BD1" w:rsidP="004C3BD1">
            <w:pPr>
              <w:pStyle w:val="ListParagraph"/>
              <w:ind w:left="0"/>
              <w:rPr>
                <w:sz w:val="20"/>
                <w:szCs w:val="20"/>
              </w:rPr>
            </w:pPr>
            <w:r w:rsidRPr="004C3BD1">
              <w:rPr>
                <w:sz w:val="20"/>
                <w:szCs w:val="20"/>
              </w:rPr>
              <w:t>Production, enterprise use</w:t>
            </w:r>
          </w:p>
        </w:tc>
      </w:tr>
    </w:tbl>
    <w:p w14:paraId="09E1BD08" w14:textId="77777777" w:rsidR="004C3BD1" w:rsidRDefault="004C3BD1" w:rsidP="004C3BD1">
      <w:pPr>
        <w:pStyle w:val="ListParagraph"/>
        <w:ind w:left="360"/>
        <w:rPr>
          <w:b/>
          <w:bCs/>
          <w:sz w:val="20"/>
          <w:szCs w:val="20"/>
        </w:rPr>
      </w:pPr>
    </w:p>
    <w:p w14:paraId="6A33B542" w14:textId="623105AD" w:rsidR="001E0B3D" w:rsidRPr="001E0B3D" w:rsidRDefault="001E0B3D" w:rsidP="001E0B3D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1E0B3D">
        <w:rPr>
          <w:b/>
          <w:bCs/>
          <w:sz w:val="20"/>
          <w:szCs w:val="20"/>
        </w:rPr>
        <w:t>Install Docker Engine</w:t>
      </w:r>
    </w:p>
    <w:p w14:paraId="45DAD8FB" w14:textId="47656B00" w:rsidR="001E0B3D" w:rsidRDefault="001E0B3D" w:rsidP="001E0B3D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Enter url on google</w:t>
      </w:r>
    </w:p>
    <w:p w14:paraId="743C3FE8" w14:textId="01557EA7" w:rsidR="001E0B3D" w:rsidRDefault="001E0B3D" w:rsidP="001E0B3D">
      <w:pPr>
        <w:pStyle w:val="ListParagraph"/>
        <w:ind w:left="360"/>
        <w:rPr>
          <w:sz w:val="20"/>
          <w:szCs w:val="20"/>
        </w:rPr>
      </w:pPr>
      <w:hyperlink r:id="rId7" w:history="1">
        <w:r w:rsidRPr="00DE04D9">
          <w:rPr>
            <w:rStyle w:val="Hyperlink"/>
            <w:sz w:val="20"/>
            <w:szCs w:val="20"/>
          </w:rPr>
          <w:t>https://docs.docker.com/engine/install/ubuntu/</w:t>
        </w:r>
      </w:hyperlink>
    </w:p>
    <w:p w14:paraId="6D482590" w14:textId="25905D00" w:rsidR="001E0B3D" w:rsidRPr="001E0B3D" w:rsidRDefault="001E0B3D" w:rsidP="001E0B3D">
      <w:pPr>
        <w:pStyle w:val="ListParagraph"/>
        <w:numPr>
          <w:ilvl w:val="0"/>
          <w:numId w:val="12"/>
        </w:numPr>
        <w:rPr>
          <w:b/>
          <w:bCs/>
          <w:sz w:val="20"/>
          <w:szCs w:val="20"/>
        </w:rPr>
      </w:pPr>
      <w:r w:rsidRPr="001E0B3D">
        <w:rPr>
          <w:b/>
          <w:bCs/>
          <w:sz w:val="20"/>
          <w:szCs w:val="20"/>
        </w:rPr>
        <w:t>Copy &amp; past terminal</w:t>
      </w:r>
    </w:p>
    <w:p w14:paraId="18F687FB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# Add Docker's official GPG key:</w:t>
      </w:r>
    </w:p>
    <w:p w14:paraId="44CB5F42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sudo apt-get update</w:t>
      </w:r>
    </w:p>
    <w:p w14:paraId="49122DDC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sudo apt-get install ca-certificates curl</w:t>
      </w:r>
    </w:p>
    <w:p w14:paraId="59762451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sudo install -m 0755 -d /etc/apt/keyrings</w:t>
      </w:r>
    </w:p>
    <w:p w14:paraId="245C17A3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sudo curl -fsSL https://download.docker.com/linux/ubuntu/gpg -o /etc/apt/keyrings/docker.asc</w:t>
      </w:r>
    </w:p>
    <w:p w14:paraId="7C038461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sudo chmod a+r /etc/apt/keyrings/docker.asc</w:t>
      </w:r>
    </w:p>
    <w:p w14:paraId="2DFA77F9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</w:p>
    <w:p w14:paraId="7CD9534F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# Add the repository to Apt sources:</w:t>
      </w:r>
    </w:p>
    <w:p w14:paraId="385E0552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echo \</w:t>
      </w:r>
    </w:p>
    <w:p w14:paraId="09FEEBF1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 xml:space="preserve">  "deb [arch=$(dpkg --print-architecture) signed-by=/etc/apt/keyrings/docker.asc] https://download.docker.com/linux/ubuntu \</w:t>
      </w:r>
    </w:p>
    <w:p w14:paraId="13AE252A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 xml:space="preserve">  $(. /etc/os-release &amp;&amp; echo "${UBUNTU_CODENAME:-$VERSION_CODENAME}") stable" | \</w:t>
      </w:r>
    </w:p>
    <w:p w14:paraId="1AD480F8" w14:textId="77777777" w:rsidR="001E0B3D" w:rsidRP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 xml:space="preserve">  sudo tee /etc/apt/sources.list.d/docker.list &gt; /dev/null</w:t>
      </w:r>
    </w:p>
    <w:p w14:paraId="3E2B0879" w14:textId="65647339" w:rsid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sudo apt-get update</w:t>
      </w:r>
    </w:p>
    <w:p w14:paraId="0BC0FF09" w14:textId="77777777" w:rsidR="001E0B3D" w:rsidRDefault="001E0B3D" w:rsidP="001E0B3D">
      <w:pPr>
        <w:pStyle w:val="ListParagraph"/>
        <w:ind w:left="360"/>
        <w:rPr>
          <w:sz w:val="20"/>
          <w:szCs w:val="20"/>
        </w:rPr>
      </w:pPr>
    </w:p>
    <w:p w14:paraId="7AE2DA8F" w14:textId="2AEE2060" w:rsidR="001E0B3D" w:rsidRDefault="001E0B3D" w:rsidP="001E0B3D">
      <w:pPr>
        <w:pStyle w:val="ListParagraph"/>
        <w:ind w:left="360"/>
        <w:rPr>
          <w:sz w:val="20"/>
          <w:szCs w:val="20"/>
        </w:rPr>
      </w:pPr>
      <w:r w:rsidRPr="001E0B3D">
        <w:rPr>
          <w:sz w:val="20"/>
          <w:szCs w:val="20"/>
        </w:rPr>
        <w:t>sudo apt-get install docker-ce docker-ce-cli containerd.io docker-buildx-plugin docker-compose-plugin</w:t>
      </w:r>
    </w:p>
    <w:p w14:paraId="7683C227" w14:textId="77777777" w:rsidR="001E0B3D" w:rsidRDefault="001E0B3D" w:rsidP="001E0B3D">
      <w:pPr>
        <w:pStyle w:val="ListParagraph"/>
        <w:ind w:left="360"/>
        <w:rPr>
          <w:sz w:val="20"/>
          <w:szCs w:val="20"/>
        </w:rPr>
      </w:pPr>
    </w:p>
    <w:p w14:paraId="3E120BB5" w14:textId="77777777" w:rsidR="001E0B3D" w:rsidRPr="001E0B3D" w:rsidRDefault="001E0B3D" w:rsidP="001E0B3D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 w:rsidRPr="001E0B3D">
        <w:rPr>
          <w:b/>
          <w:bCs/>
          <w:sz w:val="20"/>
          <w:szCs w:val="20"/>
        </w:rPr>
        <w:t xml:space="preserve">Verify Installation: </w:t>
      </w:r>
    </w:p>
    <w:p w14:paraId="2781B814" w14:textId="77777777" w:rsidR="001E0B3D" w:rsidRPr="001E0B3D" w:rsidRDefault="001E0B3D" w:rsidP="001E0B3D">
      <w:pPr>
        <w:pStyle w:val="ListParagraph"/>
        <w:numPr>
          <w:ilvl w:val="0"/>
          <w:numId w:val="14"/>
        </w:numPr>
        <w:ind w:left="720"/>
        <w:rPr>
          <w:i/>
          <w:iCs/>
          <w:sz w:val="20"/>
          <w:szCs w:val="20"/>
        </w:rPr>
      </w:pPr>
      <w:r w:rsidRPr="001E0B3D">
        <w:rPr>
          <w:i/>
          <w:iCs/>
          <w:sz w:val="20"/>
          <w:szCs w:val="20"/>
        </w:rPr>
        <w:t xml:space="preserve">docker --version </w:t>
      </w:r>
    </w:p>
    <w:p w14:paraId="4D29E9D9" w14:textId="5557E1E4" w:rsidR="001E0B3D" w:rsidRDefault="001E0B3D" w:rsidP="001E0B3D">
      <w:pPr>
        <w:pStyle w:val="ListParagraph"/>
        <w:numPr>
          <w:ilvl w:val="0"/>
          <w:numId w:val="15"/>
        </w:numPr>
        <w:ind w:left="720"/>
        <w:rPr>
          <w:i/>
          <w:iCs/>
          <w:sz w:val="20"/>
          <w:szCs w:val="20"/>
        </w:rPr>
      </w:pPr>
      <w:r w:rsidRPr="001E0B3D">
        <w:rPr>
          <w:i/>
          <w:iCs/>
          <w:sz w:val="20"/>
          <w:szCs w:val="20"/>
        </w:rPr>
        <w:t>sudo systemctl status docker</w:t>
      </w:r>
    </w:p>
    <w:p w14:paraId="78E1193B" w14:textId="74D4A973" w:rsidR="00B36B96" w:rsidRPr="00D73E48" w:rsidRDefault="00B36B96" w:rsidP="00D73E48">
      <w:pPr>
        <w:pStyle w:val="Heading1"/>
        <w:jc w:val="center"/>
        <w:rPr>
          <w:rFonts w:ascii="Algerian" w:hAnsi="Algerian"/>
          <w:sz w:val="20"/>
          <w:szCs w:val="20"/>
        </w:rPr>
      </w:pPr>
      <w:r w:rsidRPr="00D73E48">
        <w:rPr>
          <w:rFonts w:ascii="Algerian" w:hAnsi="Algerian"/>
          <w:sz w:val="20"/>
          <w:szCs w:val="20"/>
        </w:rPr>
        <w:t>[General Interview Questions]</w:t>
      </w:r>
    </w:p>
    <w:p w14:paraId="18DD5AA6" w14:textId="4054EFC7" w:rsidR="00B36B96" w:rsidRPr="00B36B96" w:rsidRDefault="00B36B96" w:rsidP="00B36B9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Q1.  </w:t>
      </w:r>
      <w:r w:rsidRPr="00B36B96">
        <w:rPr>
          <w:b/>
          <w:bCs/>
          <w:sz w:val="20"/>
          <w:szCs w:val="20"/>
        </w:rPr>
        <w:t>Difference between Monolithic and Microservices</w:t>
      </w:r>
    </w:p>
    <w:p w14:paraId="15CB8B7E" w14:textId="77777777" w:rsidR="00B36B96" w:rsidRDefault="00B36B96" w:rsidP="00B36B96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B36B96">
        <w:rPr>
          <w:b/>
          <w:bCs/>
          <w:sz w:val="20"/>
          <w:szCs w:val="20"/>
        </w:rPr>
        <w:t xml:space="preserve">What is a Monolithic application? </w:t>
      </w:r>
    </w:p>
    <w:p w14:paraId="4D8FF0F8" w14:textId="1ED6140A" w:rsidR="00B36B96" w:rsidRDefault="00B36B96" w:rsidP="00B36B9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36B96">
        <w:rPr>
          <w:sz w:val="20"/>
          <w:szCs w:val="20"/>
        </w:rPr>
        <w:t xml:space="preserve">A </w:t>
      </w:r>
      <w:r w:rsidRPr="00B36B96">
        <w:rPr>
          <w:i/>
          <w:iCs/>
          <w:sz w:val="20"/>
          <w:szCs w:val="20"/>
        </w:rPr>
        <w:t>Monolithic</w:t>
      </w:r>
      <w:r w:rsidRPr="00B36B96">
        <w:rPr>
          <w:sz w:val="20"/>
          <w:szCs w:val="20"/>
        </w:rPr>
        <w:t xml:space="preserve"> application is a single-tiered software application in which all components are combined into one program from a single platform</w:t>
      </w:r>
    </w:p>
    <w:p w14:paraId="0A376AEF" w14:textId="77777777" w:rsidR="00D73E48" w:rsidRDefault="00D73E48" w:rsidP="00D73E48">
      <w:pPr>
        <w:pStyle w:val="ListParagraph"/>
        <w:rPr>
          <w:b/>
          <w:bCs/>
          <w:sz w:val="20"/>
          <w:szCs w:val="20"/>
        </w:rPr>
      </w:pPr>
    </w:p>
    <w:p w14:paraId="347C04FD" w14:textId="77777777" w:rsidR="00D73E48" w:rsidRDefault="00D73E48" w:rsidP="00D73E48">
      <w:pPr>
        <w:pStyle w:val="ListParagraph"/>
        <w:rPr>
          <w:b/>
          <w:bCs/>
          <w:sz w:val="20"/>
          <w:szCs w:val="20"/>
        </w:rPr>
      </w:pPr>
    </w:p>
    <w:p w14:paraId="4691CA67" w14:textId="77777777" w:rsidR="00D73E48" w:rsidRDefault="00D73E48" w:rsidP="00D73E48">
      <w:pPr>
        <w:pStyle w:val="ListParagraph"/>
        <w:rPr>
          <w:b/>
          <w:bCs/>
          <w:sz w:val="20"/>
          <w:szCs w:val="20"/>
        </w:rPr>
      </w:pPr>
    </w:p>
    <w:p w14:paraId="153F449D" w14:textId="14D83C66" w:rsidR="00B36B96" w:rsidRPr="00B36B96" w:rsidRDefault="00B36B96" w:rsidP="00B36B96">
      <w:pPr>
        <w:pStyle w:val="ListParagraph"/>
        <w:numPr>
          <w:ilvl w:val="0"/>
          <w:numId w:val="16"/>
        </w:numPr>
        <w:rPr>
          <w:b/>
          <w:bCs/>
          <w:sz w:val="20"/>
          <w:szCs w:val="20"/>
        </w:rPr>
      </w:pPr>
      <w:r w:rsidRPr="00B36B96">
        <w:rPr>
          <w:b/>
          <w:bCs/>
          <w:sz w:val="20"/>
          <w:szCs w:val="20"/>
        </w:rPr>
        <w:t>What is a Microservices-based application?</w:t>
      </w:r>
    </w:p>
    <w:p w14:paraId="18D64D17" w14:textId="793547ED" w:rsidR="00B36B96" w:rsidRDefault="00B36B96" w:rsidP="00B36B96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36B96">
        <w:rPr>
          <w:sz w:val="20"/>
          <w:szCs w:val="20"/>
        </w:rPr>
        <w:t xml:space="preserve">A </w:t>
      </w:r>
      <w:r w:rsidRPr="00B36B96">
        <w:rPr>
          <w:i/>
          <w:iCs/>
          <w:sz w:val="20"/>
          <w:szCs w:val="20"/>
        </w:rPr>
        <w:t>Microservices</w:t>
      </w:r>
      <w:r w:rsidRPr="00B36B96">
        <w:rPr>
          <w:sz w:val="20"/>
          <w:szCs w:val="20"/>
        </w:rPr>
        <w:t xml:space="preserve"> application is an architectural style where the application is composed of small, independent services that communicate over APIs.</w:t>
      </w:r>
    </w:p>
    <w:p w14:paraId="3BDDA58F" w14:textId="10C66D01" w:rsidR="00B36B96" w:rsidRPr="00B36B96" w:rsidRDefault="00B36B96" w:rsidP="00B36B96">
      <w:pPr>
        <w:rPr>
          <w:b/>
          <w:bCs/>
          <w:sz w:val="20"/>
          <w:szCs w:val="20"/>
        </w:rPr>
      </w:pPr>
      <w:r w:rsidRPr="00B36B96">
        <w:rPr>
          <w:b/>
          <w:bCs/>
          <w:sz w:val="20"/>
          <w:szCs w:val="20"/>
        </w:rPr>
        <w:t xml:space="preserve">Q2. Key difference between Monolithic and </w:t>
      </w:r>
      <w:r w:rsidR="00D73E48">
        <w:rPr>
          <w:b/>
          <w:bCs/>
          <w:sz w:val="20"/>
          <w:szCs w:val="20"/>
        </w:rPr>
        <w:t>m</w:t>
      </w:r>
      <w:r w:rsidRPr="00B36B96">
        <w:rPr>
          <w:b/>
          <w:bCs/>
          <w:sz w:val="20"/>
          <w:szCs w:val="20"/>
        </w:rPr>
        <w:t xml:space="preserve">icroservices? </w:t>
      </w:r>
    </w:p>
    <w:p w14:paraId="75940C31" w14:textId="77777777" w:rsidR="00B36B96" w:rsidRDefault="00B36B96" w:rsidP="00B36B96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B36B96">
        <w:rPr>
          <w:b/>
          <w:bCs/>
          <w:sz w:val="20"/>
          <w:szCs w:val="20"/>
        </w:rPr>
        <w:t>Monolithic</w:t>
      </w:r>
      <w:r w:rsidRPr="00B36B96">
        <w:rPr>
          <w:sz w:val="20"/>
          <w:szCs w:val="20"/>
        </w:rPr>
        <w:t xml:space="preserve"> is </w:t>
      </w:r>
      <w:r w:rsidRPr="00B36B96">
        <w:rPr>
          <w:i/>
          <w:iCs/>
          <w:sz w:val="20"/>
          <w:szCs w:val="20"/>
        </w:rPr>
        <w:t>tightly</w:t>
      </w:r>
      <w:r w:rsidRPr="00B36B96">
        <w:rPr>
          <w:sz w:val="20"/>
          <w:szCs w:val="20"/>
        </w:rPr>
        <w:t xml:space="preserve"> coupled, deployed as a </w:t>
      </w:r>
      <w:r w:rsidRPr="00B36B96">
        <w:rPr>
          <w:i/>
          <w:iCs/>
          <w:sz w:val="20"/>
          <w:szCs w:val="20"/>
        </w:rPr>
        <w:t>single</w:t>
      </w:r>
      <w:r w:rsidRPr="00B36B96">
        <w:rPr>
          <w:sz w:val="20"/>
          <w:szCs w:val="20"/>
        </w:rPr>
        <w:t xml:space="preserve"> unit. </w:t>
      </w:r>
    </w:p>
    <w:p w14:paraId="46F66BCE" w14:textId="7E1B3A2F" w:rsidR="00B36B96" w:rsidRPr="00B36B96" w:rsidRDefault="00B36B96" w:rsidP="00B36B96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B36B96">
        <w:rPr>
          <w:b/>
          <w:bCs/>
          <w:sz w:val="20"/>
          <w:szCs w:val="20"/>
        </w:rPr>
        <w:t>Microservices</w:t>
      </w:r>
      <w:r w:rsidRPr="00B36B96">
        <w:rPr>
          <w:sz w:val="20"/>
          <w:szCs w:val="20"/>
        </w:rPr>
        <w:t xml:space="preserve"> are </w:t>
      </w:r>
      <w:r w:rsidRPr="00B36B96">
        <w:rPr>
          <w:i/>
          <w:iCs/>
          <w:sz w:val="20"/>
          <w:szCs w:val="20"/>
        </w:rPr>
        <w:t>loosely</w:t>
      </w:r>
      <w:r w:rsidRPr="00B36B96">
        <w:rPr>
          <w:sz w:val="20"/>
          <w:szCs w:val="20"/>
        </w:rPr>
        <w:t xml:space="preserve"> coupled and deployed </w:t>
      </w:r>
      <w:r w:rsidRPr="00B36B96">
        <w:rPr>
          <w:i/>
          <w:iCs/>
          <w:sz w:val="20"/>
          <w:szCs w:val="20"/>
        </w:rPr>
        <w:t>independently</w:t>
      </w:r>
    </w:p>
    <w:p w14:paraId="05028580" w14:textId="5FC9D9DD" w:rsidR="00B36B96" w:rsidRDefault="00B36B96" w:rsidP="00B36B9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Q3. </w:t>
      </w:r>
      <w:r w:rsidRPr="00B36B96">
        <w:rPr>
          <w:b/>
          <w:bCs/>
          <w:sz w:val="20"/>
          <w:szCs w:val="20"/>
        </w:rPr>
        <w:t>Difference between Traditional, Virtualization, and Containerization Deployment</w:t>
      </w:r>
    </w:p>
    <w:p w14:paraId="0DCC27CC" w14:textId="532F3B3D" w:rsidR="00B36B96" w:rsidRPr="00654663" w:rsidRDefault="00654663" w:rsidP="00654663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 w:rsidRPr="00654663">
        <w:rPr>
          <w:b/>
          <w:bCs/>
          <w:sz w:val="20"/>
          <w:szCs w:val="20"/>
        </w:rPr>
        <w:t>Traditional deployment:-</w:t>
      </w:r>
    </w:p>
    <w:p w14:paraId="78B99093" w14:textId="01F6AF82" w:rsidR="00654663" w:rsidRPr="00654663" w:rsidRDefault="00654663" w:rsidP="00654663">
      <w:pPr>
        <w:pStyle w:val="ListParagraph"/>
        <w:numPr>
          <w:ilvl w:val="0"/>
          <w:numId w:val="21"/>
        </w:numPr>
        <w:rPr>
          <w:i/>
          <w:iCs/>
          <w:sz w:val="20"/>
          <w:szCs w:val="20"/>
        </w:rPr>
      </w:pPr>
      <w:r w:rsidRPr="00654663">
        <w:rPr>
          <w:i/>
          <w:iCs/>
          <w:sz w:val="20"/>
          <w:szCs w:val="20"/>
        </w:rPr>
        <w:t>Each application runs on a dedicated physical server, often leading to underutilization of resources.</w:t>
      </w:r>
    </w:p>
    <w:p w14:paraId="05585B2C" w14:textId="10D047D9" w:rsidR="00654663" w:rsidRDefault="00654663" w:rsidP="00654663">
      <w:pPr>
        <w:pStyle w:val="ListParagraph"/>
        <w:numPr>
          <w:ilvl w:val="0"/>
          <w:numId w:val="23"/>
        </w:numPr>
        <w:rPr>
          <w:b/>
          <w:bCs/>
          <w:sz w:val="20"/>
          <w:szCs w:val="20"/>
        </w:rPr>
      </w:pPr>
      <w:r w:rsidRPr="00654663">
        <w:rPr>
          <w:b/>
          <w:bCs/>
          <w:sz w:val="20"/>
          <w:szCs w:val="20"/>
        </w:rPr>
        <w:t>Virtualization</w:t>
      </w:r>
      <w:r>
        <w:rPr>
          <w:b/>
          <w:bCs/>
          <w:sz w:val="20"/>
          <w:szCs w:val="20"/>
        </w:rPr>
        <w:t>:-</w:t>
      </w:r>
    </w:p>
    <w:p w14:paraId="23300F35" w14:textId="35E1B881" w:rsidR="00654663" w:rsidRDefault="00654663" w:rsidP="00654663">
      <w:pPr>
        <w:pStyle w:val="ListParagraph"/>
        <w:numPr>
          <w:ilvl w:val="0"/>
          <w:numId w:val="22"/>
        </w:numPr>
        <w:rPr>
          <w:i/>
          <w:iCs/>
          <w:sz w:val="20"/>
          <w:szCs w:val="20"/>
        </w:rPr>
      </w:pPr>
      <w:r w:rsidRPr="00654663">
        <w:rPr>
          <w:i/>
          <w:iCs/>
          <w:sz w:val="20"/>
          <w:szCs w:val="20"/>
        </w:rPr>
        <w:t>It allows multiple virtual machines (VMs) to run on a single physical server using a hypervisor.</w:t>
      </w:r>
    </w:p>
    <w:p w14:paraId="6ABD9D11" w14:textId="59712C04" w:rsidR="00654663" w:rsidRDefault="00654663" w:rsidP="00654663">
      <w:pPr>
        <w:pStyle w:val="ListParagraph"/>
        <w:numPr>
          <w:ilvl w:val="0"/>
          <w:numId w:val="24"/>
        </w:numPr>
        <w:rPr>
          <w:i/>
          <w:iCs/>
          <w:sz w:val="20"/>
          <w:szCs w:val="20"/>
        </w:rPr>
      </w:pPr>
      <w:r w:rsidRPr="00654663">
        <w:rPr>
          <w:i/>
          <w:iCs/>
          <w:sz w:val="20"/>
          <w:szCs w:val="20"/>
        </w:rPr>
        <w:t>Containerization</w:t>
      </w:r>
      <w:r>
        <w:rPr>
          <w:i/>
          <w:iCs/>
          <w:sz w:val="20"/>
          <w:szCs w:val="20"/>
        </w:rPr>
        <w:t>:</w:t>
      </w:r>
    </w:p>
    <w:p w14:paraId="52A6229B" w14:textId="77777777" w:rsidR="00654663" w:rsidRPr="00654663" w:rsidRDefault="00654663" w:rsidP="00654663">
      <w:pPr>
        <w:pStyle w:val="ListParagraph"/>
        <w:numPr>
          <w:ilvl w:val="0"/>
          <w:numId w:val="22"/>
        </w:numPr>
        <w:rPr>
          <w:i/>
          <w:iCs/>
          <w:sz w:val="20"/>
          <w:szCs w:val="20"/>
        </w:rPr>
      </w:pPr>
      <w:r w:rsidRPr="00654663">
        <w:rPr>
          <w:i/>
          <w:iCs/>
          <w:sz w:val="20"/>
          <w:szCs w:val="20"/>
        </w:rPr>
        <w:t>A lightweight form of virtualization that packages an application and its dependencies into a container, enabling consistent and efficient deployment.</w:t>
      </w:r>
      <w:r w:rsidRPr="00654663">
        <w:t xml:space="preserve"> </w:t>
      </w:r>
    </w:p>
    <w:p w14:paraId="44AB836E" w14:textId="77777777" w:rsidR="00654663" w:rsidRPr="00654663" w:rsidRDefault="00654663" w:rsidP="00654663">
      <w:pPr>
        <w:pStyle w:val="ListParagraph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654663">
        <w:rPr>
          <w:b/>
          <w:bCs/>
          <w:i/>
          <w:iCs/>
          <w:sz w:val="20"/>
          <w:szCs w:val="20"/>
        </w:rPr>
        <w:t xml:space="preserve">Main differences among the three? </w:t>
      </w:r>
    </w:p>
    <w:p w14:paraId="039AB1C6" w14:textId="77777777" w:rsidR="00654663" w:rsidRDefault="00654663" w:rsidP="00654663">
      <w:pPr>
        <w:pStyle w:val="ListParagraph"/>
        <w:numPr>
          <w:ilvl w:val="0"/>
          <w:numId w:val="22"/>
        </w:numPr>
        <w:rPr>
          <w:i/>
          <w:iCs/>
          <w:sz w:val="20"/>
          <w:szCs w:val="20"/>
        </w:rPr>
      </w:pPr>
      <w:r w:rsidRPr="00654663">
        <w:rPr>
          <w:b/>
          <w:bCs/>
          <w:i/>
          <w:iCs/>
          <w:sz w:val="20"/>
          <w:szCs w:val="20"/>
        </w:rPr>
        <w:t>Traditional</w:t>
      </w:r>
      <w:r w:rsidRPr="00654663">
        <w:rPr>
          <w:i/>
          <w:iCs/>
          <w:sz w:val="20"/>
          <w:szCs w:val="20"/>
        </w:rPr>
        <w:t xml:space="preserve"> uses full hardware,</w:t>
      </w:r>
    </w:p>
    <w:p w14:paraId="5D0A5473" w14:textId="77777777" w:rsidR="00654663" w:rsidRDefault="00654663" w:rsidP="00654663">
      <w:pPr>
        <w:pStyle w:val="ListParagraph"/>
        <w:numPr>
          <w:ilvl w:val="0"/>
          <w:numId w:val="22"/>
        </w:numPr>
        <w:rPr>
          <w:i/>
          <w:iCs/>
          <w:sz w:val="20"/>
          <w:szCs w:val="20"/>
        </w:rPr>
      </w:pPr>
      <w:r w:rsidRPr="00654663">
        <w:rPr>
          <w:i/>
          <w:iCs/>
          <w:sz w:val="20"/>
          <w:szCs w:val="20"/>
        </w:rPr>
        <w:t xml:space="preserve"> </w:t>
      </w:r>
      <w:r w:rsidRPr="00654663">
        <w:rPr>
          <w:b/>
          <w:bCs/>
          <w:i/>
          <w:iCs/>
          <w:sz w:val="20"/>
          <w:szCs w:val="20"/>
        </w:rPr>
        <w:t>virtualization</w:t>
      </w:r>
      <w:r w:rsidRPr="00654663">
        <w:rPr>
          <w:i/>
          <w:iCs/>
          <w:sz w:val="20"/>
          <w:szCs w:val="20"/>
        </w:rPr>
        <w:t xml:space="preserve"> uses VMs with OS,</w:t>
      </w:r>
    </w:p>
    <w:p w14:paraId="0E078C82" w14:textId="60A2B518" w:rsidR="00654663" w:rsidRDefault="00654663" w:rsidP="00654663">
      <w:pPr>
        <w:pStyle w:val="ListParagraph"/>
        <w:numPr>
          <w:ilvl w:val="0"/>
          <w:numId w:val="22"/>
        </w:numPr>
        <w:rPr>
          <w:i/>
          <w:iCs/>
          <w:sz w:val="20"/>
          <w:szCs w:val="20"/>
        </w:rPr>
      </w:pPr>
      <w:r w:rsidRPr="00654663">
        <w:rPr>
          <w:i/>
          <w:iCs/>
          <w:sz w:val="20"/>
          <w:szCs w:val="20"/>
        </w:rPr>
        <w:t xml:space="preserve"> </w:t>
      </w:r>
      <w:r w:rsidRPr="00654663">
        <w:rPr>
          <w:b/>
          <w:bCs/>
          <w:i/>
          <w:iCs/>
          <w:sz w:val="20"/>
          <w:szCs w:val="20"/>
        </w:rPr>
        <w:t>containerization</w:t>
      </w:r>
      <w:r w:rsidRPr="00654663">
        <w:rPr>
          <w:i/>
          <w:iCs/>
          <w:sz w:val="20"/>
          <w:szCs w:val="20"/>
        </w:rPr>
        <w:t xml:space="preserve"> shares the OS and uses isolated processes</w:t>
      </w:r>
    </w:p>
    <w:p w14:paraId="67AA25B3" w14:textId="77777777" w:rsidR="00F80439" w:rsidRDefault="00F80439" w:rsidP="00F80439">
      <w:pPr>
        <w:pStyle w:val="ListParagraph"/>
        <w:ind w:left="1080"/>
        <w:rPr>
          <w:i/>
          <w:iCs/>
          <w:sz w:val="20"/>
          <w:szCs w:val="20"/>
        </w:rPr>
      </w:pPr>
    </w:p>
    <w:p w14:paraId="7F97BCD6" w14:textId="6D52C66D" w:rsidR="00F80439" w:rsidRPr="00F80439" w:rsidRDefault="00F80439" w:rsidP="00F80439">
      <w:pPr>
        <w:pStyle w:val="ListParagraph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F80439">
        <w:rPr>
          <w:b/>
          <w:bCs/>
          <w:i/>
          <w:iCs/>
          <w:sz w:val="20"/>
          <w:szCs w:val="20"/>
        </w:rPr>
        <w:t xml:space="preserve">Difference between Docker CE and Docker EE </w:t>
      </w:r>
      <w:r w:rsidR="0086120B">
        <w:rPr>
          <w:b/>
          <w:bCs/>
          <w:i/>
          <w:iCs/>
          <w:sz w:val="20"/>
          <w:szCs w:val="20"/>
        </w:rPr>
        <w:t>s</w:t>
      </w:r>
    </w:p>
    <w:p w14:paraId="242CF16B" w14:textId="7BE157EE" w:rsidR="00F80439" w:rsidRPr="00F80439" w:rsidRDefault="00F80439" w:rsidP="00F80439">
      <w:pPr>
        <w:rPr>
          <w:b/>
          <w:bCs/>
          <w:i/>
          <w:iCs/>
          <w:sz w:val="20"/>
          <w:szCs w:val="20"/>
        </w:rPr>
      </w:pPr>
      <w:r w:rsidRPr="00F80439">
        <w:rPr>
          <w:b/>
          <w:bCs/>
          <w:i/>
          <w:iCs/>
          <w:sz w:val="20"/>
          <w:szCs w:val="20"/>
        </w:rPr>
        <w:t>Q1: What is Docker CE?</w:t>
      </w:r>
    </w:p>
    <w:p w14:paraId="1E5219DE" w14:textId="7315E5C4" w:rsidR="00F80439" w:rsidRPr="00F80439" w:rsidRDefault="00F80439" w:rsidP="00F80439">
      <w:pPr>
        <w:pStyle w:val="ListParagraph"/>
        <w:numPr>
          <w:ilvl w:val="0"/>
          <w:numId w:val="26"/>
        </w:numPr>
        <w:rPr>
          <w:i/>
          <w:iCs/>
          <w:sz w:val="20"/>
          <w:szCs w:val="20"/>
        </w:rPr>
      </w:pPr>
      <w:r w:rsidRPr="00F80439">
        <w:rPr>
          <w:i/>
          <w:iCs/>
          <w:sz w:val="20"/>
          <w:szCs w:val="20"/>
        </w:rPr>
        <w:t>Docker Community Edition (CE) is a free version for developers and small teams.</w:t>
      </w:r>
    </w:p>
    <w:p w14:paraId="60095016" w14:textId="05C0D841" w:rsidR="00F80439" w:rsidRPr="00F80439" w:rsidRDefault="00F80439" w:rsidP="00F80439">
      <w:pPr>
        <w:rPr>
          <w:b/>
          <w:bCs/>
          <w:i/>
          <w:iCs/>
          <w:sz w:val="20"/>
          <w:szCs w:val="20"/>
        </w:rPr>
      </w:pPr>
      <w:r w:rsidRPr="00F80439">
        <w:rPr>
          <w:b/>
          <w:bCs/>
          <w:i/>
          <w:iCs/>
          <w:sz w:val="20"/>
          <w:szCs w:val="20"/>
        </w:rPr>
        <w:t xml:space="preserve"> Q</w:t>
      </w:r>
      <w:r>
        <w:rPr>
          <w:b/>
          <w:bCs/>
          <w:i/>
          <w:iCs/>
          <w:sz w:val="20"/>
          <w:szCs w:val="20"/>
        </w:rPr>
        <w:t>2</w:t>
      </w:r>
      <w:r w:rsidRPr="00F80439">
        <w:rPr>
          <w:b/>
          <w:bCs/>
          <w:i/>
          <w:iCs/>
          <w:sz w:val="20"/>
          <w:szCs w:val="20"/>
        </w:rPr>
        <w:t xml:space="preserve">: What is Docker EE? </w:t>
      </w:r>
    </w:p>
    <w:p w14:paraId="51B086F5" w14:textId="77777777" w:rsidR="00F80439" w:rsidRPr="00F80439" w:rsidRDefault="00F80439" w:rsidP="00F80439">
      <w:pPr>
        <w:pStyle w:val="ListParagraph"/>
        <w:numPr>
          <w:ilvl w:val="0"/>
          <w:numId w:val="27"/>
        </w:numPr>
        <w:rPr>
          <w:i/>
          <w:iCs/>
          <w:sz w:val="20"/>
          <w:szCs w:val="20"/>
        </w:rPr>
      </w:pPr>
      <w:r w:rsidRPr="00F80439">
        <w:rPr>
          <w:i/>
          <w:iCs/>
          <w:sz w:val="20"/>
          <w:szCs w:val="20"/>
        </w:rPr>
        <w:t xml:space="preserve">Docker Enterprise Edition (EE) is a commercial version with advanced features, support, and security. </w:t>
      </w:r>
    </w:p>
    <w:p w14:paraId="49632723" w14:textId="0FD6385A" w:rsidR="00F80439" w:rsidRPr="00F80439" w:rsidRDefault="00F80439" w:rsidP="00F80439">
      <w:pPr>
        <w:rPr>
          <w:b/>
          <w:bCs/>
          <w:i/>
          <w:iCs/>
          <w:sz w:val="20"/>
          <w:szCs w:val="20"/>
        </w:rPr>
      </w:pPr>
      <w:r w:rsidRPr="00F80439">
        <w:rPr>
          <w:b/>
          <w:bCs/>
          <w:i/>
          <w:iCs/>
          <w:sz w:val="20"/>
          <w:szCs w:val="20"/>
        </w:rPr>
        <w:t>Q</w:t>
      </w:r>
      <w:r>
        <w:rPr>
          <w:b/>
          <w:bCs/>
          <w:i/>
          <w:iCs/>
          <w:sz w:val="20"/>
          <w:szCs w:val="20"/>
        </w:rPr>
        <w:t>3</w:t>
      </w:r>
      <w:r w:rsidRPr="00F80439">
        <w:rPr>
          <w:b/>
          <w:bCs/>
          <w:i/>
          <w:iCs/>
          <w:sz w:val="20"/>
          <w:szCs w:val="20"/>
        </w:rPr>
        <w:t>: Key difference between Docker CE and Docker EE?</w:t>
      </w:r>
    </w:p>
    <w:p w14:paraId="773C374E" w14:textId="41AEA73C" w:rsidR="00F80439" w:rsidRPr="00F80439" w:rsidRDefault="00F80439" w:rsidP="00F80439">
      <w:pPr>
        <w:pStyle w:val="ListParagraph"/>
        <w:numPr>
          <w:ilvl w:val="0"/>
          <w:numId w:val="28"/>
        </w:numPr>
        <w:rPr>
          <w:i/>
          <w:iCs/>
          <w:sz w:val="20"/>
          <w:szCs w:val="20"/>
        </w:rPr>
      </w:pPr>
      <w:r w:rsidRPr="00F80439">
        <w:rPr>
          <w:i/>
          <w:iCs/>
          <w:sz w:val="20"/>
          <w:szCs w:val="20"/>
        </w:rPr>
        <w:t>CE is free and open-source. EE is paid with enterprise support and advanced capabilities</w:t>
      </w:r>
    </w:p>
    <w:sectPr w:rsidR="00F80439" w:rsidRPr="00F80439" w:rsidSect="00D73E48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D81A" w14:textId="77777777" w:rsidR="007D1B21" w:rsidRDefault="007D1B21" w:rsidP="00D73E48">
      <w:pPr>
        <w:spacing w:after="0" w:line="240" w:lineRule="auto"/>
      </w:pPr>
      <w:r>
        <w:separator/>
      </w:r>
    </w:p>
  </w:endnote>
  <w:endnote w:type="continuationSeparator" w:id="0">
    <w:p w14:paraId="1C501570" w14:textId="77777777" w:rsidR="007D1B21" w:rsidRDefault="007D1B21" w:rsidP="00D73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F9213" w14:textId="77777777" w:rsidR="007D1B21" w:rsidRDefault="007D1B21" w:rsidP="00D73E48">
      <w:pPr>
        <w:spacing w:after="0" w:line="240" w:lineRule="auto"/>
      </w:pPr>
      <w:r>
        <w:separator/>
      </w:r>
    </w:p>
  </w:footnote>
  <w:footnote w:type="continuationSeparator" w:id="0">
    <w:p w14:paraId="6904C454" w14:textId="77777777" w:rsidR="007D1B21" w:rsidRDefault="007D1B21" w:rsidP="00D73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17E"/>
    <w:multiLevelType w:val="hybridMultilevel"/>
    <w:tmpl w:val="7F844FCC"/>
    <w:lvl w:ilvl="0" w:tplc="40090009">
      <w:start w:val="1"/>
      <w:numFmt w:val="bullet"/>
      <w:lvlText w:val="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3566D72"/>
    <w:multiLevelType w:val="hybridMultilevel"/>
    <w:tmpl w:val="E19240F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9327C"/>
    <w:multiLevelType w:val="hybridMultilevel"/>
    <w:tmpl w:val="EC52A4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01D86"/>
    <w:multiLevelType w:val="hybridMultilevel"/>
    <w:tmpl w:val="AC8C026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A531E5"/>
    <w:multiLevelType w:val="hybridMultilevel"/>
    <w:tmpl w:val="932A255C"/>
    <w:lvl w:ilvl="0" w:tplc="61DC8AE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5C1E82"/>
    <w:multiLevelType w:val="hybridMultilevel"/>
    <w:tmpl w:val="4F921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14D2A"/>
    <w:multiLevelType w:val="hybridMultilevel"/>
    <w:tmpl w:val="21FE8AA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763762"/>
    <w:multiLevelType w:val="hybridMultilevel"/>
    <w:tmpl w:val="C7047B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83EFB"/>
    <w:multiLevelType w:val="hybridMultilevel"/>
    <w:tmpl w:val="AE906ABA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3BAC7FC9"/>
    <w:multiLevelType w:val="hybridMultilevel"/>
    <w:tmpl w:val="1E4497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C72F17"/>
    <w:multiLevelType w:val="hybridMultilevel"/>
    <w:tmpl w:val="A264582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486415"/>
    <w:multiLevelType w:val="hybridMultilevel"/>
    <w:tmpl w:val="807A3D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00190"/>
    <w:multiLevelType w:val="hybridMultilevel"/>
    <w:tmpl w:val="3E6643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64582"/>
    <w:multiLevelType w:val="hybridMultilevel"/>
    <w:tmpl w:val="915AC0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EB581A"/>
    <w:multiLevelType w:val="hybridMultilevel"/>
    <w:tmpl w:val="412E09B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C383C66"/>
    <w:multiLevelType w:val="hybridMultilevel"/>
    <w:tmpl w:val="C3E0E64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9607A6"/>
    <w:multiLevelType w:val="hybridMultilevel"/>
    <w:tmpl w:val="03F2B4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C72E96"/>
    <w:multiLevelType w:val="hybridMultilevel"/>
    <w:tmpl w:val="D35E486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D527FA"/>
    <w:multiLevelType w:val="hybridMultilevel"/>
    <w:tmpl w:val="9208A13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D632CD"/>
    <w:multiLevelType w:val="hybridMultilevel"/>
    <w:tmpl w:val="5736445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E544A3"/>
    <w:multiLevelType w:val="hybridMultilevel"/>
    <w:tmpl w:val="D58E630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A1161B0"/>
    <w:multiLevelType w:val="hybridMultilevel"/>
    <w:tmpl w:val="D8D886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B43A9"/>
    <w:multiLevelType w:val="hybridMultilevel"/>
    <w:tmpl w:val="8CF4CEA8"/>
    <w:lvl w:ilvl="0" w:tplc="40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E1F77E8"/>
    <w:multiLevelType w:val="hybridMultilevel"/>
    <w:tmpl w:val="BE2C3C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D76A90"/>
    <w:multiLevelType w:val="hybridMultilevel"/>
    <w:tmpl w:val="B4EEB6C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F936E8"/>
    <w:multiLevelType w:val="hybridMultilevel"/>
    <w:tmpl w:val="5EA2C4BC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 w15:restartNumberingAfterBreak="0">
    <w:nsid w:val="75AF0DAD"/>
    <w:multiLevelType w:val="hybridMultilevel"/>
    <w:tmpl w:val="EEE41EE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A1712AC"/>
    <w:multiLevelType w:val="hybridMultilevel"/>
    <w:tmpl w:val="B440AA3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8218104">
    <w:abstractNumId w:val="10"/>
  </w:num>
  <w:num w:numId="2" w16cid:durableId="963386523">
    <w:abstractNumId w:val="0"/>
  </w:num>
  <w:num w:numId="3" w16cid:durableId="1732343797">
    <w:abstractNumId w:val="14"/>
  </w:num>
  <w:num w:numId="4" w16cid:durableId="1648169281">
    <w:abstractNumId w:val="3"/>
  </w:num>
  <w:num w:numId="5" w16cid:durableId="1527668867">
    <w:abstractNumId w:val="9"/>
  </w:num>
  <w:num w:numId="6" w16cid:durableId="1487550002">
    <w:abstractNumId w:val="18"/>
  </w:num>
  <w:num w:numId="7" w16cid:durableId="1460878338">
    <w:abstractNumId w:val="19"/>
  </w:num>
  <w:num w:numId="8" w16cid:durableId="1416249278">
    <w:abstractNumId w:val="4"/>
  </w:num>
  <w:num w:numId="9" w16cid:durableId="1597129034">
    <w:abstractNumId w:val="7"/>
  </w:num>
  <w:num w:numId="10" w16cid:durableId="556018361">
    <w:abstractNumId w:val="6"/>
  </w:num>
  <w:num w:numId="11" w16cid:durableId="413282476">
    <w:abstractNumId w:val="27"/>
  </w:num>
  <w:num w:numId="12" w16cid:durableId="1977829502">
    <w:abstractNumId w:val="24"/>
  </w:num>
  <w:num w:numId="13" w16cid:durableId="844370076">
    <w:abstractNumId w:val="20"/>
  </w:num>
  <w:num w:numId="14" w16cid:durableId="1568026355">
    <w:abstractNumId w:val="15"/>
  </w:num>
  <w:num w:numId="15" w16cid:durableId="872577354">
    <w:abstractNumId w:val="17"/>
  </w:num>
  <w:num w:numId="16" w16cid:durableId="2137946537">
    <w:abstractNumId w:val="5"/>
  </w:num>
  <w:num w:numId="17" w16cid:durableId="513151742">
    <w:abstractNumId w:val="16"/>
  </w:num>
  <w:num w:numId="18" w16cid:durableId="1074401166">
    <w:abstractNumId w:val="21"/>
  </w:num>
  <w:num w:numId="19" w16cid:durableId="1381975612">
    <w:abstractNumId w:val="12"/>
  </w:num>
  <w:num w:numId="20" w16cid:durableId="682633286">
    <w:abstractNumId w:val="11"/>
  </w:num>
  <w:num w:numId="21" w16cid:durableId="1343512841">
    <w:abstractNumId w:val="22"/>
  </w:num>
  <w:num w:numId="22" w16cid:durableId="1774737661">
    <w:abstractNumId w:val="26"/>
  </w:num>
  <w:num w:numId="23" w16cid:durableId="1554730691">
    <w:abstractNumId w:val="13"/>
  </w:num>
  <w:num w:numId="24" w16cid:durableId="58066613">
    <w:abstractNumId w:val="2"/>
  </w:num>
  <w:num w:numId="25" w16cid:durableId="2057123631">
    <w:abstractNumId w:val="1"/>
  </w:num>
  <w:num w:numId="26" w16cid:durableId="1642343319">
    <w:abstractNumId w:val="25"/>
  </w:num>
  <w:num w:numId="27" w16cid:durableId="1411463374">
    <w:abstractNumId w:val="23"/>
  </w:num>
  <w:num w:numId="28" w16cid:durableId="7963378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C3"/>
    <w:rsid w:val="001B76C3"/>
    <w:rsid w:val="001E0B3D"/>
    <w:rsid w:val="004C3BD1"/>
    <w:rsid w:val="00541A17"/>
    <w:rsid w:val="005D7F75"/>
    <w:rsid w:val="00654663"/>
    <w:rsid w:val="007D1B21"/>
    <w:rsid w:val="007F171D"/>
    <w:rsid w:val="0086120B"/>
    <w:rsid w:val="008D6D2B"/>
    <w:rsid w:val="00B06A00"/>
    <w:rsid w:val="00B36B96"/>
    <w:rsid w:val="00D73E48"/>
    <w:rsid w:val="00F8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0DA2"/>
  <w15:chartTrackingRefBased/>
  <w15:docId w15:val="{5905245F-AF68-4040-8E57-EFB9D91C2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663"/>
  </w:style>
  <w:style w:type="paragraph" w:styleId="Heading1">
    <w:name w:val="heading 1"/>
    <w:basedOn w:val="Normal"/>
    <w:next w:val="Normal"/>
    <w:link w:val="Heading1Char"/>
    <w:uiPriority w:val="9"/>
    <w:qFormat/>
    <w:rsid w:val="001B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C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6C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6C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76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76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6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B7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E0B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B3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3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E48"/>
  </w:style>
  <w:style w:type="paragraph" w:styleId="Footer">
    <w:name w:val="footer"/>
    <w:basedOn w:val="Normal"/>
    <w:link w:val="FooterChar"/>
    <w:uiPriority w:val="99"/>
    <w:unhideWhenUsed/>
    <w:rsid w:val="00D73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E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55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ocker.com/engine/install/ubunt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6</cp:revision>
  <dcterms:created xsi:type="dcterms:W3CDTF">2025-07-09T17:10:00Z</dcterms:created>
  <dcterms:modified xsi:type="dcterms:W3CDTF">2025-07-25T18:08:00Z</dcterms:modified>
</cp:coreProperties>
</file>