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B383" w14:textId="6D680D05" w:rsidR="004622E0" w:rsidRPr="00B77E23" w:rsidRDefault="004622E0" w:rsidP="000A3347">
      <w:pPr>
        <w:pStyle w:val="Heading1"/>
        <w:jc w:val="center"/>
        <w:rPr>
          <w:rFonts w:ascii="Algerian" w:hAnsi="Algerian"/>
        </w:rPr>
      </w:pPr>
      <w:r w:rsidRPr="00B77E23">
        <w:rPr>
          <w:rFonts w:ascii="Algerian" w:hAnsi="Algerian"/>
        </w:rPr>
        <w:t>Introduction to Docker Volumes</w:t>
      </w:r>
    </w:p>
    <w:p w14:paraId="0A4DCD05" w14:textId="77777777" w:rsidR="000A3347" w:rsidRDefault="000A3347" w:rsidP="000A3347">
      <w:pPr>
        <w:rPr>
          <w:b/>
          <w:bCs/>
          <w:sz w:val="22"/>
          <w:szCs w:val="22"/>
        </w:rPr>
      </w:pPr>
    </w:p>
    <w:p w14:paraId="5322C39A" w14:textId="77777777" w:rsidR="000A3347" w:rsidRPr="000A3347" w:rsidRDefault="000A3347" w:rsidP="000A3347">
      <w:pPr>
        <w:rPr>
          <w:b/>
          <w:bCs/>
          <w:sz w:val="22"/>
          <w:szCs w:val="22"/>
        </w:rPr>
        <w:sectPr w:rsidR="000A3347" w:rsidRPr="000A3347" w:rsidSect="000A334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2BFD6C2" w14:textId="049E8D2C" w:rsidR="004622E0" w:rsidRPr="00B77E23" w:rsidRDefault="004622E0" w:rsidP="004622E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>Introduction to Docker Volumes</w:t>
      </w:r>
    </w:p>
    <w:p w14:paraId="2AE7E2DE" w14:textId="384E6685" w:rsidR="004622E0" w:rsidRPr="00B77E23" w:rsidRDefault="004622E0" w:rsidP="004622E0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>What is a Docker Volume?</w:t>
      </w:r>
    </w:p>
    <w:p w14:paraId="7A0DBC59" w14:textId="77777777" w:rsidR="00B77E23" w:rsidRDefault="004622E0" w:rsidP="004622E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77E23">
        <w:rPr>
          <w:sz w:val="22"/>
          <w:szCs w:val="22"/>
        </w:rPr>
        <w:t xml:space="preserve">A Docker Volume is a persistent storage mechanism used by containers to store and share data. </w:t>
      </w:r>
    </w:p>
    <w:p w14:paraId="60E01C28" w14:textId="07D46405" w:rsidR="004622E0" w:rsidRPr="00B77E23" w:rsidRDefault="004622E0" w:rsidP="004622E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77E23">
        <w:rPr>
          <w:sz w:val="22"/>
          <w:szCs w:val="22"/>
        </w:rPr>
        <w:t>Volumes are managed by Docker and stored outside the container filesystem, making them ideal for storing:</w:t>
      </w:r>
    </w:p>
    <w:p w14:paraId="7BDB2042" w14:textId="47F01846" w:rsidR="004622E0" w:rsidRPr="00B77E23" w:rsidRDefault="004622E0" w:rsidP="004622E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77E23">
        <w:rPr>
          <w:sz w:val="22"/>
          <w:szCs w:val="22"/>
        </w:rPr>
        <w:t xml:space="preserve"> Application data</w:t>
      </w:r>
    </w:p>
    <w:p w14:paraId="3ED74B30" w14:textId="72CCB61A" w:rsidR="004622E0" w:rsidRPr="00B77E23" w:rsidRDefault="004622E0" w:rsidP="004622E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77E23">
        <w:rPr>
          <w:sz w:val="22"/>
          <w:szCs w:val="22"/>
        </w:rPr>
        <w:t>Configuration files</w:t>
      </w:r>
    </w:p>
    <w:p w14:paraId="29AC747E" w14:textId="327303A6" w:rsidR="004622E0" w:rsidRPr="00B77E23" w:rsidRDefault="004622E0" w:rsidP="004622E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77E23">
        <w:rPr>
          <w:sz w:val="22"/>
          <w:szCs w:val="22"/>
        </w:rPr>
        <w:t>Database files</w:t>
      </w:r>
    </w:p>
    <w:p w14:paraId="70B9EAE0" w14:textId="015FC90E" w:rsidR="004622E0" w:rsidRPr="00B77E23" w:rsidRDefault="004622E0" w:rsidP="004622E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77E23">
        <w:rPr>
          <w:sz w:val="22"/>
          <w:szCs w:val="22"/>
        </w:rPr>
        <w:t>Logs</w:t>
      </w:r>
    </w:p>
    <w:p w14:paraId="3D2C2D2D" w14:textId="77777777" w:rsidR="004622E0" w:rsidRPr="00B77E23" w:rsidRDefault="004622E0" w:rsidP="004622E0">
      <w:pPr>
        <w:pStyle w:val="ListParagraph"/>
        <w:ind w:left="861"/>
        <w:rPr>
          <w:sz w:val="22"/>
          <w:szCs w:val="22"/>
        </w:rPr>
      </w:pPr>
    </w:p>
    <w:p w14:paraId="320F094E" w14:textId="77777777" w:rsidR="004622E0" w:rsidRPr="00B77E23" w:rsidRDefault="004622E0" w:rsidP="004622E0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 xml:space="preserve">Why Use Volumes? </w:t>
      </w:r>
    </w:p>
    <w:p w14:paraId="317A763C" w14:textId="77777777" w:rsidR="004622E0" w:rsidRPr="00B77E23" w:rsidRDefault="004622E0" w:rsidP="004622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77E23">
        <w:rPr>
          <w:b/>
          <w:bCs/>
          <w:sz w:val="22"/>
          <w:szCs w:val="22"/>
        </w:rPr>
        <w:t>Data persistence:</w:t>
      </w:r>
      <w:r w:rsidRPr="00B77E23">
        <w:rPr>
          <w:sz w:val="22"/>
          <w:szCs w:val="22"/>
        </w:rPr>
        <w:t xml:space="preserve"> Data remains even after the container is deleted. </w:t>
      </w:r>
    </w:p>
    <w:p w14:paraId="798B5F2E" w14:textId="77777777" w:rsidR="004622E0" w:rsidRPr="00B77E23" w:rsidRDefault="004622E0" w:rsidP="004622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77E23">
        <w:rPr>
          <w:b/>
          <w:bCs/>
          <w:sz w:val="22"/>
          <w:szCs w:val="22"/>
        </w:rPr>
        <w:t>Container independence:</w:t>
      </w:r>
      <w:r w:rsidRPr="00B77E23">
        <w:rPr>
          <w:sz w:val="22"/>
          <w:szCs w:val="22"/>
        </w:rPr>
        <w:t xml:space="preserve"> Volumes can be shared between containers. </w:t>
      </w:r>
    </w:p>
    <w:p w14:paraId="19BB4ECB" w14:textId="77777777" w:rsidR="004622E0" w:rsidRPr="00B77E23" w:rsidRDefault="004622E0" w:rsidP="004622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77E23">
        <w:rPr>
          <w:b/>
          <w:bCs/>
          <w:sz w:val="22"/>
          <w:szCs w:val="22"/>
        </w:rPr>
        <w:t>Better performance:</w:t>
      </w:r>
      <w:r w:rsidRPr="00B77E23">
        <w:rPr>
          <w:sz w:val="22"/>
          <w:szCs w:val="22"/>
        </w:rPr>
        <w:t xml:space="preserve"> Especially on Linux, volumes perform better than bind mounts. </w:t>
      </w:r>
    </w:p>
    <w:p w14:paraId="20BBDBAE" w14:textId="72CF6750" w:rsidR="004622E0" w:rsidRPr="00B77E23" w:rsidRDefault="004622E0" w:rsidP="004622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77E23">
        <w:rPr>
          <w:b/>
          <w:bCs/>
          <w:sz w:val="22"/>
          <w:szCs w:val="22"/>
        </w:rPr>
        <w:t>Safe upgrades:</w:t>
      </w:r>
      <w:r w:rsidRPr="00B77E23">
        <w:rPr>
          <w:sz w:val="22"/>
          <w:szCs w:val="22"/>
        </w:rPr>
        <w:t xml:space="preserve"> Preserve important files across container upgrades or rebuilds.</w:t>
      </w:r>
    </w:p>
    <w:p w14:paraId="6EF739A3" w14:textId="77777777" w:rsidR="004622E0" w:rsidRPr="00B77E23" w:rsidRDefault="004622E0" w:rsidP="004622E0">
      <w:pPr>
        <w:pStyle w:val="ListParagraph"/>
        <w:rPr>
          <w:sz w:val="22"/>
          <w:szCs w:val="22"/>
        </w:rPr>
      </w:pPr>
    </w:p>
    <w:p w14:paraId="10BBFAD9" w14:textId="581DB4DD" w:rsidR="004622E0" w:rsidRPr="00B77E23" w:rsidRDefault="004622E0" w:rsidP="004622E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>Docker Volume Commands</w:t>
      </w:r>
    </w:p>
    <w:tbl>
      <w:tblPr>
        <w:tblStyle w:val="TableGrid"/>
        <w:tblW w:w="0" w:type="auto"/>
        <w:tblInd w:w="501" w:type="dxa"/>
        <w:tblLook w:val="04A0" w:firstRow="1" w:lastRow="0" w:firstColumn="1" w:lastColumn="0" w:noHBand="0" w:noVBand="1"/>
      </w:tblPr>
      <w:tblGrid>
        <w:gridCol w:w="2896"/>
        <w:gridCol w:w="3119"/>
      </w:tblGrid>
      <w:tr w:rsidR="004622E0" w:rsidRPr="00B77E23" w14:paraId="1E93CCE2" w14:textId="77777777" w:rsidTr="00AF6E19">
        <w:tc>
          <w:tcPr>
            <w:tcW w:w="2896" w:type="dxa"/>
          </w:tcPr>
          <w:p w14:paraId="5D62784D" w14:textId="54B77DE9" w:rsidR="004622E0" w:rsidRPr="00B77E23" w:rsidRDefault="004622E0" w:rsidP="004622E0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B77E23">
              <w:rPr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3119" w:type="dxa"/>
          </w:tcPr>
          <w:p w14:paraId="25ADFB70" w14:textId="5BA3FCA3" w:rsidR="004622E0" w:rsidRPr="00B77E23" w:rsidRDefault="004622E0" w:rsidP="004622E0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B77E23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4622E0" w:rsidRPr="00B77E23" w14:paraId="248B5EAB" w14:textId="77777777" w:rsidTr="00AF6E19">
        <w:tc>
          <w:tcPr>
            <w:tcW w:w="2896" w:type="dxa"/>
          </w:tcPr>
          <w:p w14:paraId="2727C1BC" w14:textId="0ED2E17C" w:rsidR="004622E0" w:rsidRPr="00B77E23" w:rsidRDefault="004622E0" w:rsidP="004622E0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B77E23">
              <w:rPr>
                <w:b/>
                <w:bCs/>
                <w:sz w:val="22"/>
                <w:szCs w:val="22"/>
              </w:rPr>
              <w:t xml:space="preserve">docker volume ls </w:t>
            </w:r>
          </w:p>
        </w:tc>
        <w:tc>
          <w:tcPr>
            <w:tcW w:w="3119" w:type="dxa"/>
          </w:tcPr>
          <w:p w14:paraId="3B4015A6" w14:textId="4B211721" w:rsidR="004622E0" w:rsidRPr="00B77E23" w:rsidRDefault="004622E0" w:rsidP="004622E0">
            <w:pPr>
              <w:pStyle w:val="ListParagraph"/>
              <w:ind w:left="0"/>
              <w:rPr>
                <w:sz w:val="22"/>
                <w:szCs w:val="22"/>
              </w:rPr>
            </w:pPr>
            <w:r w:rsidRPr="00B77E23">
              <w:rPr>
                <w:sz w:val="22"/>
                <w:szCs w:val="22"/>
              </w:rPr>
              <w:t>List all Docker volumes</w:t>
            </w:r>
          </w:p>
        </w:tc>
      </w:tr>
      <w:tr w:rsidR="004622E0" w:rsidRPr="00B77E23" w14:paraId="629CA4DA" w14:textId="77777777" w:rsidTr="00AF6E19">
        <w:tc>
          <w:tcPr>
            <w:tcW w:w="2896" w:type="dxa"/>
          </w:tcPr>
          <w:p w14:paraId="11BB860A" w14:textId="6CA87890" w:rsidR="004622E0" w:rsidRPr="00B77E23" w:rsidRDefault="004622E0" w:rsidP="004622E0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B77E23">
              <w:rPr>
                <w:b/>
                <w:bCs/>
                <w:sz w:val="22"/>
                <w:szCs w:val="22"/>
              </w:rPr>
              <w:t>docker volume create &lt;name&gt;</w:t>
            </w:r>
          </w:p>
        </w:tc>
        <w:tc>
          <w:tcPr>
            <w:tcW w:w="3119" w:type="dxa"/>
          </w:tcPr>
          <w:p w14:paraId="6211DEC9" w14:textId="3A9134EC" w:rsidR="004622E0" w:rsidRPr="00B77E23" w:rsidRDefault="004622E0" w:rsidP="004622E0">
            <w:pPr>
              <w:pStyle w:val="ListParagraph"/>
              <w:ind w:left="0"/>
              <w:rPr>
                <w:sz w:val="22"/>
                <w:szCs w:val="22"/>
              </w:rPr>
            </w:pPr>
            <w:r w:rsidRPr="00B77E23">
              <w:rPr>
                <w:sz w:val="22"/>
                <w:szCs w:val="22"/>
              </w:rPr>
              <w:t>Create a new volume</w:t>
            </w:r>
          </w:p>
        </w:tc>
      </w:tr>
      <w:tr w:rsidR="004622E0" w:rsidRPr="00B77E23" w14:paraId="6685461E" w14:textId="77777777" w:rsidTr="00AF6E19">
        <w:tc>
          <w:tcPr>
            <w:tcW w:w="2896" w:type="dxa"/>
          </w:tcPr>
          <w:p w14:paraId="2E6D2540" w14:textId="14611BEB" w:rsidR="004622E0" w:rsidRPr="00B77E23" w:rsidRDefault="004622E0" w:rsidP="004622E0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B77E23">
              <w:rPr>
                <w:b/>
                <w:bCs/>
                <w:sz w:val="22"/>
                <w:szCs w:val="22"/>
              </w:rPr>
              <w:t>docker volume inspect &lt;name&gt;</w:t>
            </w:r>
          </w:p>
        </w:tc>
        <w:tc>
          <w:tcPr>
            <w:tcW w:w="3119" w:type="dxa"/>
          </w:tcPr>
          <w:p w14:paraId="2C3ACADD" w14:textId="7DE596BC" w:rsidR="004622E0" w:rsidRPr="00B77E23" w:rsidRDefault="004622E0" w:rsidP="004622E0">
            <w:pPr>
              <w:pStyle w:val="ListParagraph"/>
              <w:ind w:left="0"/>
              <w:rPr>
                <w:sz w:val="22"/>
                <w:szCs w:val="22"/>
              </w:rPr>
            </w:pPr>
            <w:r w:rsidRPr="00B77E23">
              <w:rPr>
                <w:sz w:val="22"/>
                <w:szCs w:val="22"/>
              </w:rPr>
              <w:t>Show detailed info about a volume</w:t>
            </w:r>
          </w:p>
        </w:tc>
      </w:tr>
      <w:tr w:rsidR="004622E0" w:rsidRPr="00B77E23" w14:paraId="5CF95816" w14:textId="77777777" w:rsidTr="00AF6E19">
        <w:tc>
          <w:tcPr>
            <w:tcW w:w="2896" w:type="dxa"/>
          </w:tcPr>
          <w:p w14:paraId="21DFD1D4" w14:textId="3949505F" w:rsidR="004622E0" w:rsidRPr="00B77E23" w:rsidRDefault="004622E0" w:rsidP="004622E0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B77E23">
              <w:rPr>
                <w:b/>
                <w:bCs/>
                <w:sz w:val="22"/>
                <w:szCs w:val="22"/>
              </w:rPr>
              <w:t>docker volume rm &lt;name&gt;</w:t>
            </w:r>
          </w:p>
        </w:tc>
        <w:tc>
          <w:tcPr>
            <w:tcW w:w="3119" w:type="dxa"/>
          </w:tcPr>
          <w:p w14:paraId="22817F32" w14:textId="202D512E" w:rsidR="004622E0" w:rsidRPr="00B77E23" w:rsidRDefault="004622E0" w:rsidP="004622E0">
            <w:pPr>
              <w:pStyle w:val="ListParagraph"/>
              <w:ind w:left="0"/>
              <w:rPr>
                <w:sz w:val="22"/>
                <w:szCs w:val="22"/>
              </w:rPr>
            </w:pPr>
            <w:r w:rsidRPr="00B77E23">
              <w:rPr>
                <w:sz w:val="22"/>
                <w:szCs w:val="22"/>
              </w:rPr>
              <w:t>Remove a specific volume</w:t>
            </w:r>
          </w:p>
        </w:tc>
      </w:tr>
      <w:tr w:rsidR="004622E0" w:rsidRPr="00B77E23" w14:paraId="7C0E6C21" w14:textId="77777777" w:rsidTr="00AF6E19">
        <w:tc>
          <w:tcPr>
            <w:tcW w:w="2896" w:type="dxa"/>
          </w:tcPr>
          <w:p w14:paraId="64B5234D" w14:textId="6E59F987" w:rsidR="004622E0" w:rsidRPr="00B77E23" w:rsidRDefault="004622E0" w:rsidP="004622E0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B77E23">
              <w:rPr>
                <w:b/>
                <w:bCs/>
                <w:sz w:val="22"/>
                <w:szCs w:val="22"/>
              </w:rPr>
              <w:t xml:space="preserve">docker volume prune </w:t>
            </w:r>
          </w:p>
        </w:tc>
        <w:tc>
          <w:tcPr>
            <w:tcW w:w="3119" w:type="dxa"/>
          </w:tcPr>
          <w:p w14:paraId="14181C9D" w14:textId="3B0D3A2C" w:rsidR="004622E0" w:rsidRPr="00B77E23" w:rsidRDefault="004622E0" w:rsidP="004622E0">
            <w:pPr>
              <w:pStyle w:val="ListParagraph"/>
              <w:ind w:left="0"/>
              <w:rPr>
                <w:sz w:val="22"/>
                <w:szCs w:val="22"/>
              </w:rPr>
            </w:pPr>
            <w:r w:rsidRPr="00B77E23">
              <w:rPr>
                <w:sz w:val="22"/>
                <w:szCs w:val="22"/>
              </w:rPr>
              <w:t>Remove all unused (dangling) volumes</w:t>
            </w:r>
          </w:p>
        </w:tc>
      </w:tr>
    </w:tbl>
    <w:p w14:paraId="074A68C6" w14:textId="77777777" w:rsidR="004622E0" w:rsidRPr="00B77E23" w:rsidRDefault="004622E0" w:rsidP="004622E0">
      <w:pPr>
        <w:pStyle w:val="ListParagraph"/>
        <w:ind w:left="501"/>
        <w:rPr>
          <w:b/>
          <w:bCs/>
          <w:sz w:val="22"/>
          <w:szCs w:val="22"/>
        </w:rPr>
      </w:pPr>
    </w:p>
    <w:p w14:paraId="7C05331D" w14:textId="68D802DF" w:rsidR="00AF6E19" w:rsidRPr="00B77E23" w:rsidRDefault="00AF6E19" w:rsidP="00AF6E19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>Using Volumes with docker run</w:t>
      </w:r>
    </w:p>
    <w:p w14:paraId="74CA6239" w14:textId="6E86DC37" w:rsidR="00AF6E19" w:rsidRPr="00B77E23" w:rsidRDefault="00AF6E19" w:rsidP="004622E0">
      <w:pPr>
        <w:pStyle w:val="ListParagraph"/>
        <w:ind w:left="501"/>
        <w:rPr>
          <w:sz w:val="22"/>
          <w:szCs w:val="22"/>
        </w:rPr>
      </w:pPr>
      <w:r w:rsidRPr="00B77E23">
        <w:rPr>
          <w:sz w:val="22"/>
          <w:szCs w:val="22"/>
        </w:rPr>
        <w:t>Attach a volume to a container using the -v or --mount flag</w:t>
      </w:r>
    </w:p>
    <w:p w14:paraId="32EDF7C3" w14:textId="77777777" w:rsidR="00AF6E19" w:rsidRPr="00B77E23" w:rsidRDefault="00AF6E19" w:rsidP="00AF6E19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>Using -v (short syntax)</w:t>
      </w:r>
    </w:p>
    <w:p w14:paraId="10FE507C" w14:textId="6E46C941" w:rsidR="00AF6E19" w:rsidRPr="00B77E23" w:rsidRDefault="00AF6E19" w:rsidP="004622E0">
      <w:pPr>
        <w:pStyle w:val="ListParagraph"/>
        <w:ind w:left="501"/>
        <w:rPr>
          <w:i/>
          <w:iCs/>
          <w:sz w:val="22"/>
          <w:szCs w:val="22"/>
        </w:rPr>
      </w:pPr>
      <w:r w:rsidRPr="00B77E23">
        <w:rPr>
          <w:i/>
          <w:iCs/>
          <w:sz w:val="22"/>
          <w:szCs w:val="22"/>
        </w:rPr>
        <w:t xml:space="preserve">docker run -d -v </w:t>
      </w:r>
      <w:proofErr w:type="spellStart"/>
      <w:r w:rsidRPr="00B77E23">
        <w:rPr>
          <w:i/>
          <w:iCs/>
          <w:sz w:val="22"/>
          <w:szCs w:val="22"/>
        </w:rPr>
        <w:t>my_volume</w:t>
      </w:r>
      <w:proofErr w:type="spellEnd"/>
      <w:r w:rsidRPr="00B77E23">
        <w:rPr>
          <w:i/>
          <w:iCs/>
          <w:sz w:val="22"/>
          <w:szCs w:val="22"/>
        </w:rPr>
        <w:t>:/data nginx</w:t>
      </w:r>
    </w:p>
    <w:p w14:paraId="584AF002" w14:textId="77777777" w:rsidR="00AF6E19" w:rsidRPr="00B77E23" w:rsidRDefault="00AF6E19" w:rsidP="00AF6E19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>Using --mount (recommended for clarity)</w:t>
      </w:r>
    </w:p>
    <w:p w14:paraId="544B4BC5" w14:textId="01B6AE57" w:rsidR="00AF6E19" w:rsidRDefault="00AF6E19" w:rsidP="004622E0">
      <w:pPr>
        <w:pStyle w:val="ListParagraph"/>
        <w:ind w:left="501"/>
        <w:rPr>
          <w:i/>
          <w:iCs/>
          <w:sz w:val="22"/>
          <w:szCs w:val="22"/>
        </w:rPr>
      </w:pPr>
      <w:r w:rsidRPr="00B77E23">
        <w:rPr>
          <w:i/>
          <w:iCs/>
          <w:sz w:val="22"/>
          <w:szCs w:val="22"/>
        </w:rPr>
        <w:t xml:space="preserve"> docker run -d --mount source=</w:t>
      </w:r>
      <w:proofErr w:type="spellStart"/>
      <w:r w:rsidRPr="00B77E23">
        <w:rPr>
          <w:i/>
          <w:iCs/>
          <w:sz w:val="22"/>
          <w:szCs w:val="22"/>
        </w:rPr>
        <w:t>my_</w:t>
      </w:r>
      <w:proofErr w:type="gramStart"/>
      <w:r w:rsidRPr="00B77E23">
        <w:rPr>
          <w:i/>
          <w:iCs/>
          <w:sz w:val="22"/>
          <w:szCs w:val="22"/>
        </w:rPr>
        <w:t>volume,target</w:t>
      </w:r>
      <w:proofErr w:type="spellEnd"/>
      <w:proofErr w:type="gramEnd"/>
      <w:r w:rsidRPr="00B77E23">
        <w:rPr>
          <w:i/>
          <w:iCs/>
          <w:sz w:val="22"/>
          <w:szCs w:val="22"/>
        </w:rPr>
        <w:t>=/data nginx</w:t>
      </w:r>
    </w:p>
    <w:p w14:paraId="5F8D848B" w14:textId="77777777" w:rsidR="000A3347" w:rsidRPr="00B77E23" w:rsidRDefault="000A3347" w:rsidP="004622E0">
      <w:pPr>
        <w:pStyle w:val="ListParagraph"/>
        <w:ind w:left="501"/>
        <w:rPr>
          <w:i/>
          <w:iCs/>
          <w:sz w:val="22"/>
          <w:szCs w:val="22"/>
        </w:rPr>
      </w:pPr>
    </w:p>
    <w:p w14:paraId="2C48C787" w14:textId="77777777" w:rsidR="00AF6E19" w:rsidRPr="00B77E23" w:rsidRDefault="00AF6E19" w:rsidP="004622E0">
      <w:pPr>
        <w:pStyle w:val="ListParagraph"/>
        <w:ind w:left="501"/>
        <w:rPr>
          <w:i/>
          <w:iCs/>
          <w:sz w:val="22"/>
          <w:szCs w:val="22"/>
        </w:rPr>
      </w:pPr>
    </w:p>
    <w:p w14:paraId="546AF4D0" w14:textId="3CE3162C" w:rsidR="00AF6E19" w:rsidRPr="00B77E23" w:rsidRDefault="00AF6E19" w:rsidP="00AF6E19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77E23">
        <w:rPr>
          <w:b/>
          <w:bCs/>
          <w:sz w:val="22"/>
          <w:szCs w:val="22"/>
        </w:rPr>
        <w:t>Sharing Volumes Between Containers</w:t>
      </w:r>
    </w:p>
    <w:p w14:paraId="142CE38B" w14:textId="77777777" w:rsidR="00AF6E19" w:rsidRPr="00B77E23" w:rsidRDefault="00AF6E19" w:rsidP="004622E0">
      <w:pPr>
        <w:pStyle w:val="ListParagraph"/>
        <w:ind w:left="501"/>
        <w:rPr>
          <w:i/>
          <w:iCs/>
          <w:sz w:val="22"/>
          <w:szCs w:val="22"/>
        </w:rPr>
      </w:pPr>
      <w:r w:rsidRPr="00B77E23">
        <w:rPr>
          <w:i/>
          <w:iCs/>
          <w:sz w:val="22"/>
          <w:szCs w:val="22"/>
        </w:rPr>
        <w:t xml:space="preserve"> Two or more containers can share a volume: </w:t>
      </w:r>
    </w:p>
    <w:p w14:paraId="4B8F61FA" w14:textId="77777777" w:rsidR="00AF6E19" w:rsidRPr="00B77E23" w:rsidRDefault="00AF6E19" w:rsidP="00AF6E19">
      <w:pPr>
        <w:pStyle w:val="ListParagraph"/>
        <w:numPr>
          <w:ilvl w:val="0"/>
          <w:numId w:val="11"/>
        </w:numPr>
        <w:rPr>
          <w:i/>
          <w:iCs/>
          <w:sz w:val="22"/>
          <w:szCs w:val="22"/>
        </w:rPr>
      </w:pPr>
      <w:r w:rsidRPr="00B77E23">
        <w:rPr>
          <w:i/>
          <w:iCs/>
          <w:sz w:val="22"/>
          <w:szCs w:val="22"/>
        </w:rPr>
        <w:t xml:space="preserve">docker run -d -v </w:t>
      </w:r>
      <w:proofErr w:type="spellStart"/>
      <w:r w:rsidRPr="00B77E23">
        <w:rPr>
          <w:i/>
          <w:iCs/>
          <w:sz w:val="22"/>
          <w:szCs w:val="22"/>
        </w:rPr>
        <w:t>shared_volume</w:t>
      </w:r>
      <w:proofErr w:type="spellEnd"/>
      <w:r w:rsidRPr="00B77E23">
        <w:rPr>
          <w:i/>
          <w:iCs/>
          <w:sz w:val="22"/>
          <w:szCs w:val="22"/>
        </w:rPr>
        <w:t>:/app/data container1</w:t>
      </w:r>
    </w:p>
    <w:p w14:paraId="56C1A3B7" w14:textId="56AE991F" w:rsidR="00AF6E19" w:rsidRPr="00B77E23" w:rsidRDefault="00AF6E19" w:rsidP="00AF6E19">
      <w:pPr>
        <w:pStyle w:val="ListParagraph"/>
        <w:numPr>
          <w:ilvl w:val="0"/>
          <w:numId w:val="11"/>
        </w:numPr>
        <w:rPr>
          <w:i/>
          <w:iCs/>
          <w:sz w:val="22"/>
          <w:szCs w:val="22"/>
        </w:rPr>
      </w:pPr>
      <w:r w:rsidRPr="00B77E23">
        <w:rPr>
          <w:i/>
          <w:iCs/>
          <w:sz w:val="22"/>
          <w:szCs w:val="22"/>
        </w:rPr>
        <w:t xml:space="preserve">docker run -d -v </w:t>
      </w:r>
      <w:proofErr w:type="spellStart"/>
      <w:r w:rsidRPr="00B77E23">
        <w:rPr>
          <w:i/>
          <w:iCs/>
          <w:sz w:val="22"/>
          <w:szCs w:val="22"/>
        </w:rPr>
        <w:t>shared_volume</w:t>
      </w:r>
      <w:proofErr w:type="spellEnd"/>
      <w:r w:rsidRPr="00B77E23">
        <w:rPr>
          <w:i/>
          <w:iCs/>
          <w:sz w:val="22"/>
          <w:szCs w:val="22"/>
        </w:rPr>
        <w:t>:/app/data container2</w:t>
      </w:r>
    </w:p>
    <w:p w14:paraId="08A4874B" w14:textId="7436D9E3" w:rsidR="00AF6E19" w:rsidRPr="00B77E23" w:rsidRDefault="00AF6E19" w:rsidP="00AF6E19">
      <w:pPr>
        <w:pStyle w:val="ListParagraph"/>
        <w:ind w:left="360"/>
        <w:rPr>
          <w:i/>
          <w:iCs/>
          <w:sz w:val="22"/>
          <w:szCs w:val="22"/>
        </w:rPr>
      </w:pPr>
      <w:r w:rsidRPr="00B77E23">
        <w:rPr>
          <w:i/>
          <w:iCs/>
          <w:sz w:val="22"/>
          <w:szCs w:val="22"/>
        </w:rPr>
        <w:t>Changes made by one container will be visible to others.</w:t>
      </w:r>
    </w:p>
    <w:sectPr w:rsidR="00AF6E19" w:rsidRPr="00B77E23" w:rsidSect="00AF796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B1E"/>
    <w:multiLevelType w:val="hybridMultilevel"/>
    <w:tmpl w:val="DC0C5904"/>
    <w:lvl w:ilvl="0" w:tplc="61DC8AEA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039F0D4B"/>
    <w:multiLevelType w:val="hybridMultilevel"/>
    <w:tmpl w:val="3F7262E4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546943"/>
    <w:multiLevelType w:val="hybridMultilevel"/>
    <w:tmpl w:val="F21A7E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83083"/>
    <w:multiLevelType w:val="hybridMultilevel"/>
    <w:tmpl w:val="C18CD44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26FB7"/>
    <w:multiLevelType w:val="hybridMultilevel"/>
    <w:tmpl w:val="26A2571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F74352"/>
    <w:multiLevelType w:val="hybridMultilevel"/>
    <w:tmpl w:val="7C5EC29C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3FF71B65"/>
    <w:multiLevelType w:val="hybridMultilevel"/>
    <w:tmpl w:val="4C5E3DE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9B1FAE"/>
    <w:multiLevelType w:val="hybridMultilevel"/>
    <w:tmpl w:val="1FB0F686"/>
    <w:lvl w:ilvl="0" w:tplc="61DC8AEA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4FDD0EF3"/>
    <w:multiLevelType w:val="hybridMultilevel"/>
    <w:tmpl w:val="8962D76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93095"/>
    <w:multiLevelType w:val="hybridMultilevel"/>
    <w:tmpl w:val="88606B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7FD0225D"/>
    <w:multiLevelType w:val="hybridMultilevel"/>
    <w:tmpl w:val="F3F21968"/>
    <w:lvl w:ilvl="0" w:tplc="40090005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2046561088">
    <w:abstractNumId w:val="9"/>
  </w:num>
  <w:num w:numId="2" w16cid:durableId="18311923">
    <w:abstractNumId w:val="7"/>
  </w:num>
  <w:num w:numId="3" w16cid:durableId="1927113539">
    <w:abstractNumId w:val="5"/>
  </w:num>
  <w:num w:numId="4" w16cid:durableId="1401097672">
    <w:abstractNumId w:val="0"/>
  </w:num>
  <w:num w:numId="5" w16cid:durableId="1184174647">
    <w:abstractNumId w:val="10"/>
  </w:num>
  <w:num w:numId="6" w16cid:durableId="1276250494">
    <w:abstractNumId w:val="8"/>
  </w:num>
  <w:num w:numId="7" w16cid:durableId="1609002328">
    <w:abstractNumId w:val="2"/>
  </w:num>
  <w:num w:numId="8" w16cid:durableId="51084434">
    <w:abstractNumId w:val="6"/>
  </w:num>
  <w:num w:numId="9" w16cid:durableId="385422904">
    <w:abstractNumId w:val="3"/>
  </w:num>
  <w:num w:numId="10" w16cid:durableId="2096169013">
    <w:abstractNumId w:val="4"/>
  </w:num>
  <w:num w:numId="11" w16cid:durableId="274101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E0"/>
    <w:rsid w:val="0004524A"/>
    <w:rsid w:val="000A3347"/>
    <w:rsid w:val="004622E0"/>
    <w:rsid w:val="00541A17"/>
    <w:rsid w:val="006022F7"/>
    <w:rsid w:val="00AF6E19"/>
    <w:rsid w:val="00AF7966"/>
    <w:rsid w:val="00B7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83C5"/>
  <w15:chartTrackingRefBased/>
  <w15:docId w15:val="{7F268729-240A-4D35-B084-9BE9CF15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2E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2E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2E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22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22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2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2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3</cp:revision>
  <dcterms:created xsi:type="dcterms:W3CDTF">2025-07-13T10:12:00Z</dcterms:created>
  <dcterms:modified xsi:type="dcterms:W3CDTF">2025-07-26T04:31:00Z</dcterms:modified>
</cp:coreProperties>
</file>