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DBB40" w14:textId="77777777" w:rsidR="00D2622C" w:rsidRPr="00D2622C" w:rsidRDefault="00000000" w:rsidP="00D2622C">
      <w:pPr>
        <w:jc w:val="center"/>
        <w:rPr>
          <w:b/>
          <w:bCs/>
          <w:sz w:val="32"/>
          <w:szCs w:val="32"/>
        </w:rPr>
      </w:pPr>
      <w:r>
        <w:br/>
      </w:r>
      <w:r w:rsidR="00D2622C" w:rsidRPr="00D2622C">
        <w:rPr>
          <w:b/>
          <w:bCs/>
          <w:sz w:val="32"/>
          <w:szCs w:val="32"/>
        </w:rPr>
        <w:t xml:space="preserve">  </w:t>
      </w:r>
      <w:r w:rsidRPr="00D2622C">
        <w:rPr>
          <w:b/>
          <w:bCs/>
          <w:sz w:val="32"/>
          <w:szCs w:val="32"/>
        </w:rPr>
        <w:t>Foodie Inc. - Food Delivery Platform</w:t>
      </w:r>
    </w:p>
    <w:p w14:paraId="7FFA8EE4" w14:textId="77777777" w:rsidR="00D2622C" w:rsidRDefault="00D2622C" w:rsidP="00D2622C">
      <w:pPr>
        <w:jc w:val="center"/>
        <w:rPr>
          <w:sz w:val="28"/>
          <w:szCs w:val="28"/>
        </w:rPr>
      </w:pPr>
    </w:p>
    <w:p w14:paraId="6EB27ABE" w14:textId="77777777" w:rsidR="00D2622C" w:rsidRDefault="00000000" w:rsidP="00D2622C">
      <w:pPr>
        <w:rPr>
          <w:b/>
          <w:bCs/>
          <w:sz w:val="28"/>
          <w:szCs w:val="28"/>
        </w:rPr>
      </w:pPr>
      <w:r w:rsidRPr="00D2622C">
        <w:rPr>
          <w:b/>
          <w:bCs/>
          <w:sz w:val="28"/>
          <w:szCs w:val="28"/>
        </w:rPr>
        <w:t>Comprehensive Project Documentation</w:t>
      </w:r>
      <w:r w:rsidRPr="00D2622C">
        <w:rPr>
          <w:sz w:val="28"/>
          <w:szCs w:val="28"/>
        </w:rPr>
        <w:br/>
      </w:r>
      <w:r w:rsidRPr="00D2622C">
        <w:rPr>
          <w:sz w:val="28"/>
          <w:szCs w:val="28"/>
        </w:rPr>
        <w:br/>
      </w:r>
      <w:r w:rsidRPr="00D2622C">
        <w:rPr>
          <w:b/>
          <w:bCs/>
          <w:sz w:val="28"/>
          <w:szCs w:val="28"/>
        </w:rPr>
        <w:t>Project Overview</w:t>
      </w:r>
    </w:p>
    <w:p w14:paraId="51BB4AFF" w14:textId="77777777" w:rsidR="00D2622C" w:rsidRDefault="00000000" w:rsidP="00D2622C">
      <w:pPr>
        <w:rPr>
          <w:b/>
          <w:bCs/>
          <w:sz w:val="28"/>
          <w:szCs w:val="28"/>
        </w:rPr>
      </w:pPr>
      <w:r w:rsidRPr="00D2622C">
        <w:rPr>
          <w:sz w:val="28"/>
          <w:szCs w:val="28"/>
        </w:rPr>
        <w:br/>
        <w:t>Foodie Inc. is a full-stack food delivery platform that connects customers with local restaurants. Built with modern web technologies, it provides a seamless experience for browsing restaurants, viewing menus, and placing orders online.</w:t>
      </w:r>
      <w:r w:rsidRPr="00D2622C">
        <w:rPr>
          <w:sz w:val="28"/>
          <w:szCs w:val="28"/>
        </w:rPr>
        <w:br/>
      </w:r>
      <w:r w:rsidRPr="00D2622C">
        <w:rPr>
          <w:sz w:val="28"/>
          <w:szCs w:val="28"/>
        </w:rPr>
        <w:br/>
      </w:r>
      <w:r w:rsidRPr="00D2622C">
        <w:rPr>
          <w:b/>
          <w:bCs/>
          <w:sz w:val="28"/>
          <w:szCs w:val="28"/>
        </w:rPr>
        <w:t>Current Status</w:t>
      </w:r>
    </w:p>
    <w:p w14:paraId="3A33930D" w14:textId="77777777" w:rsidR="00D2622C" w:rsidRDefault="00000000" w:rsidP="00D2622C">
      <w:pPr>
        <w:rPr>
          <w:b/>
          <w:bCs/>
          <w:sz w:val="28"/>
          <w:szCs w:val="28"/>
        </w:rPr>
      </w:pPr>
      <w:r w:rsidRPr="00D2622C">
        <w:rPr>
          <w:sz w:val="28"/>
          <w:szCs w:val="28"/>
        </w:rPr>
        <w:br/>
        <w:t>- Backend API: Fully operational Spring Boot application</w:t>
      </w:r>
      <w:r w:rsidRPr="00D2622C">
        <w:rPr>
          <w:sz w:val="28"/>
          <w:szCs w:val="28"/>
        </w:rPr>
        <w:br/>
        <w:t>- Frontend: Angular customer interface running</w:t>
      </w:r>
      <w:r w:rsidRPr="00D2622C">
        <w:rPr>
          <w:sz w:val="28"/>
          <w:szCs w:val="28"/>
        </w:rPr>
        <w:br/>
        <w:t>- Database: H2 in-memory database with sample data</w:t>
      </w:r>
      <w:r w:rsidRPr="00D2622C">
        <w:rPr>
          <w:sz w:val="28"/>
          <w:szCs w:val="28"/>
        </w:rPr>
        <w:br/>
        <w:t>- Security: Basic authentication and CORS configuration</w:t>
      </w:r>
      <w:r w:rsidRPr="00D2622C">
        <w:rPr>
          <w:sz w:val="28"/>
          <w:szCs w:val="28"/>
        </w:rPr>
        <w:br/>
        <w:t>- Documentation: Swagger API documentation available</w:t>
      </w:r>
      <w:r w:rsidRPr="00D2622C">
        <w:rPr>
          <w:sz w:val="28"/>
          <w:szCs w:val="28"/>
        </w:rPr>
        <w:br/>
      </w:r>
      <w:r w:rsidRPr="00D2622C">
        <w:rPr>
          <w:sz w:val="28"/>
          <w:szCs w:val="28"/>
        </w:rPr>
        <w:br/>
      </w:r>
      <w:r w:rsidRPr="00D2622C">
        <w:rPr>
          <w:b/>
          <w:bCs/>
          <w:sz w:val="28"/>
          <w:szCs w:val="28"/>
        </w:rPr>
        <w:t>Architecture Overview</w:t>
      </w:r>
      <w:r w:rsidRPr="00D2622C">
        <w:rPr>
          <w:sz w:val="28"/>
          <w:szCs w:val="28"/>
        </w:rPr>
        <w:br/>
      </w:r>
      <w:r w:rsidRPr="00D2622C">
        <w:rPr>
          <w:sz w:val="28"/>
          <w:szCs w:val="28"/>
        </w:rPr>
        <w:br/>
      </w:r>
      <w:r w:rsidRPr="00D2622C">
        <w:rPr>
          <w:b/>
          <w:bCs/>
          <w:sz w:val="28"/>
          <w:szCs w:val="28"/>
        </w:rPr>
        <w:t>Tech Stack</w:t>
      </w:r>
      <w:r w:rsidRPr="00D2622C">
        <w:rPr>
          <w:sz w:val="28"/>
          <w:szCs w:val="28"/>
        </w:rPr>
        <w:br/>
      </w:r>
      <w:r w:rsidRPr="00D2622C">
        <w:rPr>
          <w:sz w:val="28"/>
          <w:szCs w:val="28"/>
        </w:rPr>
        <w:br/>
      </w:r>
      <w:r w:rsidRPr="00D2622C">
        <w:rPr>
          <w:b/>
          <w:bCs/>
          <w:sz w:val="28"/>
          <w:szCs w:val="28"/>
        </w:rPr>
        <w:t>Backend (Spring Boot 3.1.5)</w:t>
      </w:r>
    </w:p>
    <w:p w14:paraId="1454528C" w14:textId="77777777" w:rsidR="00D2622C" w:rsidRDefault="00000000" w:rsidP="00D2622C">
      <w:pPr>
        <w:rPr>
          <w:b/>
          <w:bCs/>
          <w:sz w:val="28"/>
          <w:szCs w:val="28"/>
        </w:rPr>
      </w:pPr>
      <w:r w:rsidRPr="00D2622C">
        <w:rPr>
          <w:sz w:val="28"/>
          <w:szCs w:val="28"/>
        </w:rPr>
        <w:br/>
        <w:t>- Framework: Spring Boot with Java 17</w:t>
      </w:r>
      <w:r w:rsidRPr="00D2622C">
        <w:rPr>
          <w:sz w:val="28"/>
          <w:szCs w:val="28"/>
        </w:rPr>
        <w:br/>
        <w:t>- Database: H2 (development) / MySQL (production)</w:t>
      </w:r>
      <w:r w:rsidRPr="00D2622C">
        <w:rPr>
          <w:sz w:val="28"/>
          <w:szCs w:val="28"/>
        </w:rPr>
        <w:br/>
        <w:t>- Security: Spring Security with JWT tokens</w:t>
      </w:r>
      <w:r w:rsidRPr="00D2622C">
        <w:rPr>
          <w:sz w:val="28"/>
          <w:szCs w:val="28"/>
        </w:rPr>
        <w:br/>
        <w:t>- API Documentation: Swagger/OpenAPI 3</w:t>
      </w:r>
      <w:r w:rsidRPr="00D2622C">
        <w:rPr>
          <w:sz w:val="28"/>
          <w:szCs w:val="28"/>
        </w:rPr>
        <w:br/>
        <w:t>- Build Tool: Maven 3.8+</w:t>
      </w:r>
      <w:r w:rsidRPr="00D2622C">
        <w:rPr>
          <w:sz w:val="28"/>
          <w:szCs w:val="28"/>
        </w:rPr>
        <w:br/>
        <w:t>- ORM: Spring Data JPA with Hibernate</w:t>
      </w:r>
      <w:r w:rsidRPr="00D2622C">
        <w:rPr>
          <w:sz w:val="28"/>
          <w:szCs w:val="28"/>
        </w:rPr>
        <w:br/>
      </w:r>
      <w:r w:rsidRPr="00D2622C">
        <w:rPr>
          <w:sz w:val="28"/>
          <w:szCs w:val="28"/>
        </w:rPr>
        <w:lastRenderedPageBreak/>
        <w:br/>
      </w:r>
      <w:r w:rsidRPr="00D2622C">
        <w:rPr>
          <w:b/>
          <w:bCs/>
          <w:sz w:val="28"/>
          <w:szCs w:val="28"/>
        </w:rPr>
        <w:t>Frontend (Angular 20.3)</w:t>
      </w:r>
    </w:p>
    <w:p w14:paraId="5E6644B1" w14:textId="77777777" w:rsidR="00D2622C" w:rsidRDefault="00000000" w:rsidP="00D2622C">
      <w:pPr>
        <w:rPr>
          <w:b/>
          <w:bCs/>
          <w:sz w:val="28"/>
          <w:szCs w:val="28"/>
        </w:rPr>
      </w:pPr>
      <w:r w:rsidRPr="00D2622C">
        <w:rPr>
          <w:sz w:val="28"/>
          <w:szCs w:val="28"/>
        </w:rPr>
        <w:br/>
        <w:t>- Framework: Angular with TypeScript</w:t>
      </w:r>
      <w:r w:rsidRPr="00D2622C">
        <w:rPr>
          <w:sz w:val="28"/>
          <w:szCs w:val="28"/>
        </w:rPr>
        <w:br/>
        <w:t>- Styling: Custom CSS with responsive design</w:t>
      </w:r>
      <w:r w:rsidRPr="00D2622C">
        <w:rPr>
          <w:sz w:val="28"/>
          <w:szCs w:val="28"/>
        </w:rPr>
        <w:br/>
        <w:t>- HTTP Client: Angular HttpClient for API communication</w:t>
      </w:r>
      <w:r w:rsidRPr="00D2622C">
        <w:rPr>
          <w:sz w:val="28"/>
          <w:szCs w:val="28"/>
        </w:rPr>
        <w:br/>
        <w:t>- Routing: Angular Router for navigation</w:t>
      </w:r>
      <w:r w:rsidRPr="00D2622C">
        <w:rPr>
          <w:sz w:val="28"/>
          <w:szCs w:val="28"/>
        </w:rPr>
        <w:br/>
        <w:t>- Build Tool: Angular CLI</w:t>
      </w:r>
      <w:r w:rsidRPr="00D2622C">
        <w:rPr>
          <w:sz w:val="28"/>
          <w:szCs w:val="28"/>
        </w:rPr>
        <w:br/>
      </w:r>
      <w:r w:rsidRPr="00D2622C">
        <w:rPr>
          <w:sz w:val="28"/>
          <w:szCs w:val="28"/>
        </w:rPr>
        <w:br/>
      </w:r>
      <w:r w:rsidRPr="00D2622C">
        <w:rPr>
          <w:b/>
          <w:bCs/>
          <w:sz w:val="28"/>
          <w:szCs w:val="28"/>
        </w:rPr>
        <w:t>Database Schema</w:t>
      </w:r>
    </w:p>
    <w:p w14:paraId="2E754B58" w14:textId="77777777" w:rsidR="00D2622C" w:rsidRDefault="00000000" w:rsidP="00D2622C">
      <w:pPr>
        <w:rPr>
          <w:b/>
          <w:bCs/>
          <w:sz w:val="28"/>
          <w:szCs w:val="28"/>
        </w:rPr>
      </w:pPr>
      <w:r w:rsidRPr="00D2622C">
        <w:rPr>
          <w:sz w:val="28"/>
          <w:szCs w:val="28"/>
        </w:rPr>
        <w:br/>
        <w:t>- Primary: MySQL 8.0 (production)</w:t>
      </w:r>
      <w:r w:rsidRPr="00D2622C">
        <w:rPr>
          <w:sz w:val="28"/>
          <w:szCs w:val="28"/>
        </w:rPr>
        <w:br/>
        <w:t>- Development: H2 in-memory database</w:t>
      </w:r>
      <w:r w:rsidRPr="00D2622C">
        <w:rPr>
          <w:sz w:val="28"/>
          <w:szCs w:val="28"/>
        </w:rPr>
        <w:br/>
        <w:t>- ORM: JPA/Hibernate with automatic schema generation</w:t>
      </w:r>
      <w:r w:rsidRPr="00D2622C">
        <w:rPr>
          <w:sz w:val="28"/>
          <w:szCs w:val="28"/>
        </w:rPr>
        <w:br/>
      </w:r>
      <w:r w:rsidRPr="00D2622C">
        <w:rPr>
          <w:sz w:val="28"/>
          <w:szCs w:val="28"/>
        </w:rPr>
        <w:br/>
      </w:r>
      <w:r w:rsidRPr="00D2622C">
        <w:rPr>
          <w:b/>
          <w:bCs/>
          <w:sz w:val="28"/>
          <w:szCs w:val="28"/>
        </w:rPr>
        <w:t>Project Structure</w:t>
      </w:r>
    </w:p>
    <w:p w14:paraId="578DC8F5" w14:textId="77777777" w:rsidR="00D2622C" w:rsidRDefault="00000000" w:rsidP="00D2622C">
      <w:pPr>
        <w:rPr>
          <w:b/>
          <w:bCs/>
          <w:sz w:val="28"/>
          <w:szCs w:val="28"/>
        </w:rPr>
      </w:pPr>
      <w:r w:rsidRPr="00D2622C">
        <w:rPr>
          <w:sz w:val="28"/>
          <w:szCs w:val="28"/>
        </w:rPr>
        <w:br/>
        <w:t>(foodie-app directory structure details)</w:t>
      </w:r>
      <w:r w:rsidRPr="00D2622C">
        <w:rPr>
          <w:sz w:val="28"/>
          <w:szCs w:val="28"/>
        </w:rPr>
        <w:br/>
      </w:r>
      <w:r w:rsidRPr="00D2622C">
        <w:rPr>
          <w:sz w:val="28"/>
          <w:szCs w:val="28"/>
        </w:rPr>
        <w:br/>
      </w:r>
      <w:r w:rsidRPr="00D2622C">
        <w:rPr>
          <w:b/>
          <w:bCs/>
          <w:sz w:val="28"/>
          <w:szCs w:val="28"/>
        </w:rPr>
        <w:t>Database Design</w:t>
      </w:r>
    </w:p>
    <w:p w14:paraId="7CA4EFD3" w14:textId="77777777" w:rsidR="00D2622C" w:rsidRDefault="00000000" w:rsidP="00D2622C">
      <w:pPr>
        <w:rPr>
          <w:b/>
          <w:bCs/>
          <w:sz w:val="28"/>
          <w:szCs w:val="28"/>
        </w:rPr>
      </w:pPr>
      <w:r w:rsidRPr="00D2622C">
        <w:rPr>
          <w:sz w:val="28"/>
          <w:szCs w:val="28"/>
        </w:rPr>
        <w:br/>
        <w:t>(Core entities and SQL table structures for Users, Restaurants, Dishes, Orders, and related tables)</w:t>
      </w:r>
      <w:r w:rsidRPr="00D2622C">
        <w:rPr>
          <w:sz w:val="28"/>
          <w:szCs w:val="28"/>
        </w:rPr>
        <w:br/>
      </w:r>
      <w:r w:rsidRPr="00D2622C">
        <w:rPr>
          <w:sz w:val="28"/>
          <w:szCs w:val="28"/>
        </w:rPr>
        <w:br/>
      </w:r>
      <w:r w:rsidRPr="00D2622C">
        <w:rPr>
          <w:b/>
          <w:bCs/>
          <w:sz w:val="28"/>
          <w:szCs w:val="28"/>
        </w:rPr>
        <w:t>API Endpoints</w:t>
      </w:r>
    </w:p>
    <w:p w14:paraId="0B98FE04" w14:textId="77777777" w:rsidR="00D2622C" w:rsidRDefault="00000000" w:rsidP="00D2622C">
      <w:pPr>
        <w:rPr>
          <w:b/>
          <w:bCs/>
          <w:sz w:val="28"/>
          <w:szCs w:val="28"/>
        </w:rPr>
      </w:pPr>
      <w:r w:rsidRPr="00D2622C">
        <w:rPr>
          <w:sz w:val="28"/>
          <w:szCs w:val="28"/>
        </w:rPr>
        <w:br/>
        <w:t>(Base URL: http://localhost:8080/api with endpoint listings for restaurant management, data management, and health checks)</w:t>
      </w:r>
      <w:r w:rsidRPr="00D2622C">
        <w:rPr>
          <w:sz w:val="28"/>
          <w:szCs w:val="28"/>
        </w:rPr>
        <w:br/>
      </w:r>
      <w:r w:rsidRPr="00D2622C">
        <w:rPr>
          <w:sz w:val="28"/>
          <w:szCs w:val="28"/>
        </w:rPr>
        <w:br/>
      </w:r>
    </w:p>
    <w:p w14:paraId="7C25C146" w14:textId="77777777" w:rsidR="00D2622C" w:rsidRDefault="00000000" w:rsidP="00D2622C">
      <w:pPr>
        <w:rPr>
          <w:b/>
          <w:bCs/>
          <w:sz w:val="28"/>
          <w:szCs w:val="28"/>
        </w:rPr>
      </w:pPr>
      <w:r w:rsidRPr="00D2622C">
        <w:rPr>
          <w:b/>
          <w:bCs/>
          <w:sz w:val="28"/>
          <w:szCs w:val="28"/>
        </w:rPr>
        <w:t>Frontend Features</w:t>
      </w:r>
    </w:p>
    <w:p w14:paraId="43C25409" w14:textId="77777777" w:rsidR="00D2622C" w:rsidRDefault="00000000" w:rsidP="00D2622C">
      <w:pPr>
        <w:rPr>
          <w:b/>
          <w:bCs/>
          <w:sz w:val="28"/>
          <w:szCs w:val="28"/>
        </w:rPr>
      </w:pPr>
      <w:r w:rsidRPr="00D2622C">
        <w:rPr>
          <w:sz w:val="28"/>
          <w:szCs w:val="28"/>
        </w:rPr>
        <w:lastRenderedPageBreak/>
        <w:br/>
        <w:t>(Customer interface overview, design system, restaurant details, and UI elements)</w:t>
      </w:r>
      <w:r w:rsidRPr="00D2622C">
        <w:rPr>
          <w:sz w:val="28"/>
          <w:szCs w:val="28"/>
        </w:rPr>
        <w:br/>
      </w:r>
      <w:r w:rsidRPr="00D2622C">
        <w:rPr>
          <w:sz w:val="28"/>
          <w:szCs w:val="28"/>
        </w:rPr>
        <w:br/>
      </w:r>
      <w:r w:rsidRPr="00D2622C">
        <w:rPr>
          <w:b/>
          <w:bCs/>
          <w:sz w:val="28"/>
          <w:szCs w:val="28"/>
        </w:rPr>
        <w:t>Security Implementation</w:t>
      </w:r>
    </w:p>
    <w:p w14:paraId="65183FAD" w14:textId="77777777" w:rsidR="00D2622C" w:rsidRDefault="00000000" w:rsidP="00D2622C">
      <w:pPr>
        <w:rPr>
          <w:b/>
          <w:bCs/>
          <w:sz w:val="28"/>
          <w:szCs w:val="28"/>
        </w:rPr>
      </w:pPr>
      <w:r w:rsidRPr="00D2622C">
        <w:rPr>
          <w:sz w:val="28"/>
          <w:szCs w:val="28"/>
        </w:rPr>
        <w:br/>
        <w:t>(Security configuration, JWT readiness, role-based access control, and generated password)</w:t>
      </w:r>
      <w:r w:rsidRPr="00D2622C">
        <w:rPr>
          <w:sz w:val="28"/>
          <w:szCs w:val="28"/>
        </w:rPr>
        <w:br/>
      </w:r>
      <w:r w:rsidRPr="00D2622C">
        <w:rPr>
          <w:sz w:val="28"/>
          <w:szCs w:val="28"/>
        </w:rPr>
        <w:br/>
      </w:r>
      <w:r w:rsidRPr="00D2622C">
        <w:rPr>
          <w:b/>
          <w:bCs/>
          <w:sz w:val="28"/>
          <w:szCs w:val="28"/>
        </w:rPr>
        <w:t>Running the Application</w:t>
      </w:r>
    </w:p>
    <w:p w14:paraId="01C03005" w14:textId="77777777" w:rsidR="00D2622C" w:rsidRDefault="00000000" w:rsidP="00D2622C">
      <w:pPr>
        <w:rPr>
          <w:b/>
          <w:bCs/>
          <w:sz w:val="28"/>
          <w:szCs w:val="28"/>
        </w:rPr>
      </w:pPr>
      <w:r w:rsidRPr="00D2622C">
        <w:rPr>
          <w:sz w:val="28"/>
          <w:szCs w:val="28"/>
        </w:rPr>
        <w:br/>
        <w:t>(Prerequisites, backend setup, frontend setup, and URLs)</w:t>
      </w:r>
      <w:r w:rsidRPr="00D2622C">
        <w:rPr>
          <w:sz w:val="28"/>
          <w:szCs w:val="28"/>
        </w:rPr>
        <w:br/>
      </w:r>
      <w:r w:rsidRPr="00D2622C">
        <w:rPr>
          <w:sz w:val="28"/>
          <w:szCs w:val="28"/>
        </w:rPr>
        <w:br/>
      </w:r>
      <w:r w:rsidRPr="00D2622C">
        <w:rPr>
          <w:b/>
          <w:bCs/>
          <w:sz w:val="28"/>
          <w:szCs w:val="28"/>
        </w:rPr>
        <w:t>Current Implementation Status</w:t>
      </w:r>
    </w:p>
    <w:p w14:paraId="7E93E640" w14:textId="77777777" w:rsidR="00D2622C" w:rsidRDefault="00000000" w:rsidP="00D2622C">
      <w:pPr>
        <w:rPr>
          <w:b/>
          <w:bCs/>
          <w:sz w:val="28"/>
          <w:szCs w:val="28"/>
        </w:rPr>
      </w:pPr>
      <w:r w:rsidRPr="00D2622C">
        <w:rPr>
          <w:sz w:val="28"/>
          <w:szCs w:val="28"/>
        </w:rPr>
        <w:br/>
        <w:t>(Completed features, in-development features for backend and frontend)</w:t>
      </w:r>
      <w:r w:rsidRPr="00D2622C">
        <w:rPr>
          <w:sz w:val="28"/>
          <w:szCs w:val="28"/>
        </w:rPr>
        <w:br/>
      </w:r>
      <w:r w:rsidRPr="00D2622C">
        <w:rPr>
          <w:sz w:val="28"/>
          <w:szCs w:val="28"/>
        </w:rPr>
        <w:br/>
      </w:r>
      <w:r w:rsidRPr="00D2622C">
        <w:rPr>
          <w:b/>
          <w:bCs/>
          <w:sz w:val="28"/>
          <w:szCs w:val="28"/>
        </w:rPr>
        <w:t>Sample Data Overview</w:t>
      </w:r>
    </w:p>
    <w:p w14:paraId="767769AB" w14:textId="77777777" w:rsidR="00D2622C" w:rsidRDefault="00000000" w:rsidP="00D2622C">
      <w:pPr>
        <w:rPr>
          <w:b/>
          <w:bCs/>
          <w:sz w:val="28"/>
          <w:szCs w:val="28"/>
        </w:rPr>
      </w:pPr>
      <w:r w:rsidRPr="00D2622C">
        <w:rPr>
          <w:sz w:val="28"/>
          <w:szCs w:val="28"/>
        </w:rPr>
        <w:br/>
        <w:t>(Restaurant and dish examples)</w:t>
      </w:r>
      <w:r w:rsidRPr="00D2622C">
        <w:rPr>
          <w:sz w:val="28"/>
          <w:szCs w:val="28"/>
        </w:rPr>
        <w:br/>
      </w:r>
      <w:r w:rsidRPr="00D2622C">
        <w:rPr>
          <w:sz w:val="28"/>
          <w:szCs w:val="28"/>
        </w:rPr>
        <w:br/>
      </w:r>
      <w:r w:rsidRPr="00D2622C">
        <w:rPr>
          <w:b/>
          <w:bCs/>
          <w:sz w:val="28"/>
          <w:szCs w:val="28"/>
        </w:rPr>
        <w:t>Technical Highlights</w:t>
      </w:r>
    </w:p>
    <w:p w14:paraId="34E04D14" w14:textId="77777777" w:rsidR="00D2622C" w:rsidRDefault="00000000" w:rsidP="00D2622C">
      <w:pPr>
        <w:rPr>
          <w:b/>
          <w:bCs/>
          <w:sz w:val="28"/>
          <w:szCs w:val="28"/>
        </w:rPr>
      </w:pPr>
      <w:r w:rsidRPr="00D2622C">
        <w:rPr>
          <w:sz w:val="28"/>
          <w:szCs w:val="28"/>
        </w:rPr>
        <w:br/>
        <w:t>(Backend and frontend architecture, development tools, and features)</w:t>
      </w:r>
      <w:r w:rsidRPr="00D2622C">
        <w:rPr>
          <w:sz w:val="28"/>
          <w:szCs w:val="28"/>
        </w:rPr>
        <w:br/>
      </w:r>
      <w:r w:rsidRPr="00D2622C">
        <w:rPr>
          <w:sz w:val="28"/>
          <w:szCs w:val="28"/>
        </w:rPr>
        <w:br/>
      </w:r>
      <w:r w:rsidRPr="00D2622C">
        <w:rPr>
          <w:b/>
          <w:bCs/>
          <w:sz w:val="28"/>
          <w:szCs w:val="28"/>
        </w:rPr>
        <w:t>Future Enhancements</w:t>
      </w:r>
    </w:p>
    <w:p w14:paraId="58D0550F" w14:textId="77777777" w:rsidR="00D2622C" w:rsidRDefault="00000000" w:rsidP="00D2622C">
      <w:pPr>
        <w:rPr>
          <w:b/>
          <w:bCs/>
          <w:sz w:val="28"/>
          <w:szCs w:val="28"/>
        </w:rPr>
      </w:pPr>
      <w:r w:rsidRPr="00D2622C">
        <w:rPr>
          <w:sz w:val="28"/>
          <w:szCs w:val="28"/>
        </w:rPr>
        <w:br/>
        <w:t>(Short-term, medium-term, and long-term enhancement plans)</w:t>
      </w:r>
      <w:r w:rsidRPr="00D2622C">
        <w:rPr>
          <w:sz w:val="28"/>
          <w:szCs w:val="28"/>
        </w:rPr>
        <w:br/>
      </w:r>
      <w:r w:rsidRPr="00D2622C">
        <w:rPr>
          <w:sz w:val="28"/>
          <w:szCs w:val="28"/>
        </w:rPr>
        <w:br/>
      </w:r>
      <w:r w:rsidRPr="00D2622C">
        <w:rPr>
          <w:b/>
          <w:bCs/>
          <w:sz w:val="28"/>
          <w:szCs w:val="28"/>
        </w:rPr>
        <w:t>Key Achievements</w:t>
      </w:r>
    </w:p>
    <w:p w14:paraId="242788D7" w14:textId="77777777" w:rsidR="00D2622C" w:rsidRDefault="00000000" w:rsidP="00D2622C">
      <w:pPr>
        <w:rPr>
          <w:b/>
          <w:bCs/>
          <w:sz w:val="28"/>
          <w:szCs w:val="28"/>
        </w:rPr>
      </w:pPr>
      <w:r w:rsidRPr="00D2622C">
        <w:rPr>
          <w:sz w:val="28"/>
          <w:szCs w:val="28"/>
        </w:rPr>
        <w:lastRenderedPageBreak/>
        <w:br/>
        <w:t>(Technical excellence, development best practices, and user experience)</w:t>
      </w:r>
      <w:r w:rsidRPr="00D2622C">
        <w:rPr>
          <w:sz w:val="28"/>
          <w:szCs w:val="28"/>
        </w:rPr>
        <w:br/>
      </w:r>
      <w:r w:rsidRPr="00D2622C">
        <w:rPr>
          <w:sz w:val="28"/>
          <w:szCs w:val="28"/>
        </w:rPr>
        <w:br/>
      </w:r>
      <w:r w:rsidRPr="00D2622C">
        <w:rPr>
          <w:b/>
          <w:bCs/>
          <w:sz w:val="28"/>
          <w:szCs w:val="28"/>
        </w:rPr>
        <w:t>Conclusion</w:t>
      </w:r>
    </w:p>
    <w:p w14:paraId="19FFD4FC" w14:textId="4B5C048E" w:rsidR="00097961" w:rsidRPr="00D2622C" w:rsidRDefault="00000000" w:rsidP="00D2622C">
      <w:pPr>
        <w:rPr>
          <w:sz w:val="28"/>
          <w:szCs w:val="28"/>
        </w:rPr>
      </w:pPr>
      <w:r w:rsidRPr="00D2622C">
        <w:rPr>
          <w:sz w:val="28"/>
          <w:szCs w:val="28"/>
        </w:rPr>
        <w:br/>
        <w:t>The Foodie Inc. platform represents a solid foundation for a modern food delivery application. With its robust backend API, responsive frontend interface, and comprehensive database design, the project demonstrates enterprise-level architecture and development practices.</w:t>
      </w:r>
      <w:r w:rsidRPr="00D2622C">
        <w:rPr>
          <w:sz w:val="28"/>
          <w:szCs w:val="28"/>
        </w:rPr>
        <w:br/>
      </w:r>
      <w:r w:rsidRPr="00D2622C">
        <w:rPr>
          <w:sz w:val="28"/>
          <w:szCs w:val="28"/>
        </w:rPr>
        <w:br/>
      </w:r>
    </w:p>
    <w:sectPr w:rsidR="00097961" w:rsidRPr="00D2622C" w:rsidSect="00D2622C">
      <w:footerReference w:type="even" r:id="rId8"/>
      <w:footerReference w:type="default" r:id="rId9"/>
      <w:footerReference w:type="firs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24FA1" w14:textId="77777777" w:rsidR="00FF0935" w:rsidRDefault="00FF0935" w:rsidP="00D2622C">
      <w:pPr>
        <w:spacing w:after="0" w:line="240" w:lineRule="auto"/>
      </w:pPr>
      <w:r>
        <w:separator/>
      </w:r>
    </w:p>
  </w:endnote>
  <w:endnote w:type="continuationSeparator" w:id="0">
    <w:p w14:paraId="7D3BD05B" w14:textId="77777777" w:rsidR="00FF0935" w:rsidRDefault="00FF0935" w:rsidP="00D262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92B9" w14:textId="6A1B5457" w:rsidR="00D2622C" w:rsidRDefault="00D2622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57F6A71" wp14:editId="6324F49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1070212642" name="Text Box 2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5DD904" w14:textId="705B2765" w:rsidR="00D2622C" w:rsidRPr="00D2622C" w:rsidRDefault="00D2622C" w:rsidP="00D2622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2622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7F6A7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isco Confidential" style="position:absolute;margin-left:33pt;margin-top:0;width:84.2pt;height:26.2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" filled="f" stroked="f">
              <v:fill o:detectmouseclick="t"/>
              <v:textbox style="mso-fit-shape-to-text:t" inset="0,0,20pt,15pt">
                <w:txbxContent>
                  <w:p w14:paraId="095DD904" w14:textId="705B2765" w:rsidR="00D2622C" w:rsidRPr="00D2622C" w:rsidRDefault="00D2622C" w:rsidP="00D2622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2622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2F5F7" w14:textId="7C61D196" w:rsidR="00D2622C" w:rsidRDefault="00D2622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B27568" wp14:editId="0411D198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2005583401" name="Text Box 3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EFA72E" w14:textId="34ED898C" w:rsidR="00D2622C" w:rsidRPr="00D2622C" w:rsidRDefault="00D2622C" w:rsidP="00D2622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2622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B2756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isco Confidential" style="position:absolute;margin-left:33pt;margin-top:0;width:84.2pt;height:26.2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" filled="f" stroked="f">
              <v:fill o:detectmouseclick="t"/>
              <v:textbox style="mso-fit-shape-to-text:t" inset="0,0,20pt,15pt">
                <w:txbxContent>
                  <w:p w14:paraId="70EFA72E" w14:textId="34ED898C" w:rsidR="00D2622C" w:rsidRPr="00D2622C" w:rsidRDefault="00D2622C" w:rsidP="00D2622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2622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D71A9" w14:textId="4CAD59EA" w:rsidR="00D2622C" w:rsidRDefault="00D2622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15F50EF" wp14:editId="2C40BC4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069340" cy="333375"/>
              <wp:effectExtent l="0" t="0" r="0" b="0"/>
              <wp:wrapNone/>
              <wp:docPr id="511251620" name="Text Box 1" descr="Cisco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934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BD7111" w14:textId="68A78DFD" w:rsidR="00D2622C" w:rsidRPr="00D2622C" w:rsidRDefault="00D2622C" w:rsidP="00D2622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2622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Cisco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5F50E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isco Confidential" style="position:absolute;margin-left:33pt;margin-top:0;width:84.2pt;height:26.2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" filled="f" stroked="f">
              <v:fill o:detectmouseclick="t"/>
              <v:textbox style="mso-fit-shape-to-text:t" inset="0,0,20pt,15pt">
                <w:txbxContent>
                  <w:p w14:paraId="72BD7111" w14:textId="68A78DFD" w:rsidR="00D2622C" w:rsidRPr="00D2622C" w:rsidRDefault="00D2622C" w:rsidP="00D2622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D2622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Cisco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EDBB00" w14:textId="77777777" w:rsidR="00FF0935" w:rsidRDefault="00FF0935" w:rsidP="00D2622C">
      <w:pPr>
        <w:spacing w:after="0" w:line="240" w:lineRule="auto"/>
      </w:pPr>
      <w:r>
        <w:separator/>
      </w:r>
    </w:p>
  </w:footnote>
  <w:footnote w:type="continuationSeparator" w:id="0">
    <w:p w14:paraId="7C87FD78" w14:textId="77777777" w:rsidR="00FF0935" w:rsidRDefault="00FF0935" w:rsidP="00D262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0553739">
    <w:abstractNumId w:val="8"/>
  </w:num>
  <w:num w:numId="2" w16cid:durableId="485702445">
    <w:abstractNumId w:val="6"/>
  </w:num>
  <w:num w:numId="3" w16cid:durableId="2000814507">
    <w:abstractNumId w:val="5"/>
  </w:num>
  <w:num w:numId="4" w16cid:durableId="1416704914">
    <w:abstractNumId w:val="4"/>
  </w:num>
  <w:num w:numId="5" w16cid:durableId="1943151043">
    <w:abstractNumId w:val="7"/>
  </w:num>
  <w:num w:numId="6" w16cid:durableId="1336152299">
    <w:abstractNumId w:val="3"/>
  </w:num>
  <w:num w:numId="7" w16cid:durableId="999889947">
    <w:abstractNumId w:val="2"/>
  </w:num>
  <w:num w:numId="8" w16cid:durableId="474759992">
    <w:abstractNumId w:val="1"/>
  </w:num>
  <w:num w:numId="9" w16cid:durableId="2002462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961"/>
    <w:rsid w:val="0015074B"/>
    <w:rsid w:val="0029639D"/>
    <w:rsid w:val="00326F90"/>
    <w:rsid w:val="00371CB1"/>
    <w:rsid w:val="00AA1D8D"/>
    <w:rsid w:val="00B47730"/>
    <w:rsid w:val="00CB0664"/>
    <w:rsid w:val="00D2622C"/>
    <w:rsid w:val="00FC693F"/>
    <w:rsid w:val="00FF0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B905C3"/>
  <w14:defaultImageDpi w14:val="300"/>
  <w15:docId w15:val="{757E9339-44F8-914F-A8E4-38BF02AFF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Varsha Vanapala (vavanapa)</cp:lastModifiedBy>
  <cp:revision>2</cp:revision>
  <dcterms:created xsi:type="dcterms:W3CDTF">2013-12-23T23:15:00Z</dcterms:created>
  <dcterms:modified xsi:type="dcterms:W3CDTF">2025-10-23T11:14:00Z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1e7914a4,3fca2622,778ac629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Cisco Confidential</vt:lpwstr>
  </property>
  <property fmtid="{D5CDD505-2E9C-101B-9397-08002B2CF9AE}" pid="5" name="MSIP_Label_c8f49a32-fde3-48a5-9266-b5b0972a22dc_Enabled">
    <vt:lpwstr>true</vt:lpwstr>
  </property>
  <property fmtid="{D5CDD505-2E9C-101B-9397-08002B2CF9AE}" pid="6" name="MSIP_Label_c8f49a32-fde3-48a5-9266-b5b0972a22dc_SetDate">
    <vt:lpwstr>2025-10-23T11:14:03Z</vt:lpwstr>
  </property>
  <property fmtid="{D5CDD505-2E9C-101B-9397-08002B2CF9AE}" pid="7" name="MSIP_Label_c8f49a32-fde3-48a5-9266-b5b0972a22dc_Method">
    <vt:lpwstr>Standard</vt:lpwstr>
  </property>
  <property fmtid="{D5CDD505-2E9C-101B-9397-08002B2CF9AE}" pid="8" name="MSIP_Label_c8f49a32-fde3-48a5-9266-b5b0972a22dc_Name">
    <vt:lpwstr>Cisco Confidential</vt:lpwstr>
  </property>
  <property fmtid="{D5CDD505-2E9C-101B-9397-08002B2CF9AE}" pid="9" name="MSIP_Label_c8f49a32-fde3-48a5-9266-b5b0972a22dc_SiteId">
    <vt:lpwstr>5ae1af62-9505-4097-a69a-c1553ef7840e</vt:lpwstr>
  </property>
  <property fmtid="{D5CDD505-2E9C-101B-9397-08002B2CF9AE}" pid="10" name="MSIP_Label_c8f49a32-fde3-48a5-9266-b5b0972a22dc_ActionId">
    <vt:lpwstr>2479c025-bfa5-4527-9aae-26839ab31e66</vt:lpwstr>
  </property>
  <property fmtid="{D5CDD505-2E9C-101B-9397-08002B2CF9AE}" pid="11" name="MSIP_Label_c8f49a32-fde3-48a5-9266-b5b0972a22dc_ContentBits">
    <vt:lpwstr>2</vt:lpwstr>
  </property>
  <property fmtid="{D5CDD505-2E9C-101B-9397-08002B2CF9AE}" pid="12" name="MSIP_Label_c8f49a32-fde3-48a5-9266-b5b0972a22dc_Tag">
    <vt:lpwstr>50, 3, 0, 1</vt:lpwstr>
  </property>
</Properties>
</file>