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D71" w:rsidRDefault="00644B16" w:rsidP="00324425">
      <w:pPr>
        <w:rPr>
          <w:rFonts w:asciiTheme="minorBidi" w:hAnsiTheme="minorBidi" w:hint="cs"/>
          <w:b/>
          <w:bCs/>
          <w:szCs w:val="22"/>
        </w:rPr>
      </w:pPr>
      <w:r w:rsidRPr="00835743">
        <w:rPr>
          <w:rFonts w:asciiTheme="minorBidi" w:hAnsiTheme="minorBidi"/>
          <w:b/>
          <w:bCs/>
          <w:szCs w:val="22"/>
          <w:cs/>
        </w:rPr>
        <w:t xml:space="preserve">प्रश्न १: </w:t>
      </w:r>
      <w:r w:rsidR="00D32E11">
        <w:rPr>
          <w:rFonts w:asciiTheme="minorBidi" w:hAnsiTheme="minorBidi" w:hint="cs"/>
          <w:b/>
          <w:bCs/>
          <w:szCs w:val="22"/>
          <w:cs/>
        </w:rPr>
        <w:t>राजकारणाचा क्रम सांगणारी ओवी लिहा</w:t>
      </w:r>
    </w:p>
    <w:p w:rsidR="006E4713" w:rsidRDefault="006E4713" w:rsidP="00324425">
      <w:pPr>
        <w:rPr>
          <w:rFonts w:asciiTheme="minorBidi" w:hAnsiTheme="minorBidi" w:hint="cs"/>
          <w:szCs w:val="22"/>
        </w:rPr>
      </w:pPr>
      <w:r w:rsidRPr="006E4713">
        <w:rPr>
          <w:rFonts w:asciiTheme="minorBidi" w:hAnsiTheme="minorBidi" w:hint="cs"/>
          <w:szCs w:val="22"/>
          <w:cs/>
        </w:rPr>
        <w:t>मुख्य हरिकथा निरुपण| दुसरे ते राजकारण| तिसरे ते सावधपण| सर्वविषयी||(११-५-४)</w:t>
      </w:r>
    </w:p>
    <w:p w:rsidR="006E4713" w:rsidRPr="006E4713" w:rsidRDefault="006E4713" w:rsidP="00324425">
      <w:pPr>
        <w:rPr>
          <w:rFonts w:asciiTheme="minorBidi" w:hAnsiTheme="minorBidi" w:hint="cs"/>
          <w:szCs w:val="22"/>
        </w:rPr>
      </w:pPr>
      <w:r>
        <w:rPr>
          <w:rFonts w:asciiTheme="minorBidi" w:hAnsiTheme="minorBidi" w:hint="cs"/>
          <w:szCs w:val="22"/>
          <w:cs/>
        </w:rPr>
        <w:t>लोकसंग्रह करणाऱ्यांच्यात काय गुण असावेत आणि कोणत्या क्रमाने (महात्वानुसार) असावेत हे समर्थांनी येथे सांगितले आहे. प्रथम ईश्वरभक्ती त्यांनी लोकांचा विश्वास बसतो. नंतर समाजाच्या रक्षणासाठी उद्धारासाठी राजकारण आणि नंतर सर्व विषयात सावधपणा ही महत्वाची लक्षणे पाहिजेत.</w:t>
      </w:r>
    </w:p>
    <w:p w:rsidR="00D32E11" w:rsidRDefault="00D32E11" w:rsidP="00324425">
      <w:pPr>
        <w:rPr>
          <w:rFonts w:asciiTheme="minorBidi" w:hAnsiTheme="minorBidi" w:hint="cs"/>
          <w:b/>
          <w:bCs/>
          <w:szCs w:val="22"/>
        </w:rPr>
      </w:pPr>
      <w:r w:rsidRPr="00D32E11">
        <w:rPr>
          <w:rFonts w:asciiTheme="minorBidi" w:hAnsiTheme="minorBidi" w:hint="cs"/>
          <w:b/>
          <w:bCs/>
          <w:szCs w:val="22"/>
          <w:cs/>
        </w:rPr>
        <w:t>प्रश्न २: राजकारण कसे असावे व कसे नसावे हे स्पष्ट करा</w:t>
      </w:r>
    </w:p>
    <w:p w:rsidR="00583E85" w:rsidRDefault="00583E85" w:rsidP="00324425">
      <w:pPr>
        <w:rPr>
          <w:rFonts w:asciiTheme="minorBidi" w:hAnsiTheme="minorBidi" w:hint="cs"/>
          <w:szCs w:val="22"/>
        </w:rPr>
      </w:pPr>
      <w:r w:rsidRPr="003E67ED">
        <w:rPr>
          <w:rFonts w:asciiTheme="minorBidi" w:hAnsiTheme="minorBidi" w:hint="cs"/>
          <w:szCs w:val="22"/>
          <w:cs/>
        </w:rPr>
        <w:t xml:space="preserve">राजकारण बहोत करावे| परंतु काळोच नेदावे| </w:t>
      </w:r>
      <w:r w:rsidR="003E67ED" w:rsidRPr="003E67ED">
        <w:rPr>
          <w:rFonts w:asciiTheme="minorBidi" w:hAnsiTheme="minorBidi" w:hint="cs"/>
          <w:szCs w:val="22"/>
          <w:cs/>
        </w:rPr>
        <w:t>परापीडेवारी नसावे| अंत:करण||(११-५-१९)</w:t>
      </w:r>
    </w:p>
    <w:p w:rsidR="003E67ED" w:rsidRDefault="003E67ED" w:rsidP="00324425">
      <w:pPr>
        <w:rPr>
          <w:rFonts w:asciiTheme="minorBidi" w:hAnsiTheme="minorBidi" w:hint="cs"/>
          <w:szCs w:val="22"/>
        </w:rPr>
      </w:pPr>
      <w:r>
        <w:rPr>
          <w:rFonts w:asciiTheme="minorBidi" w:hAnsiTheme="minorBidi" w:hint="cs"/>
          <w:szCs w:val="22"/>
          <w:cs/>
        </w:rPr>
        <w:t>राजकारण हे कोठेही जास्त बोभाटा न करिता करण्याची गोष्ट आहे. जरी असे छुपे कार्य करीत राहिले तरी ते लोकांना त्रास देणारे नसावे.</w:t>
      </w:r>
      <w:r w:rsidR="0090551E">
        <w:rPr>
          <w:rFonts w:asciiTheme="minorBidi" w:hAnsiTheme="minorBidi" w:hint="cs"/>
          <w:szCs w:val="22"/>
          <w:cs/>
        </w:rPr>
        <w:t xml:space="preserve"> समाजाच्या भल्यासाठीच असावे.</w:t>
      </w:r>
    </w:p>
    <w:p w:rsidR="003E67ED" w:rsidRDefault="003E67ED" w:rsidP="00324425">
      <w:pPr>
        <w:rPr>
          <w:rFonts w:asciiTheme="minorBidi" w:hAnsiTheme="minorBidi" w:hint="cs"/>
          <w:szCs w:val="22"/>
        </w:rPr>
      </w:pPr>
      <w:r>
        <w:rPr>
          <w:rFonts w:asciiTheme="minorBidi" w:hAnsiTheme="minorBidi" w:hint="cs"/>
          <w:szCs w:val="22"/>
          <w:cs/>
        </w:rPr>
        <w:t>लोक पाखरून सांडावे| राजकारणे अभिमान झाडावे| पुन्हा मेळवून घ्यावे| दुरील दारे||(११-५-२०)</w:t>
      </w:r>
    </w:p>
    <w:p w:rsidR="003E67ED" w:rsidRPr="003E67ED" w:rsidRDefault="003E67ED" w:rsidP="00324425">
      <w:pPr>
        <w:rPr>
          <w:rFonts w:asciiTheme="minorBidi" w:hAnsiTheme="minorBidi" w:hint="cs"/>
          <w:szCs w:val="22"/>
        </w:rPr>
      </w:pPr>
      <w:r>
        <w:rPr>
          <w:rFonts w:asciiTheme="minorBidi" w:hAnsiTheme="minorBidi" w:hint="cs"/>
          <w:szCs w:val="22"/>
          <w:cs/>
        </w:rPr>
        <w:t xml:space="preserve">लोकांचा स्वभाव ओळखून, धूर्तपणे त्यांचा दुराभिमान नष्ट करावा. </w:t>
      </w:r>
      <w:r w:rsidR="0090551E">
        <w:rPr>
          <w:rFonts w:asciiTheme="minorBidi" w:hAnsiTheme="minorBidi" w:hint="cs"/>
          <w:szCs w:val="22"/>
          <w:cs/>
        </w:rPr>
        <w:t xml:space="preserve">नंतर त्यानाही बरोबर घ्यावे. </w:t>
      </w:r>
      <w:r>
        <w:rPr>
          <w:rFonts w:asciiTheme="minorBidi" w:hAnsiTheme="minorBidi" w:hint="cs"/>
          <w:szCs w:val="22"/>
          <w:cs/>
        </w:rPr>
        <w:t>बेरजेचे राजकारण करावे!!</w:t>
      </w:r>
    </w:p>
    <w:p w:rsidR="00D32E11" w:rsidRDefault="00D32E11" w:rsidP="00324425">
      <w:pPr>
        <w:rPr>
          <w:rFonts w:asciiTheme="minorBidi" w:hAnsiTheme="minorBidi" w:hint="cs"/>
          <w:b/>
          <w:bCs/>
          <w:szCs w:val="22"/>
        </w:rPr>
      </w:pPr>
      <w:r w:rsidRPr="00D32E11">
        <w:rPr>
          <w:rFonts w:asciiTheme="minorBidi" w:hAnsiTheme="minorBidi" w:hint="cs"/>
          <w:b/>
          <w:bCs/>
          <w:szCs w:val="22"/>
          <w:cs/>
        </w:rPr>
        <w:t>प्रश्न ३: समुदायाच्या हव्यासासाठी एकांतसेवन आवश्यक आहे हे प्रमेय कसे मांडले आहे.</w:t>
      </w:r>
    </w:p>
    <w:p w:rsidR="0090551E" w:rsidRDefault="006B6175" w:rsidP="00324425">
      <w:pPr>
        <w:rPr>
          <w:rFonts w:asciiTheme="minorBidi" w:hAnsiTheme="minorBidi" w:hint="cs"/>
          <w:szCs w:val="22"/>
        </w:rPr>
      </w:pPr>
      <w:r w:rsidRPr="0090551E">
        <w:rPr>
          <w:rFonts w:asciiTheme="minorBidi" w:hAnsiTheme="minorBidi" w:hint="cs"/>
          <w:szCs w:val="22"/>
          <w:cs/>
        </w:rPr>
        <w:t>एकांतामध्येच नीट विचार होतो, मार्ग सापडतात, पुढची वाटचाल ठरवता येते. तसे केले नाही तर वैचारिक दिवाळखोरी येईल. एकांतात न राहता सतत लोकांमध्ये राहिले तर ‘अतिपरिचयात अवज्ञा’</w:t>
      </w:r>
      <w:r w:rsidR="0090551E" w:rsidRPr="0090551E">
        <w:rPr>
          <w:rFonts w:asciiTheme="minorBidi" w:hAnsiTheme="minorBidi" w:hint="cs"/>
          <w:szCs w:val="22"/>
          <w:cs/>
        </w:rPr>
        <w:t xml:space="preserve"> होते. </w:t>
      </w:r>
      <w:r w:rsidR="0090551E">
        <w:rPr>
          <w:rFonts w:asciiTheme="minorBidi" w:hAnsiTheme="minorBidi" w:hint="cs"/>
          <w:szCs w:val="22"/>
          <w:cs/>
        </w:rPr>
        <w:t>विअचारिक उथळपण, सवंगपणा येऊ शकतो.</w:t>
      </w:r>
    </w:p>
    <w:p w:rsidR="0090551E" w:rsidRPr="0090551E" w:rsidRDefault="006B6175" w:rsidP="00324425">
      <w:pPr>
        <w:rPr>
          <w:rFonts w:asciiTheme="minorBidi" w:hAnsiTheme="minorBidi" w:hint="cs"/>
          <w:szCs w:val="22"/>
        </w:rPr>
      </w:pPr>
      <w:r w:rsidRPr="0090551E">
        <w:rPr>
          <w:rFonts w:asciiTheme="minorBidi" w:hAnsiTheme="minorBidi" w:hint="cs"/>
          <w:szCs w:val="22"/>
          <w:cs/>
        </w:rPr>
        <w:t>(अतिपरिचयात अवज्ञा, संतत गमना अनादारो भवती, मलये भिल्ल पुरंध्री,</w:t>
      </w:r>
      <w:r w:rsidR="0090551E" w:rsidRPr="0090551E">
        <w:rPr>
          <w:rFonts w:asciiTheme="minorBidi" w:hAnsiTheme="minorBidi" w:hint="cs"/>
          <w:szCs w:val="22"/>
          <w:cs/>
        </w:rPr>
        <w:t xml:space="preserve"> चंदन तरु काष्ठं इंधनं कुरुते). </w:t>
      </w:r>
    </w:p>
    <w:p w:rsidR="00D32E11" w:rsidRDefault="00D32E11" w:rsidP="00324425">
      <w:pPr>
        <w:rPr>
          <w:rFonts w:asciiTheme="minorBidi" w:hAnsiTheme="minorBidi" w:hint="cs"/>
          <w:b/>
          <w:bCs/>
          <w:szCs w:val="22"/>
        </w:rPr>
      </w:pPr>
      <w:r w:rsidRPr="00D32E11">
        <w:rPr>
          <w:rFonts w:asciiTheme="minorBidi" w:hAnsiTheme="minorBidi" w:hint="cs"/>
          <w:b/>
          <w:bCs/>
          <w:szCs w:val="22"/>
          <w:cs/>
        </w:rPr>
        <w:t>प्रश्न ४: “येक मिरासी साधिती|येक सीध्या गवविती| व्यापकपणाची स्थिती| ऐसी आहे||” याचा अर्थ स्पष्ट करा</w:t>
      </w:r>
    </w:p>
    <w:p w:rsidR="0090551E" w:rsidRPr="0090551E" w:rsidRDefault="0090551E" w:rsidP="00324425">
      <w:pPr>
        <w:rPr>
          <w:rFonts w:asciiTheme="minorBidi" w:hAnsiTheme="minorBidi" w:hint="cs"/>
          <w:szCs w:val="22"/>
        </w:rPr>
      </w:pPr>
      <w:r w:rsidRPr="0090551E">
        <w:rPr>
          <w:rFonts w:asciiTheme="minorBidi" w:hAnsiTheme="minorBidi" w:hint="cs"/>
          <w:szCs w:val="22"/>
          <w:cs/>
        </w:rPr>
        <w:t>एकाच गोष्टीमध्ये काही जण यशस्वी होतात तर काही अयशस्वी याचे करण आणि उदाहरण समर्थ येथे देत आहेत. पूर्ण विचार करून योजना आखून व्यवहार केले तर अपयश येत नाही. काही विचारपूर्वक वागून जमिनी/वतन मिळवतात तर काही हातात असलेलेही गमावतात आणि असे बऱ्याच वेळेला दिसून येते.</w:t>
      </w:r>
    </w:p>
    <w:p w:rsidR="00D32E11" w:rsidRPr="00D32E11" w:rsidRDefault="00D32E11" w:rsidP="00324425">
      <w:pPr>
        <w:rPr>
          <w:rFonts w:asciiTheme="minorBidi" w:hAnsiTheme="minorBidi" w:hint="cs"/>
          <w:b/>
          <w:bCs/>
          <w:szCs w:val="22"/>
        </w:rPr>
      </w:pPr>
      <w:r w:rsidRPr="00D32E11">
        <w:rPr>
          <w:rFonts w:asciiTheme="minorBidi" w:hAnsiTheme="minorBidi" w:hint="cs"/>
          <w:b/>
          <w:bCs/>
          <w:szCs w:val="22"/>
          <w:cs/>
        </w:rPr>
        <w:lastRenderedPageBreak/>
        <w:t>प्रश्न ५: समर्थ हे भक्तिमार्गी संत होते की राजकारणी महंत का अजूनच वेगळे?</w:t>
      </w:r>
    </w:p>
    <w:p w:rsidR="00D32E11" w:rsidRPr="00835743" w:rsidRDefault="0090551E" w:rsidP="00324425">
      <w:pPr>
        <w:rPr>
          <w:rFonts w:asciiTheme="minorBidi" w:hAnsiTheme="minorBidi" w:hint="cs"/>
          <w:szCs w:val="22"/>
          <w:cs/>
        </w:rPr>
      </w:pPr>
      <w:r>
        <w:rPr>
          <w:rFonts w:asciiTheme="minorBidi" w:hAnsiTheme="minorBidi" w:hint="cs"/>
          <w:szCs w:val="22"/>
          <w:cs/>
        </w:rPr>
        <w:t>समर्थ भक्तिमार्गी संत होतेच व राजकारणी महंत/गुरु पण होते, पण त्यापेक्षाही माझ्यामते समर्थ सखोल अभ्यासक आणि विचारवंत होते. त्यांची निरक्षण शक्ती, अ</w:t>
      </w:r>
      <w:bookmarkStart w:id="0" w:name="_GoBack"/>
      <w:bookmarkEnd w:id="0"/>
      <w:r>
        <w:rPr>
          <w:rFonts w:asciiTheme="minorBidi" w:hAnsiTheme="minorBidi" w:hint="cs"/>
          <w:szCs w:val="22"/>
          <w:cs/>
        </w:rPr>
        <w:t>नेक विषयांचे आकलन आणि सुसूत्रपणे मांडण्याची हातोटी यावरून ते प्रज्ञावंत जास्त वाटतात.</w:t>
      </w:r>
    </w:p>
    <w:p w:rsidR="0043483E" w:rsidRPr="00835743" w:rsidRDefault="0043483E" w:rsidP="0043483E">
      <w:pPr>
        <w:pStyle w:val="ListParagraph"/>
        <w:rPr>
          <w:rFonts w:asciiTheme="minorBidi" w:hAnsiTheme="minorBidi"/>
          <w:b/>
          <w:bCs/>
          <w:szCs w:val="22"/>
        </w:rPr>
      </w:pPr>
    </w:p>
    <w:sectPr w:rsidR="0043483E" w:rsidRPr="008357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0DF" w:rsidRDefault="008960DF" w:rsidP="004305BC">
      <w:pPr>
        <w:spacing w:after="0" w:line="240" w:lineRule="auto"/>
      </w:pPr>
      <w:r>
        <w:separator/>
      </w:r>
    </w:p>
  </w:endnote>
  <w:endnote w:type="continuationSeparator" w:id="0">
    <w:p w:rsidR="008960DF" w:rsidRDefault="008960DF"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0DF" w:rsidRDefault="008960DF" w:rsidP="004305BC">
      <w:pPr>
        <w:spacing w:after="0" w:line="240" w:lineRule="auto"/>
      </w:pPr>
      <w:r>
        <w:separator/>
      </w:r>
    </w:p>
  </w:footnote>
  <w:footnote w:type="continuationSeparator" w:id="0">
    <w:p w:rsidR="008960DF" w:rsidRDefault="008960DF"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2040AC">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2040AC">
                <w:rPr>
                  <w:rFonts w:asciiTheme="majorHAnsi" w:eastAsiaTheme="majorEastAsia" w:hAnsiTheme="majorHAnsi" w:cstheme="majorBidi" w:hint="cs"/>
                  <w:sz w:val="36"/>
                  <w:szCs w:val="36"/>
                  <w:cs/>
                </w:rPr>
                <w:t>- १०</w:t>
              </w:r>
              <w:r w:rsidR="006910B2">
                <w:rPr>
                  <w:rFonts w:asciiTheme="majorHAnsi" w:eastAsiaTheme="majorEastAsia" w:hAnsiTheme="majorHAnsi" w:cstheme="majorBidi"/>
                  <w:sz w:val="36"/>
                  <w:szCs w:val="36"/>
                  <w:cs/>
                </w:rPr>
                <w:t xml:space="preserve"> </w:t>
              </w:r>
              <w:r w:rsidR="002040AC">
                <w:rPr>
                  <w:rFonts w:asciiTheme="majorHAnsi" w:eastAsiaTheme="majorEastAsia" w:hAnsiTheme="majorHAnsi" w:cstheme="majorBidi" w:hint="cs"/>
                  <w:sz w:val="36"/>
                  <w:szCs w:val="36"/>
                  <w:cs/>
                </w:rPr>
                <w:t>राजकारणनिरुपण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93"/>
    <w:multiLevelType w:val="hybridMultilevel"/>
    <w:tmpl w:val="EFC6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E3F5D"/>
    <w:multiLevelType w:val="hybridMultilevel"/>
    <w:tmpl w:val="3EDE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74D04"/>
    <w:multiLevelType w:val="hybridMultilevel"/>
    <w:tmpl w:val="9CA4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A787F"/>
    <w:multiLevelType w:val="hybridMultilevel"/>
    <w:tmpl w:val="C9EA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84396"/>
    <w:multiLevelType w:val="hybridMultilevel"/>
    <w:tmpl w:val="2AA69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001AD3"/>
    <w:multiLevelType w:val="hybridMultilevel"/>
    <w:tmpl w:val="B26A1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A77BF1"/>
    <w:multiLevelType w:val="hybridMultilevel"/>
    <w:tmpl w:val="4BEC1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E56AE6"/>
    <w:multiLevelType w:val="hybridMultilevel"/>
    <w:tmpl w:val="7882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777196"/>
    <w:multiLevelType w:val="hybridMultilevel"/>
    <w:tmpl w:val="5E70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F516D"/>
    <w:multiLevelType w:val="hybridMultilevel"/>
    <w:tmpl w:val="04BA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811F6"/>
    <w:multiLevelType w:val="hybridMultilevel"/>
    <w:tmpl w:val="7F9E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6"/>
  </w:num>
  <w:num w:numId="4">
    <w:abstractNumId w:val="22"/>
  </w:num>
  <w:num w:numId="5">
    <w:abstractNumId w:val="1"/>
  </w:num>
  <w:num w:numId="6">
    <w:abstractNumId w:val="21"/>
  </w:num>
  <w:num w:numId="7">
    <w:abstractNumId w:val="24"/>
  </w:num>
  <w:num w:numId="8">
    <w:abstractNumId w:val="7"/>
  </w:num>
  <w:num w:numId="9">
    <w:abstractNumId w:val="5"/>
  </w:num>
  <w:num w:numId="10">
    <w:abstractNumId w:val="26"/>
  </w:num>
  <w:num w:numId="11">
    <w:abstractNumId w:val="4"/>
  </w:num>
  <w:num w:numId="12">
    <w:abstractNumId w:val="20"/>
  </w:num>
  <w:num w:numId="13">
    <w:abstractNumId w:val="0"/>
  </w:num>
  <w:num w:numId="14">
    <w:abstractNumId w:val="12"/>
  </w:num>
  <w:num w:numId="15">
    <w:abstractNumId w:val="18"/>
  </w:num>
  <w:num w:numId="16">
    <w:abstractNumId w:val="15"/>
  </w:num>
  <w:num w:numId="17">
    <w:abstractNumId w:val="27"/>
  </w:num>
  <w:num w:numId="18">
    <w:abstractNumId w:val="2"/>
  </w:num>
  <w:num w:numId="19">
    <w:abstractNumId w:val="19"/>
  </w:num>
  <w:num w:numId="20">
    <w:abstractNumId w:val="8"/>
  </w:num>
  <w:num w:numId="21">
    <w:abstractNumId w:val="16"/>
  </w:num>
  <w:num w:numId="22">
    <w:abstractNumId w:val="3"/>
  </w:num>
  <w:num w:numId="23">
    <w:abstractNumId w:val="9"/>
  </w:num>
  <w:num w:numId="24">
    <w:abstractNumId w:val="23"/>
  </w:num>
  <w:num w:numId="25">
    <w:abstractNumId w:val="14"/>
  </w:num>
  <w:num w:numId="26">
    <w:abstractNumId w:val="25"/>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DEB"/>
    <w:rsid w:val="00035C09"/>
    <w:rsid w:val="00076A3F"/>
    <w:rsid w:val="000870B7"/>
    <w:rsid w:val="000A355F"/>
    <w:rsid w:val="000C4C63"/>
    <w:rsid w:val="000D206F"/>
    <w:rsid w:val="000E4631"/>
    <w:rsid w:val="000E4D4F"/>
    <w:rsid w:val="000F4199"/>
    <w:rsid w:val="001350D0"/>
    <w:rsid w:val="00137F48"/>
    <w:rsid w:val="00143562"/>
    <w:rsid w:val="001441EF"/>
    <w:rsid w:val="00151073"/>
    <w:rsid w:val="00157394"/>
    <w:rsid w:val="001733FF"/>
    <w:rsid w:val="00175007"/>
    <w:rsid w:val="00177128"/>
    <w:rsid w:val="001B01B4"/>
    <w:rsid w:val="001C2D6D"/>
    <w:rsid w:val="001C3821"/>
    <w:rsid w:val="001C3876"/>
    <w:rsid w:val="001C78B4"/>
    <w:rsid w:val="001F01E0"/>
    <w:rsid w:val="001F6975"/>
    <w:rsid w:val="002040AC"/>
    <w:rsid w:val="00211327"/>
    <w:rsid w:val="002209F8"/>
    <w:rsid w:val="00236C3A"/>
    <w:rsid w:val="00240BDB"/>
    <w:rsid w:val="00245CE6"/>
    <w:rsid w:val="00251971"/>
    <w:rsid w:val="002541C1"/>
    <w:rsid w:val="00255835"/>
    <w:rsid w:val="00256492"/>
    <w:rsid w:val="00264067"/>
    <w:rsid w:val="00270A92"/>
    <w:rsid w:val="00281190"/>
    <w:rsid w:val="00285820"/>
    <w:rsid w:val="00290BE9"/>
    <w:rsid w:val="002A7DB7"/>
    <w:rsid w:val="002C2EB9"/>
    <w:rsid w:val="002C7329"/>
    <w:rsid w:val="002E7BF7"/>
    <w:rsid w:val="002F5696"/>
    <w:rsid w:val="0030403E"/>
    <w:rsid w:val="0032005B"/>
    <w:rsid w:val="00324425"/>
    <w:rsid w:val="0032555D"/>
    <w:rsid w:val="00331C0C"/>
    <w:rsid w:val="00335009"/>
    <w:rsid w:val="00352A23"/>
    <w:rsid w:val="00355245"/>
    <w:rsid w:val="00361DB7"/>
    <w:rsid w:val="003648D0"/>
    <w:rsid w:val="003907F3"/>
    <w:rsid w:val="00393284"/>
    <w:rsid w:val="00395AF7"/>
    <w:rsid w:val="003B1910"/>
    <w:rsid w:val="003B2FD4"/>
    <w:rsid w:val="003B483E"/>
    <w:rsid w:val="003D2BE0"/>
    <w:rsid w:val="003E1050"/>
    <w:rsid w:val="003E4335"/>
    <w:rsid w:val="003E67ED"/>
    <w:rsid w:val="003F54F5"/>
    <w:rsid w:val="0040156D"/>
    <w:rsid w:val="00403136"/>
    <w:rsid w:val="00412268"/>
    <w:rsid w:val="0041374D"/>
    <w:rsid w:val="00424BAB"/>
    <w:rsid w:val="004275B5"/>
    <w:rsid w:val="004305BC"/>
    <w:rsid w:val="004342CC"/>
    <w:rsid w:val="0043483E"/>
    <w:rsid w:val="00445110"/>
    <w:rsid w:val="00495590"/>
    <w:rsid w:val="004A3A28"/>
    <w:rsid w:val="004B2D11"/>
    <w:rsid w:val="004C5381"/>
    <w:rsid w:val="00506EBD"/>
    <w:rsid w:val="00523FE9"/>
    <w:rsid w:val="00534154"/>
    <w:rsid w:val="00541586"/>
    <w:rsid w:val="005430B3"/>
    <w:rsid w:val="00552DCE"/>
    <w:rsid w:val="00583E85"/>
    <w:rsid w:val="005C4CDC"/>
    <w:rsid w:val="005C7CCC"/>
    <w:rsid w:val="005E0F58"/>
    <w:rsid w:val="005E7DF3"/>
    <w:rsid w:val="005F2255"/>
    <w:rsid w:val="006074FF"/>
    <w:rsid w:val="00607E8F"/>
    <w:rsid w:val="00630286"/>
    <w:rsid w:val="00644B16"/>
    <w:rsid w:val="0068365A"/>
    <w:rsid w:val="006910B2"/>
    <w:rsid w:val="00695D3F"/>
    <w:rsid w:val="006A3300"/>
    <w:rsid w:val="006A5D86"/>
    <w:rsid w:val="006B6175"/>
    <w:rsid w:val="006C5EEE"/>
    <w:rsid w:val="006D1638"/>
    <w:rsid w:val="006D5B64"/>
    <w:rsid w:val="006E37C7"/>
    <w:rsid w:val="006E4713"/>
    <w:rsid w:val="006F5FD6"/>
    <w:rsid w:val="00710FE8"/>
    <w:rsid w:val="007227F4"/>
    <w:rsid w:val="00727A4B"/>
    <w:rsid w:val="007347AD"/>
    <w:rsid w:val="0073643E"/>
    <w:rsid w:val="00762C16"/>
    <w:rsid w:val="00764026"/>
    <w:rsid w:val="0076442A"/>
    <w:rsid w:val="00766E4F"/>
    <w:rsid w:val="007748D3"/>
    <w:rsid w:val="0078740B"/>
    <w:rsid w:val="007A4F5A"/>
    <w:rsid w:val="007B6FD6"/>
    <w:rsid w:val="007C1A49"/>
    <w:rsid w:val="007E7277"/>
    <w:rsid w:val="007F4985"/>
    <w:rsid w:val="00830C90"/>
    <w:rsid w:val="008318D2"/>
    <w:rsid w:val="00835743"/>
    <w:rsid w:val="00862ECE"/>
    <w:rsid w:val="00871DEE"/>
    <w:rsid w:val="008753CC"/>
    <w:rsid w:val="00877858"/>
    <w:rsid w:val="00884CCF"/>
    <w:rsid w:val="00887E9E"/>
    <w:rsid w:val="00890C5A"/>
    <w:rsid w:val="00890F57"/>
    <w:rsid w:val="008960DF"/>
    <w:rsid w:val="008A2543"/>
    <w:rsid w:val="008C640B"/>
    <w:rsid w:val="008F31CC"/>
    <w:rsid w:val="008F47F2"/>
    <w:rsid w:val="008F4A13"/>
    <w:rsid w:val="009032D0"/>
    <w:rsid w:val="0090551E"/>
    <w:rsid w:val="00923EA0"/>
    <w:rsid w:val="0092766D"/>
    <w:rsid w:val="0095029B"/>
    <w:rsid w:val="00950911"/>
    <w:rsid w:val="00976673"/>
    <w:rsid w:val="00994D5E"/>
    <w:rsid w:val="00997943"/>
    <w:rsid w:val="009B69B1"/>
    <w:rsid w:val="00A2089C"/>
    <w:rsid w:val="00A32A2E"/>
    <w:rsid w:val="00A331C2"/>
    <w:rsid w:val="00A45693"/>
    <w:rsid w:val="00A55E88"/>
    <w:rsid w:val="00A93370"/>
    <w:rsid w:val="00AA70DC"/>
    <w:rsid w:val="00AD5C7B"/>
    <w:rsid w:val="00AE5E14"/>
    <w:rsid w:val="00AF6EF3"/>
    <w:rsid w:val="00B360A2"/>
    <w:rsid w:val="00B51215"/>
    <w:rsid w:val="00B54C80"/>
    <w:rsid w:val="00B576E3"/>
    <w:rsid w:val="00B96B75"/>
    <w:rsid w:val="00BA788C"/>
    <w:rsid w:val="00BB7B01"/>
    <w:rsid w:val="00BC5B1D"/>
    <w:rsid w:val="00BC68F8"/>
    <w:rsid w:val="00BD0011"/>
    <w:rsid w:val="00BD11AF"/>
    <w:rsid w:val="00BE0220"/>
    <w:rsid w:val="00BE3D25"/>
    <w:rsid w:val="00BF1BE4"/>
    <w:rsid w:val="00C214BD"/>
    <w:rsid w:val="00C407CC"/>
    <w:rsid w:val="00C46C64"/>
    <w:rsid w:val="00C565EE"/>
    <w:rsid w:val="00CA534A"/>
    <w:rsid w:val="00CC66E1"/>
    <w:rsid w:val="00CD519A"/>
    <w:rsid w:val="00D060D1"/>
    <w:rsid w:val="00D2023F"/>
    <w:rsid w:val="00D32E11"/>
    <w:rsid w:val="00D4033D"/>
    <w:rsid w:val="00D6065A"/>
    <w:rsid w:val="00D84300"/>
    <w:rsid w:val="00D97F40"/>
    <w:rsid w:val="00DA17E6"/>
    <w:rsid w:val="00DA3C51"/>
    <w:rsid w:val="00DA4EF8"/>
    <w:rsid w:val="00DB0E8A"/>
    <w:rsid w:val="00DC2D8A"/>
    <w:rsid w:val="00DD37FB"/>
    <w:rsid w:val="00DD7D78"/>
    <w:rsid w:val="00DE2F52"/>
    <w:rsid w:val="00DF7AA6"/>
    <w:rsid w:val="00E20586"/>
    <w:rsid w:val="00E3542C"/>
    <w:rsid w:val="00E538DB"/>
    <w:rsid w:val="00E62EF3"/>
    <w:rsid w:val="00E8417A"/>
    <w:rsid w:val="00E86574"/>
    <w:rsid w:val="00E94F83"/>
    <w:rsid w:val="00EA6744"/>
    <w:rsid w:val="00ED7B19"/>
    <w:rsid w:val="00F0625A"/>
    <w:rsid w:val="00F11DE4"/>
    <w:rsid w:val="00F20684"/>
    <w:rsid w:val="00F30E61"/>
    <w:rsid w:val="00F50D83"/>
    <w:rsid w:val="00F51D71"/>
    <w:rsid w:val="00F55204"/>
    <w:rsid w:val="00F55A7B"/>
    <w:rsid w:val="00F92B04"/>
    <w:rsid w:val="00FA0780"/>
    <w:rsid w:val="00FA66CC"/>
    <w:rsid w:val="00FB10FE"/>
    <w:rsid w:val="00FD01A4"/>
    <w:rsid w:val="00FD3698"/>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23E46"/>
    <w:rsid w:val="00052AD6"/>
    <w:rsid w:val="000D4479"/>
    <w:rsid w:val="000D7F4C"/>
    <w:rsid w:val="0016031A"/>
    <w:rsid w:val="003856EC"/>
    <w:rsid w:val="004127C1"/>
    <w:rsid w:val="00475435"/>
    <w:rsid w:val="005814CF"/>
    <w:rsid w:val="007214AC"/>
    <w:rsid w:val="007E2D5C"/>
    <w:rsid w:val="00886F1D"/>
    <w:rsid w:val="009E176C"/>
    <w:rsid w:val="00AF3D1E"/>
    <w:rsid w:val="00B00DEA"/>
    <w:rsid w:val="00B75106"/>
    <w:rsid w:val="00B83F13"/>
    <w:rsid w:val="00C57009"/>
    <w:rsid w:val="00C70395"/>
    <w:rsid w:val="00E821C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स्वाध्याय परिचय- १० राजकारणनिरुपण</vt:lpstr>
    </vt:vector>
  </TitlesOfParts>
  <Company>Autodesk, Inc.</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 १० राजकारणनिरुपण</dc:title>
  <dc:creator>Yogesh Kulkarni</dc:creator>
  <cp:lastModifiedBy>Yogesh Kulkarni</cp:lastModifiedBy>
  <cp:revision>73</cp:revision>
  <cp:lastPrinted>2012-09-15T09:38:00Z</cp:lastPrinted>
  <dcterms:created xsi:type="dcterms:W3CDTF">2011-03-03T07:44:00Z</dcterms:created>
  <dcterms:modified xsi:type="dcterms:W3CDTF">2012-09-15T11:04:00Z</dcterms:modified>
</cp:coreProperties>
</file>