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327" w:rsidRPr="00DD37FB" w:rsidRDefault="00644B16" w:rsidP="00644B16">
      <w:pPr>
        <w:rPr>
          <w:rFonts w:ascii="Kokila" w:hAnsi="Kokila" w:cs="Kokila"/>
          <w:b/>
          <w:bCs/>
          <w:sz w:val="28"/>
          <w:szCs w:val="28"/>
        </w:rPr>
      </w:pPr>
      <w:r w:rsidRPr="00DD37FB">
        <w:rPr>
          <w:rFonts w:ascii="Kokila" w:hAnsi="Kokila" w:cs="Kokila"/>
          <w:b/>
          <w:bCs/>
          <w:sz w:val="28"/>
          <w:szCs w:val="28"/>
          <w:cs/>
        </w:rPr>
        <w:t xml:space="preserve">प्रश्न १: </w:t>
      </w:r>
      <w:r w:rsidR="00211327" w:rsidRPr="00DD37FB">
        <w:rPr>
          <w:rFonts w:ascii="Kokila" w:hAnsi="Kokila" w:cs="Kokila"/>
          <w:b/>
          <w:bCs/>
          <w:sz w:val="28"/>
          <w:szCs w:val="28"/>
        </w:rPr>
        <w:t>‘</w:t>
      </w:r>
      <w:r w:rsidR="00211327" w:rsidRPr="00DD37FB">
        <w:rPr>
          <w:rFonts w:ascii="Kokila" w:hAnsi="Kokila" w:cs="Kokila"/>
          <w:b/>
          <w:bCs/>
          <w:sz w:val="28"/>
          <w:szCs w:val="28"/>
          <w:cs/>
        </w:rPr>
        <w:t>मह्न्ताने अंतरात्म्यासारखे असावे’ या बद्दलचे विवरण कश्यापद्धतीने केले आहे?</w:t>
      </w:r>
    </w:p>
    <w:p w:rsidR="00BE0220" w:rsidRPr="00DD37FB" w:rsidRDefault="00BE0220" w:rsidP="00644B16">
      <w:pPr>
        <w:rPr>
          <w:rFonts w:ascii="Kokila" w:hAnsi="Kokila" w:cs="Kokila"/>
          <w:sz w:val="28"/>
          <w:szCs w:val="28"/>
        </w:rPr>
      </w:pPr>
      <w:r w:rsidRPr="00DD37FB">
        <w:rPr>
          <w:rFonts w:ascii="Kokila" w:hAnsi="Kokila" w:cs="Kokila"/>
          <w:sz w:val="28"/>
          <w:szCs w:val="28"/>
          <w:cs/>
        </w:rPr>
        <w:t>समाजाचा उद्धार होण्यासाठी चांगल्या आदर्शांची जरुरी असते. असे आदर्श-महंत-गुरु कसे असावेत याचे वर्णन समर्थांनी या समासात केले आहे.</w:t>
      </w:r>
      <w:r w:rsidR="0068365A">
        <w:rPr>
          <w:rFonts w:ascii="Kokila" w:hAnsi="Kokila" w:cs="Kokila" w:hint="cs"/>
          <w:sz w:val="28"/>
          <w:szCs w:val="28"/>
          <w:cs/>
        </w:rPr>
        <w:t xml:space="preserve"> सर्वात महत्वाचा गुण म्हणजे त्याला स्वत:ला साक्षात्कार झालेला पाहिजे. स्वत:ची ओळख त्याला पाहिजे. सृष्टीच्या सत्याचे ज्ञान त्याला पाहिजे.</w:t>
      </w:r>
      <w:r w:rsidR="00240BDB">
        <w:rPr>
          <w:rFonts w:ascii="Kokila" w:hAnsi="Kokila" w:cs="Kokila" w:hint="cs"/>
          <w:sz w:val="28"/>
          <w:szCs w:val="28"/>
          <w:cs/>
        </w:rPr>
        <w:t xml:space="preserve"> ज्या अंतरात्म्याचा साक्षात्कार होतो त्याप्रमाणे तो विशाल व कोठलीही इच्छा नसलेला असावा.  तो संकुचित नसतो. अंतरात्मा, सर्वत्र असल्याने व्यापक आणि जाणता आहे त्याप्रमाणे महंत विशाल, ज्ञाता व योगी असतो.</w:t>
      </w:r>
    </w:p>
    <w:p w:rsidR="00211327" w:rsidRDefault="00211327" w:rsidP="00644B16">
      <w:pPr>
        <w:rPr>
          <w:rFonts w:ascii="Kokila" w:hAnsi="Kokila" w:cs="Kokila" w:hint="cs"/>
          <w:b/>
          <w:bCs/>
          <w:sz w:val="28"/>
          <w:szCs w:val="28"/>
        </w:rPr>
      </w:pPr>
      <w:r w:rsidRPr="00DD37FB">
        <w:rPr>
          <w:rFonts w:ascii="Kokila" w:hAnsi="Kokila" w:cs="Kokila"/>
          <w:b/>
          <w:bCs/>
          <w:sz w:val="28"/>
          <w:szCs w:val="28"/>
          <w:cs/>
        </w:rPr>
        <w:t>प्रश्न २: (द. ११-१०) मध्ये समर्थांचे जणू आत्मचरित्र असल्याचा भास होतो, अश्या पाच निवडक ओव्या लिहा.</w:t>
      </w:r>
    </w:p>
    <w:p w:rsidR="00E8417A" w:rsidRPr="00E8417A" w:rsidRDefault="00E8417A" w:rsidP="00644B16">
      <w:pPr>
        <w:rPr>
          <w:rFonts w:ascii="Kokila" w:hAnsi="Kokila" w:cs="Kokila" w:hint="cs"/>
          <w:sz w:val="28"/>
          <w:szCs w:val="28"/>
        </w:rPr>
      </w:pPr>
      <w:r w:rsidRPr="00E8417A">
        <w:rPr>
          <w:rFonts w:ascii="Kokila" w:hAnsi="Kokila" w:cs="Kokila" w:hint="cs"/>
          <w:sz w:val="28"/>
          <w:szCs w:val="28"/>
          <w:cs/>
        </w:rPr>
        <w:t>समर्थांनी आदर्श महंताचे वर्णन केले असले तरी ते त्यांच्या वागण्याचेच उदाहरण आहे असे वाटते.</w:t>
      </w:r>
    </w:p>
    <w:p w:rsidR="00E8417A" w:rsidRPr="00884CCF" w:rsidRDefault="00403136" w:rsidP="00E8417A">
      <w:pPr>
        <w:pStyle w:val="ListParagraph"/>
        <w:numPr>
          <w:ilvl w:val="0"/>
          <w:numId w:val="22"/>
        </w:numPr>
        <w:rPr>
          <w:rFonts w:ascii="Kokila" w:hAnsi="Kokila" w:cs="Kokila" w:hint="cs"/>
          <w:sz w:val="28"/>
          <w:szCs w:val="28"/>
        </w:rPr>
      </w:pPr>
      <w:r w:rsidRPr="00884CCF">
        <w:rPr>
          <w:rFonts w:ascii="Kokila" w:hAnsi="Kokila" w:cs="Kokila" w:hint="cs"/>
          <w:sz w:val="28"/>
          <w:szCs w:val="28"/>
          <w:cs/>
        </w:rPr>
        <w:t>अखंड एकांत सेवावा| अभ्यासाची करीत जावा|</w:t>
      </w:r>
      <w:r w:rsidR="00C407CC">
        <w:rPr>
          <w:rFonts w:ascii="Kokila" w:hAnsi="Kokila" w:cs="Kokila" w:hint="cs"/>
          <w:sz w:val="28"/>
          <w:szCs w:val="28"/>
          <w:cs/>
        </w:rPr>
        <w:t xml:space="preserve"> </w:t>
      </w:r>
      <w:r w:rsidRPr="00884CCF">
        <w:rPr>
          <w:rFonts w:ascii="Kokila" w:hAnsi="Kokila" w:cs="Kokila" w:hint="cs"/>
          <w:sz w:val="28"/>
          <w:szCs w:val="28"/>
          <w:cs/>
        </w:rPr>
        <w:t>काळ सार्थकाची करावा| जनासाहित||(११-१०</w:t>
      </w:r>
      <w:r w:rsidR="00DE2F52" w:rsidRPr="00884CCF">
        <w:rPr>
          <w:rFonts w:ascii="Kokila" w:hAnsi="Kokila" w:cs="Kokila" w:hint="cs"/>
          <w:sz w:val="28"/>
          <w:szCs w:val="28"/>
          <w:cs/>
        </w:rPr>
        <w:t>-</w:t>
      </w:r>
      <w:r w:rsidRPr="00884CCF">
        <w:rPr>
          <w:rFonts w:ascii="Kokila" w:hAnsi="Kokila" w:cs="Kokila" w:hint="cs"/>
          <w:sz w:val="28"/>
          <w:szCs w:val="28"/>
          <w:cs/>
        </w:rPr>
        <w:t>१७)</w:t>
      </w:r>
    </w:p>
    <w:p w:rsidR="00403136" w:rsidRPr="00884CCF" w:rsidRDefault="00DE2F52" w:rsidP="00E8417A">
      <w:pPr>
        <w:pStyle w:val="ListParagraph"/>
        <w:numPr>
          <w:ilvl w:val="0"/>
          <w:numId w:val="22"/>
        </w:numPr>
        <w:rPr>
          <w:rFonts w:ascii="Kokila" w:hAnsi="Kokila" w:cs="Kokila" w:hint="cs"/>
          <w:sz w:val="28"/>
          <w:szCs w:val="28"/>
        </w:rPr>
      </w:pPr>
      <w:r w:rsidRPr="00884CCF">
        <w:rPr>
          <w:rFonts w:ascii="Kokila" w:hAnsi="Kokila" w:cs="Kokila" w:hint="cs"/>
          <w:sz w:val="28"/>
          <w:szCs w:val="28"/>
          <w:cs/>
        </w:rPr>
        <w:t>उत्तम गुण तितुके घ्यावे| घेऊन जनास सिकवावे| उदंड समुदाये करावे| परी परीगुप्तरूपे||(११-१०-१८)</w:t>
      </w:r>
    </w:p>
    <w:p w:rsidR="00DE2F52" w:rsidRPr="00884CCF" w:rsidRDefault="00DE2F52" w:rsidP="00E8417A">
      <w:pPr>
        <w:pStyle w:val="ListParagraph"/>
        <w:numPr>
          <w:ilvl w:val="0"/>
          <w:numId w:val="22"/>
        </w:numPr>
        <w:rPr>
          <w:rFonts w:ascii="Kokila" w:hAnsi="Kokila" w:cs="Kokila" w:hint="cs"/>
          <w:sz w:val="28"/>
          <w:szCs w:val="28"/>
        </w:rPr>
      </w:pPr>
      <w:r w:rsidRPr="00884CCF">
        <w:rPr>
          <w:rFonts w:ascii="Kokila" w:hAnsi="Kokila" w:cs="Kokila" w:hint="cs"/>
          <w:sz w:val="28"/>
          <w:szCs w:val="28"/>
          <w:cs/>
        </w:rPr>
        <w:t>लोक बहुत शोधावे| त्यांचे अधिकार जाणावे| जाणजाणोन धरावे| जवळी दुरी||(११-१०-२१)</w:t>
      </w:r>
    </w:p>
    <w:p w:rsidR="00DE2F52" w:rsidRPr="00884CCF" w:rsidRDefault="00871DEE" w:rsidP="00E8417A">
      <w:pPr>
        <w:pStyle w:val="ListParagraph"/>
        <w:numPr>
          <w:ilvl w:val="0"/>
          <w:numId w:val="22"/>
        </w:numPr>
        <w:rPr>
          <w:rFonts w:ascii="Kokila" w:hAnsi="Kokila" w:cs="Kokila" w:hint="cs"/>
          <w:sz w:val="28"/>
          <w:szCs w:val="28"/>
        </w:rPr>
      </w:pPr>
      <w:r w:rsidRPr="00884CCF">
        <w:rPr>
          <w:rFonts w:ascii="Kokila" w:hAnsi="Kokila" w:cs="Kokila" w:hint="cs"/>
          <w:sz w:val="28"/>
          <w:szCs w:val="28"/>
          <w:cs/>
        </w:rPr>
        <w:t>अधिकारपरत्वे कार्य होते| अधिकार नसता वेर्थ जाते|</w:t>
      </w:r>
      <w:r w:rsidR="00C407CC">
        <w:rPr>
          <w:rFonts w:ascii="Kokila" w:hAnsi="Kokila" w:cs="Kokila" w:hint="cs"/>
          <w:sz w:val="28"/>
          <w:szCs w:val="28"/>
          <w:cs/>
        </w:rPr>
        <w:t xml:space="preserve"> </w:t>
      </w:r>
      <w:r w:rsidRPr="00884CCF">
        <w:rPr>
          <w:rFonts w:ascii="Kokila" w:hAnsi="Kokila" w:cs="Kokila" w:hint="cs"/>
          <w:sz w:val="28"/>
          <w:szCs w:val="28"/>
          <w:cs/>
        </w:rPr>
        <w:t>जाणोनी शोधावी चित्ते|</w:t>
      </w:r>
      <w:r w:rsidR="00C407CC">
        <w:rPr>
          <w:rFonts w:ascii="Kokila" w:hAnsi="Kokila" w:cs="Kokila" w:hint="cs"/>
          <w:sz w:val="28"/>
          <w:szCs w:val="28"/>
          <w:cs/>
        </w:rPr>
        <w:t xml:space="preserve"> </w:t>
      </w:r>
      <w:r w:rsidRPr="00884CCF">
        <w:rPr>
          <w:rFonts w:ascii="Kokila" w:hAnsi="Kokila" w:cs="Kokila" w:hint="cs"/>
          <w:sz w:val="28"/>
          <w:szCs w:val="28"/>
          <w:cs/>
        </w:rPr>
        <w:t>नाना प्रकारे||(११-१०-२२)</w:t>
      </w:r>
    </w:p>
    <w:p w:rsidR="00871DEE" w:rsidRPr="00884CCF" w:rsidRDefault="00871DEE" w:rsidP="00E8417A">
      <w:pPr>
        <w:pStyle w:val="ListParagraph"/>
        <w:numPr>
          <w:ilvl w:val="0"/>
          <w:numId w:val="22"/>
        </w:numPr>
        <w:rPr>
          <w:rFonts w:ascii="Kokila" w:hAnsi="Kokila" w:cs="Kokila" w:hint="cs"/>
          <w:sz w:val="28"/>
          <w:szCs w:val="28"/>
        </w:rPr>
      </w:pPr>
      <w:r w:rsidRPr="00884CCF">
        <w:rPr>
          <w:rFonts w:ascii="Kokila" w:hAnsi="Kokila" w:cs="Kokila" w:hint="cs"/>
          <w:sz w:val="28"/>
          <w:szCs w:val="28"/>
          <w:cs/>
        </w:rPr>
        <w:t>अधिकार पाहून काम सांगणे|</w:t>
      </w:r>
      <w:r w:rsidR="00C407CC">
        <w:rPr>
          <w:rFonts w:ascii="Kokila" w:hAnsi="Kokila" w:cs="Kokila" w:hint="cs"/>
          <w:sz w:val="28"/>
          <w:szCs w:val="28"/>
          <w:cs/>
        </w:rPr>
        <w:t xml:space="preserve"> </w:t>
      </w:r>
      <w:r w:rsidRPr="00884CCF">
        <w:rPr>
          <w:rFonts w:ascii="Kokila" w:hAnsi="Kokila" w:cs="Kokila" w:hint="cs"/>
          <w:sz w:val="28"/>
          <w:szCs w:val="28"/>
          <w:cs/>
        </w:rPr>
        <w:t>साक्षेप पाहून विश्वास धरणे|</w:t>
      </w:r>
      <w:r w:rsidR="00C407CC">
        <w:rPr>
          <w:rFonts w:ascii="Kokila" w:hAnsi="Kokila" w:cs="Kokila" w:hint="cs"/>
          <w:sz w:val="28"/>
          <w:szCs w:val="28"/>
          <w:cs/>
        </w:rPr>
        <w:t xml:space="preserve"> </w:t>
      </w:r>
      <w:r w:rsidRPr="00884CCF">
        <w:rPr>
          <w:rFonts w:ascii="Kokila" w:hAnsi="Kokila" w:cs="Kokila" w:hint="cs"/>
          <w:sz w:val="28"/>
          <w:szCs w:val="28"/>
          <w:cs/>
        </w:rPr>
        <w:t>आपला मगज राखणे| काहीतरी||(११-१०-२३)</w:t>
      </w:r>
    </w:p>
    <w:p w:rsidR="00871DEE" w:rsidRPr="00871DEE" w:rsidRDefault="00871DEE" w:rsidP="00871DEE">
      <w:pPr>
        <w:rPr>
          <w:rFonts w:ascii="Kokila" w:hAnsi="Kokila" w:cs="Kokila"/>
          <w:b/>
          <w:bCs/>
          <w:sz w:val="28"/>
          <w:szCs w:val="28"/>
        </w:rPr>
      </w:pPr>
      <w:r w:rsidRPr="00884CCF">
        <w:rPr>
          <w:rFonts w:ascii="Kokila" w:hAnsi="Kokila" w:cs="Kokila" w:hint="cs"/>
          <w:sz w:val="28"/>
          <w:szCs w:val="28"/>
          <w:cs/>
        </w:rPr>
        <w:t>समर्थांची एकांताची आवड, प्रचंड अभ्यास-साहित्य निर्मिती आणि ते ज्ञान लोकांना वाटण्याची तळमळ ती महान्ताच्याकडून अपेक्षित आहे. समर्थांनी उभा केलेला संप्रदाय, पारख करून केलेले शिष्य( जसे कल्याण स्वामींचे एकपाठीपण हेरून त्यांच्याकडून</w:t>
      </w:r>
      <w:r w:rsidR="00E94F83">
        <w:rPr>
          <w:rFonts w:ascii="Kokila" w:hAnsi="Kokila" w:cs="Kokila" w:hint="cs"/>
          <w:sz w:val="28"/>
          <w:szCs w:val="28"/>
          <w:cs/>
        </w:rPr>
        <w:t xml:space="preserve"> साहित्य</w:t>
      </w:r>
      <w:r w:rsidRPr="00884CCF">
        <w:rPr>
          <w:rFonts w:ascii="Kokila" w:hAnsi="Kokila" w:cs="Kokila" w:hint="cs"/>
          <w:sz w:val="28"/>
          <w:szCs w:val="28"/>
          <w:cs/>
        </w:rPr>
        <w:t xml:space="preserve"> लिहून घेणे) इ. उदाहरणे त्यांनी महान्ताकडून ज्या अपेक्षा व्यक्त केल्या आहेत त्याला अनुसरून आहेत.</w:t>
      </w:r>
    </w:p>
    <w:p w:rsidR="00211327" w:rsidRDefault="006F5FD6" w:rsidP="00644B16">
      <w:pPr>
        <w:rPr>
          <w:rFonts w:ascii="Kokila" w:hAnsi="Kokila" w:cs="Kokila" w:hint="cs"/>
          <w:b/>
          <w:bCs/>
          <w:sz w:val="28"/>
          <w:szCs w:val="28"/>
        </w:rPr>
      </w:pPr>
      <w:r w:rsidRPr="00DD37FB">
        <w:rPr>
          <w:rFonts w:ascii="Kokila" w:hAnsi="Kokila" w:cs="Kokila"/>
          <w:b/>
          <w:bCs/>
          <w:sz w:val="28"/>
          <w:szCs w:val="28"/>
          <w:cs/>
        </w:rPr>
        <w:t>प्रश्न ३: समर्थ संप्रदायाच्या प्रसारकार्यासंबंधी कोणती माहिती (द. ११-१०) मध्ये आपणास मिळते?</w:t>
      </w:r>
    </w:p>
    <w:p w:rsidR="008F31CC" w:rsidRPr="008F31CC" w:rsidRDefault="008F31CC" w:rsidP="00644B16">
      <w:pPr>
        <w:rPr>
          <w:rFonts w:ascii="Kokila" w:hAnsi="Kokila" w:cs="Kokila" w:hint="cs"/>
          <w:sz w:val="28"/>
          <w:szCs w:val="28"/>
          <w:cs/>
        </w:rPr>
      </w:pPr>
      <w:r w:rsidRPr="008F31CC">
        <w:rPr>
          <w:rFonts w:ascii="Kokila" w:hAnsi="Kokila" w:cs="Kokila" w:hint="cs"/>
          <w:sz w:val="28"/>
          <w:szCs w:val="28"/>
          <w:cs/>
        </w:rPr>
        <w:t>समर्थांनी ‘लोक बहुत जोडावे’ म्हणत व्यापक संप्रदाय उभा के</w:t>
      </w:r>
      <w:r w:rsidR="00E94F83">
        <w:rPr>
          <w:rFonts w:ascii="Kokila" w:hAnsi="Kokila" w:cs="Kokila" w:hint="cs"/>
          <w:sz w:val="28"/>
          <w:szCs w:val="28"/>
          <w:cs/>
        </w:rPr>
        <w:t>ला</w:t>
      </w:r>
      <w:r w:rsidRPr="008F31CC">
        <w:rPr>
          <w:rFonts w:ascii="Kokila" w:hAnsi="Kokila" w:cs="Kokila" w:hint="cs"/>
          <w:sz w:val="28"/>
          <w:szCs w:val="28"/>
          <w:cs/>
        </w:rPr>
        <w:t>. भारतभर मठ स्थापन केले. मठाधिपती नेमले. लोकांची पारख करून त्या</w:t>
      </w:r>
      <w:r w:rsidR="00E94F83">
        <w:rPr>
          <w:rFonts w:ascii="Kokila" w:hAnsi="Kokila" w:cs="Kokila" w:hint="cs"/>
          <w:sz w:val="28"/>
          <w:szCs w:val="28"/>
          <w:cs/>
        </w:rPr>
        <w:t>नुसार त्यांना कामे दिली. जे पात्र</w:t>
      </w:r>
      <w:r w:rsidRPr="008F31CC">
        <w:rPr>
          <w:rFonts w:ascii="Kokila" w:hAnsi="Kokila" w:cs="Kokila" w:hint="cs"/>
          <w:sz w:val="28"/>
          <w:szCs w:val="28"/>
          <w:cs/>
        </w:rPr>
        <w:t xml:space="preserve"> नव्हते त्यांना जवळ केले नाही. त्यांची पद्धत ही </w:t>
      </w:r>
      <w:r w:rsidRPr="008F31CC">
        <w:rPr>
          <w:rFonts w:ascii="Kokila" w:hAnsi="Kokila" w:cs="Kokila"/>
          <w:sz w:val="28"/>
          <w:szCs w:val="28"/>
        </w:rPr>
        <w:t xml:space="preserve">merit based </w:t>
      </w:r>
      <w:r w:rsidRPr="008F31CC">
        <w:rPr>
          <w:rFonts w:ascii="Kokila" w:hAnsi="Kokila" w:cs="Kokila" w:hint="cs"/>
          <w:sz w:val="28"/>
          <w:szCs w:val="28"/>
          <w:cs/>
        </w:rPr>
        <w:t xml:space="preserve">होती. हे सर्व काम करतांना त्यांची </w:t>
      </w:r>
      <w:r w:rsidRPr="008F31CC">
        <w:rPr>
          <w:rFonts w:ascii="Kokila" w:hAnsi="Kokila" w:cs="Kokila"/>
          <w:sz w:val="28"/>
          <w:szCs w:val="28"/>
        </w:rPr>
        <w:t xml:space="preserve">identity </w:t>
      </w:r>
      <w:r w:rsidRPr="008F31CC">
        <w:rPr>
          <w:rFonts w:ascii="Kokila" w:hAnsi="Kokila" w:cs="Kokila" w:hint="cs"/>
          <w:sz w:val="28"/>
          <w:szCs w:val="28"/>
          <w:cs/>
        </w:rPr>
        <w:t>त्यांनी सोडली नाही, एकांत सोडला नाही, अभ्यास सोडला नाही.</w:t>
      </w:r>
      <w:r w:rsidR="00E20586">
        <w:rPr>
          <w:rFonts w:ascii="Kokila" w:hAnsi="Kokila" w:cs="Kokila" w:hint="cs"/>
          <w:sz w:val="28"/>
          <w:szCs w:val="28"/>
          <w:cs/>
        </w:rPr>
        <w:t xml:space="preserve"> महंतांनी पुढचे महंत निर्माण केले व संप्रदाय वाढवला.</w:t>
      </w:r>
    </w:p>
    <w:p w:rsidR="006F5FD6" w:rsidRDefault="006F5FD6" w:rsidP="00644B16">
      <w:pPr>
        <w:rPr>
          <w:rFonts w:ascii="Kokila" w:hAnsi="Kokila" w:cs="Kokila" w:hint="cs"/>
          <w:b/>
          <w:bCs/>
          <w:sz w:val="28"/>
          <w:szCs w:val="28"/>
        </w:rPr>
      </w:pPr>
      <w:r w:rsidRPr="00DD37FB">
        <w:rPr>
          <w:rFonts w:ascii="Kokila" w:hAnsi="Kokila" w:cs="Kokila"/>
          <w:b/>
          <w:bCs/>
          <w:sz w:val="28"/>
          <w:szCs w:val="28"/>
          <w:cs/>
        </w:rPr>
        <w:t>प्रश्न ४: महाराष्ट्रातील तत्कालीन जनास्थितीचे वर्णन (द १५-२) मध्ये समर्थांनी कसे केले आहे?</w:t>
      </w:r>
    </w:p>
    <w:p w:rsidR="00E20586" w:rsidRPr="00E20586" w:rsidRDefault="00E20586" w:rsidP="00644B16">
      <w:pPr>
        <w:rPr>
          <w:rFonts w:ascii="Kokila" w:hAnsi="Kokila" w:cs="Kokila"/>
          <w:sz w:val="28"/>
          <w:szCs w:val="28"/>
        </w:rPr>
      </w:pPr>
      <w:r>
        <w:rPr>
          <w:rFonts w:ascii="Kokila" w:hAnsi="Kokila" w:cs="Kokila" w:hint="cs"/>
          <w:sz w:val="28"/>
          <w:szCs w:val="28"/>
          <w:cs/>
        </w:rPr>
        <w:t xml:space="preserve">देशभरात समर्थना दारिद्र्य व दु;ख दिसले. लोक बाटले गेले होते. पण महाराष्ट्रात जरा बरी परिस्थिती होती. पण तेथे खरे ज्ञान मिळवण्याची ओढ नव्हती. </w:t>
      </w:r>
      <w:r w:rsidR="00E94F83">
        <w:rPr>
          <w:rFonts w:ascii="Kokila" w:hAnsi="Kokila" w:cs="Kokila" w:hint="cs"/>
          <w:sz w:val="28"/>
          <w:szCs w:val="28"/>
          <w:cs/>
        </w:rPr>
        <w:t>सर्वजण</w:t>
      </w:r>
      <w:bookmarkStart w:id="0" w:name="_GoBack"/>
      <w:bookmarkEnd w:id="0"/>
      <w:r>
        <w:rPr>
          <w:rFonts w:ascii="Kokila" w:hAnsi="Kokila" w:cs="Kokila" w:hint="cs"/>
          <w:sz w:val="28"/>
          <w:szCs w:val="28"/>
          <w:cs/>
        </w:rPr>
        <w:t xml:space="preserve"> वेगवेगळया गोष्टीत गर्क होता.</w:t>
      </w:r>
      <w:r w:rsidR="00177128">
        <w:rPr>
          <w:rFonts w:ascii="Kokila" w:hAnsi="Kokila" w:cs="Kokila" w:hint="cs"/>
          <w:sz w:val="28"/>
          <w:szCs w:val="28"/>
          <w:cs/>
        </w:rPr>
        <w:t xml:space="preserve"> काम करणाऱ्या माणसाला जेवायची सवड नव्हती. काही युद्धात, काही व्यापारात तर काही इतर कामात गुंतले होते. बुद्धीच्या क्षेत्रात पण गोंधळ होता. नानाप्रकारचे वाद होते. संप्रदायांची भांडणे होती.  काहीजण काही मिळेल या आशेने व्रतवैकल्य करू लागले होते. खरे ज्ञान दुर्लभ झाले होते.</w:t>
      </w:r>
    </w:p>
    <w:p w:rsidR="00644B16" w:rsidRPr="00DD37FB" w:rsidRDefault="006F5FD6" w:rsidP="00644B16">
      <w:pPr>
        <w:rPr>
          <w:rFonts w:ascii="Kokila" w:hAnsi="Kokila" w:cs="Kokila"/>
          <w:b/>
          <w:bCs/>
          <w:sz w:val="28"/>
          <w:szCs w:val="28"/>
        </w:rPr>
      </w:pPr>
      <w:r w:rsidRPr="00DD37FB">
        <w:rPr>
          <w:rFonts w:ascii="Kokila" w:hAnsi="Kokila" w:cs="Kokila"/>
          <w:b/>
          <w:bCs/>
          <w:sz w:val="28"/>
          <w:szCs w:val="28"/>
          <w:cs/>
        </w:rPr>
        <w:t>प्रश्न ५</w:t>
      </w:r>
      <w:r w:rsidR="00B51215" w:rsidRPr="00DD37FB">
        <w:rPr>
          <w:rFonts w:ascii="Kokila" w:hAnsi="Kokila" w:cs="Kokila"/>
          <w:b/>
          <w:bCs/>
          <w:sz w:val="28"/>
          <w:szCs w:val="28"/>
          <w:cs/>
        </w:rPr>
        <w:t xml:space="preserve"> अ</w:t>
      </w:r>
      <w:r w:rsidRPr="00DD37FB">
        <w:rPr>
          <w:rFonts w:ascii="Kokila" w:hAnsi="Kokila" w:cs="Kokila"/>
          <w:b/>
          <w:bCs/>
          <w:sz w:val="28"/>
          <w:szCs w:val="28"/>
          <w:cs/>
        </w:rPr>
        <w:t xml:space="preserve">: </w:t>
      </w:r>
      <w:r w:rsidR="00F50D83" w:rsidRPr="00DD37FB">
        <w:rPr>
          <w:rFonts w:ascii="Kokila" w:hAnsi="Kokila" w:cs="Kokila"/>
          <w:b/>
          <w:bCs/>
          <w:sz w:val="28"/>
          <w:szCs w:val="28"/>
          <w:cs/>
        </w:rPr>
        <w:t>पुढील ओव्या लिहून त्यांचा अर्थ सांगा</w:t>
      </w:r>
    </w:p>
    <w:p w:rsidR="00495590" w:rsidRDefault="00B51215" w:rsidP="00830C90">
      <w:pPr>
        <w:pStyle w:val="ListParagraph"/>
        <w:numPr>
          <w:ilvl w:val="0"/>
          <w:numId w:val="20"/>
        </w:numPr>
        <w:rPr>
          <w:rFonts w:ascii="Kokila" w:hAnsi="Kokila" w:cs="Kokila" w:hint="cs"/>
          <w:b/>
          <w:bCs/>
          <w:sz w:val="28"/>
          <w:szCs w:val="28"/>
        </w:rPr>
      </w:pPr>
      <w:r w:rsidRPr="00DD37FB">
        <w:rPr>
          <w:rFonts w:ascii="Kokila" w:hAnsi="Kokila" w:cs="Kokila"/>
          <w:b/>
          <w:bCs/>
          <w:sz w:val="28"/>
          <w:szCs w:val="28"/>
          <w:cs/>
        </w:rPr>
        <w:t>१५-२-१४</w:t>
      </w:r>
    </w:p>
    <w:p w:rsidR="00BB7B01" w:rsidRPr="00BB7B01" w:rsidRDefault="00BB7B01" w:rsidP="00BB7B01">
      <w:pPr>
        <w:ind w:left="360"/>
        <w:rPr>
          <w:rFonts w:ascii="Kokila" w:hAnsi="Kokila" w:cs="Kokila" w:hint="cs"/>
          <w:b/>
          <w:bCs/>
          <w:sz w:val="28"/>
          <w:szCs w:val="28"/>
        </w:rPr>
      </w:pPr>
      <w:r w:rsidRPr="00BB7B01">
        <w:rPr>
          <w:rFonts w:ascii="Kokila" w:hAnsi="Kokila" w:cs="Kokila" w:hint="cs"/>
          <w:b/>
          <w:bCs/>
          <w:sz w:val="28"/>
          <w:szCs w:val="28"/>
          <w:cs/>
        </w:rPr>
        <w:lastRenderedPageBreak/>
        <w:t xml:space="preserve">त्याहीमध्ये जो तीक्ष्ण| रिकामा जाऊ नेदी क्षण| धूर्त तार्किक विचक्षण| सकाळ माने|| </w:t>
      </w:r>
    </w:p>
    <w:p w:rsidR="00BB7B01" w:rsidRPr="00BB7B01" w:rsidRDefault="00BB7B01" w:rsidP="00BB7B01">
      <w:pPr>
        <w:ind w:left="360"/>
        <w:rPr>
          <w:rFonts w:ascii="Kokila" w:hAnsi="Kokila" w:cs="Kokila"/>
          <w:sz w:val="28"/>
          <w:szCs w:val="28"/>
        </w:rPr>
      </w:pPr>
      <w:r>
        <w:rPr>
          <w:rFonts w:ascii="Kokila" w:hAnsi="Kokila" w:cs="Kokila" w:hint="cs"/>
          <w:sz w:val="28"/>
          <w:szCs w:val="28"/>
          <w:cs/>
        </w:rPr>
        <w:t>अत्यंत अडचणी असून सुद्धा जो तीक्ष्ण बुद्धीने काम करतो, जो क्षणभरही विश्रांती घेत नाही, जो धूर्त असतो, तर्कशुद्ध बोलतो व चिकित्सक असतो, त्यामुळे सर्व त्याला मानतात.</w:t>
      </w:r>
    </w:p>
    <w:p w:rsidR="00B51215" w:rsidRDefault="00B51215" w:rsidP="00830C90">
      <w:pPr>
        <w:pStyle w:val="ListParagraph"/>
        <w:numPr>
          <w:ilvl w:val="0"/>
          <w:numId w:val="20"/>
        </w:numPr>
        <w:rPr>
          <w:rFonts w:ascii="Kokila" w:hAnsi="Kokila" w:cs="Kokila" w:hint="cs"/>
          <w:b/>
          <w:bCs/>
          <w:sz w:val="28"/>
          <w:szCs w:val="28"/>
        </w:rPr>
      </w:pPr>
      <w:r w:rsidRPr="00DD37FB">
        <w:rPr>
          <w:rFonts w:ascii="Kokila" w:hAnsi="Kokila" w:cs="Kokila"/>
          <w:b/>
          <w:bCs/>
          <w:sz w:val="28"/>
          <w:szCs w:val="28"/>
          <w:cs/>
        </w:rPr>
        <w:t>१५-२-२८</w:t>
      </w:r>
    </w:p>
    <w:p w:rsidR="00BB7B01" w:rsidRDefault="00BB7B01" w:rsidP="00BB7B01">
      <w:pPr>
        <w:ind w:left="360"/>
        <w:rPr>
          <w:rFonts w:ascii="Kokila" w:hAnsi="Kokila" w:cs="Kokila" w:hint="cs"/>
          <w:b/>
          <w:bCs/>
          <w:sz w:val="28"/>
          <w:szCs w:val="28"/>
        </w:rPr>
      </w:pPr>
      <w:r>
        <w:rPr>
          <w:rFonts w:ascii="Kokila" w:hAnsi="Kokila" w:cs="Kokila" w:hint="cs"/>
          <w:b/>
          <w:bCs/>
          <w:sz w:val="28"/>
          <w:szCs w:val="28"/>
          <w:cs/>
        </w:rPr>
        <w:t>उपासनेचा गजर|</w:t>
      </w:r>
      <w:r w:rsidR="00236C3A">
        <w:rPr>
          <w:rFonts w:ascii="Kokila" w:hAnsi="Kokila" w:cs="Kokila" w:hint="cs"/>
          <w:b/>
          <w:bCs/>
          <w:sz w:val="28"/>
          <w:szCs w:val="28"/>
          <w:cs/>
        </w:rPr>
        <w:t xml:space="preserve"> स्थळस्थळी थोर थोर| प्रत्ययाने प्राणीमात्र| सोडविले||</w:t>
      </w:r>
    </w:p>
    <w:p w:rsidR="00236C3A" w:rsidRPr="00236C3A" w:rsidRDefault="00236C3A" w:rsidP="00BB7B01">
      <w:pPr>
        <w:ind w:left="360"/>
        <w:rPr>
          <w:rFonts w:ascii="Kokila" w:hAnsi="Kokila" w:cs="Kokila"/>
          <w:sz w:val="28"/>
          <w:szCs w:val="28"/>
        </w:rPr>
      </w:pPr>
      <w:r>
        <w:rPr>
          <w:rFonts w:ascii="Kokila" w:hAnsi="Kokila" w:cs="Kokila" w:hint="cs"/>
          <w:sz w:val="28"/>
          <w:szCs w:val="28"/>
          <w:cs/>
        </w:rPr>
        <w:t>लोकांकडून अनेक ठिकाणी उपासना-पूजा होते. त्याला प्रत्ययाने जे ज्ञान प्राप्त झाले आहे त्याचा वापर करून त्यांचा उद्धार करतो. त्यांना बंधनातून मुक्त करतो.</w:t>
      </w:r>
    </w:p>
    <w:p w:rsidR="00B51215" w:rsidRDefault="00B51215" w:rsidP="00830C90">
      <w:pPr>
        <w:pStyle w:val="ListParagraph"/>
        <w:numPr>
          <w:ilvl w:val="0"/>
          <w:numId w:val="20"/>
        </w:numPr>
        <w:rPr>
          <w:rFonts w:ascii="Kokila" w:hAnsi="Kokila" w:cs="Kokila" w:hint="cs"/>
          <w:b/>
          <w:bCs/>
          <w:sz w:val="28"/>
          <w:szCs w:val="28"/>
        </w:rPr>
      </w:pPr>
      <w:r w:rsidRPr="00DD37FB">
        <w:rPr>
          <w:rFonts w:ascii="Kokila" w:hAnsi="Kokila" w:cs="Kokila"/>
          <w:b/>
          <w:bCs/>
          <w:sz w:val="28"/>
          <w:szCs w:val="28"/>
          <w:cs/>
        </w:rPr>
        <w:t>१५-२-६</w:t>
      </w:r>
    </w:p>
    <w:p w:rsidR="00236C3A" w:rsidRDefault="00236C3A" w:rsidP="00236C3A">
      <w:pPr>
        <w:ind w:left="360"/>
        <w:rPr>
          <w:rFonts w:ascii="Kokila" w:hAnsi="Kokila" w:cs="Kokila" w:hint="cs"/>
          <w:b/>
          <w:bCs/>
          <w:sz w:val="28"/>
          <w:szCs w:val="28"/>
        </w:rPr>
      </w:pPr>
      <w:r>
        <w:rPr>
          <w:rFonts w:ascii="Kokila" w:hAnsi="Kokila" w:cs="Kokila" w:hint="cs"/>
          <w:b/>
          <w:bCs/>
          <w:sz w:val="28"/>
          <w:szCs w:val="28"/>
          <w:cs/>
        </w:rPr>
        <w:t>उदिम्यास व्यासंग लागला| अवकाश नाहीसा झाला| अवघा पोटधंदाच लागला|</w:t>
      </w:r>
      <w:r w:rsidR="00F55A7B">
        <w:rPr>
          <w:rFonts w:ascii="Kokila" w:hAnsi="Kokila" w:cs="Kokila" w:hint="cs"/>
          <w:b/>
          <w:bCs/>
          <w:sz w:val="28"/>
          <w:szCs w:val="28"/>
          <w:cs/>
        </w:rPr>
        <w:t xml:space="preserve"> निरंतर||</w:t>
      </w:r>
    </w:p>
    <w:p w:rsidR="00F55A7B" w:rsidRPr="00F55A7B" w:rsidRDefault="00F55A7B" w:rsidP="00236C3A">
      <w:pPr>
        <w:ind w:left="360"/>
        <w:rPr>
          <w:rFonts w:ascii="Kokila" w:hAnsi="Kokila" w:cs="Kokila"/>
          <w:sz w:val="28"/>
          <w:szCs w:val="28"/>
        </w:rPr>
      </w:pPr>
      <w:r>
        <w:rPr>
          <w:rFonts w:ascii="Kokila" w:hAnsi="Kokila" w:cs="Kokila" w:hint="cs"/>
          <w:sz w:val="28"/>
          <w:szCs w:val="28"/>
          <w:cs/>
        </w:rPr>
        <w:t>व्यापारी लोक त्यांच्या धंद्यात इतके व्यस्त झाले आहेत की त्यांना ज्ञान मिळवण्यासाठी फुरसतच नाही. सतत, पोटाची खळगी भरण्यासाठी कामात बुडून गेले आहेत.</w:t>
      </w:r>
    </w:p>
    <w:p w:rsidR="00B51215" w:rsidRDefault="00B51215" w:rsidP="00B51215">
      <w:pPr>
        <w:rPr>
          <w:rFonts w:ascii="Kokila" w:hAnsi="Kokila" w:cs="Kokila" w:hint="cs"/>
          <w:b/>
          <w:bCs/>
          <w:sz w:val="28"/>
          <w:szCs w:val="28"/>
        </w:rPr>
      </w:pPr>
      <w:r w:rsidRPr="00DD37FB">
        <w:rPr>
          <w:rFonts w:ascii="Kokila" w:hAnsi="Kokila" w:cs="Kokila"/>
          <w:b/>
          <w:bCs/>
          <w:sz w:val="28"/>
          <w:szCs w:val="28"/>
          <w:cs/>
        </w:rPr>
        <w:t>प्रश्न ५ ब: समर्थांचे वास्तव असलेल्या</w:t>
      </w:r>
      <w:r w:rsidR="00997943" w:rsidRPr="00DD37FB">
        <w:rPr>
          <w:rFonts w:ascii="Kokila" w:hAnsi="Kokila" w:cs="Kokila"/>
          <w:b/>
          <w:bCs/>
          <w:sz w:val="28"/>
          <w:szCs w:val="28"/>
          <w:cs/>
        </w:rPr>
        <w:t xml:space="preserve"> घळीतील त्यांच्या प्रतिमेखाली एक ओवी लिहावयाची आहे, अशी कल्पना करून (द. १५-२) मधील नमकी कोणती ओवी आपणास निवडावीशी वाटेल ती ओवी लिहा</w:t>
      </w:r>
    </w:p>
    <w:p w:rsidR="007C1A49" w:rsidRPr="007C1A49" w:rsidRDefault="007C1A49" w:rsidP="00B51215">
      <w:pPr>
        <w:rPr>
          <w:rFonts w:ascii="Kokila" w:hAnsi="Kokila" w:cs="Kokila" w:hint="cs"/>
          <w:sz w:val="28"/>
          <w:szCs w:val="28"/>
        </w:rPr>
      </w:pPr>
      <w:r w:rsidRPr="007C1A49">
        <w:rPr>
          <w:rFonts w:ascii="Kokila" w:hAnsi="Kokila" w:cs="Kokila" w:hint="cs"/>
          <w:sz w:val="28"/>
          <w:szCs w:val="28"/>
          <w:cs/>
        </w:rPr>
        <w:t>लोकी लोक वाढविले| तेणे अमर्याद झाले| भूमंडळी सत्ता चाले| गुप्तरूपे|| (१५-२-२६)</w:t>
      </w:r>
    </w:p>
    <w:p w:rsidR="007C1A49" w:rsidRPr="007C1A49" w:rsidRDefault="007C1A49" w:rsidP="00B51215">
      <w:pPr>
        <w:rPr>
          <w:rFonts w:ascii="Kokila" w:hAnsi="Kokila" w:cs="Kokila"/>
          <w:sz w:val="28"/>
          <w:szCs w:val="28"/>
        </w:rPr>
      </w:pPr>
      <w:r w:rsidRPr="007C1A49">
        <w:rPr>
          <w:rFonts w:ascii="Kokila" w:hAnsi="Kokila" w:cs="Kokila" w:hint="cs"/>
          <w:sz w:val="28"/>
          <w:szCs w:val="28"/>
          <w:cs/>
        </w:rPr>
        <w:t>समर्थांच्या जीवन्कार्याचे सार या ओवीत आल्यासारखे आहे म्हणून ही ओवी सुचवाविशी वाटते.</w:t>
      </w:r>
    </w:p>
    <w:p w:rsidR="00997943" w:rsidRPr="00DD37FB" w:rsidRDefault="00997943" w:rsidP="00B51215">
      <w:pPr>
        <w:rPr>
          <w:rFonts w:ascii="Kokila" w:hAnsi="Kokila" w:cs="Kokila"/>
          <w:b/>
          <w:bCs/>
          <w:sz w:val="28"/>
          <w:szCs w:val="28"/>
        </w:rPr>
      </w:pPr>
    </w:p>
    <w:sectPr w:rsidR="00997943" w:rsidRPr="00DD37F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9F8" w:rsidRDefault="002209F8" w:rsidP="004305BC">
      <w:pPr>
        <w:spacing w:after="0" w:line="240" w:lineRule="auto"/>
      </w:pPr>
      <w:r>
        <w:separator/>
      </w:r>
    </w:p>
  </w:endnote>
  <w:endnote w:type="continuationSeparator" w:id="0">
    <w:p w:rsidR="002209F8" w:rsidRDefault="002209F8" w:rsidP="00430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9F8" w:rsidRDefault="002209F8" w:rsidP="004305BC">
      <w:pPr>
        <w:spacing w:after="0" w:line="240" w:lineRule="auto"/>
      </w:pPr>
      <w:r>
        <w:separator/>
      </w:r>
    </w:p>
  </w:footnote>
  <w:footnote w:type="continuationSeparator" w:id="0">
    <w:p w:rsidR="002209F8" w:rsidRDefault="002209F8" w:rsidP="00430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41"/>
      <w:gridCol w:w="2849"/>
    </w:tblGrid>
    <w:tr w:rsidR="004305BC" w:rsidRPr="004305BC" w:rsidTr="004305BC">
      <w:trPr>
        <w:trHeight w:val="288"/>
      </w:trPr>
      <w:sdt>
        <w:sdtPr>
          <w:rPr>
            <w:rFonts w:asciiTheme="majorHAnsi" w:eastAsiaTheme="majorEastAsia" w:hAnsiTheme="majorHAnsi" w:cstheme="majorBidi"/>
            <w:sz w:val="36"/>
            <w:szCs w:val="36"/>
          </w:rPr>
          <w:alias w:val="Title"/>
          <w:id w:val="77761602"/>
          <w:placeholder>
            <w:docPart w:val="386C7E59CC5B4B3C884A2AFDD5BEBA7D"/>
          </w:placeholder>
          <w:dataBinding w:prefixMappings="xmlns:ns0='http://schemas.openxmlformats.org/package/2006/metadata/core-properties' xmlns:ns1='http://purl.org/dc/elements/1.1/'" w:xpath="/ns0:coreProperties[1]/ns1:title[1]" w:storeItemID="{6C3C8BC8-F283-45AE-878A-BAB7291924A1}"/>
          <w:text/>
        </w:sdtPr>
        <w:sdtContent>
          <w:tc>
            <w:tcPr>
              <w:tcW w:w="6955" w:type="dxa"/>
            </w:tcPr>
            <w:p w:rsidR="004305BC" w:rsidRDefault="008C640B" w:rsidP="00FA66CC">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cs/>
                </w:rPr>
                <w:t xml:space="preserve">स्वाध्याय </w:t>
              </w:r>
              <w:r w:rsidR="001733FF">
                <w:rPr>
                  <w:rFonts w:asciiTheme="majorHAnsi" w:eastAsiaTheme="majorEastAsia" w:hAnsiTheme="majorHAnsi" w:cstheme="majorBidi" w:hint="cs"/>
                  <w:sz w:val="36"/>
                  <w:szCs w:val="36"/>
                  <w:cs/>
                </w:rPr>
                <w:t>परिचय</w:t>
              </w:r>
              <w:r w:rsidR="00FA66CC">
                <w:rPr>
                  <w:rFonts w:asciiTheme="majorHAnsi" w:eastAsiaTheme="majorEastAsia" w:hAnsiTheme="majorHAnsi" w:cstheme="majorBidi" w:hint="cs"/>
                  <w:sz w:val="36"/>
                  <w:szCs w:val="36"/>
                  <w:cs/>
                </w:rPr>
                <w:t>-६</w:t>
              </w:r>
              <w:r w:rsidR="006910B2">
                <w:rPr>
                  <w:rFonts w:asciiTheme="majorHAnsi" w:eastAsiaTheme="majorEastAsia" w:hAnsiTheme="majorHAnsi" w:cstheme="majorBidi"/>
                  <w:sz w:val="36"/>
                  <w:szCs w:val="36"/>
                  <w:cs/>
                </w:rPr>
                <w:t xml:space="preserve"> </w:t>
              </w:r>
              <w:r w:rsidR="00FA66CC">
                <w:rPr>
                  <w:rFonts w:asciiTheme="majorHAnsi" w:eastAsiaTheme="majorEastAsia" w:hAnsiTheme="majorHAnsi" w:cstheme="majorBidi" w:hint="cs"/>
                  <w:sz w:val="36"/>
                  <w:szCs w:val="36"/>
                  <w:cs/>
                </w:rPr>
                <w:t>निस्पृहवर्तणूक, निस्पृहव्याप</w:t>
              </w:r>
            </w:p>
          </w:tc>
        </w:sdtContent>
      </w:sdt>
      <w:tc>
        <w:tcPr>
          <w:tcW w:w="2635" w:type="dxa"/>
        </w:tcPr>
        <w:p w:rsidR="004305BC" w:rsidRPr="004305BC" w:rsidRDefault="004305BC">
          <w:pPr>
            <w:pStyle w:val="Header"/>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pPr>
          <w:r w:rsidRPr="004305BC">
            <w:rPr>
              <w:rFonts w:asciiTheme="majorHAnsi" w:eastAsiaTheme="majorEastAsia" w:hAnsiTheme="majorHAnsi" w:cstheme="majorBidi" w:hint="cs"/>
              <w:b/>
              <w:bCs/>
              <w:color w:val="4F81BD" w:themeColor="accent1"/>
              <w:sz w:val="20"/>
              <w:cs/>
              <w14:shadow w14:blurRad="50800" w14:dist="38100" w14:dir="2700000" w14:sx="100000" w14:sy="100000" w14:kx="0" w14:ky="0" w14:algn="tl">
                <w14:srgbClr w14:val="000000">
                  <w14:alpha w14:val="60000"/>
                </w14:srgbClr>
              </w14:shadow>
              <w14:numForm w14:val="oldStyle"/>
            </w:rPr>
            <w:t>योगेश कुलकर्णी</w:t>
          </w:r>
          <w:r w:rsidR="00E538DB">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 xml:space="preserve"> E-18/EMS-03</w:t>
          </w:r>
        </w:p>
        <w:p w:rsidR="004305BC" w:rsidRPr="004305BC" w:rsidRDefault="004305BC">
          <w:pPr>
            <w:pStyle w:val="Header"/>
            <w:rPr>
              <w:rFonts w:asciiTheme="majorHAnsi" w:eastAsiaTheme="majorEastAsia" w:hAnsiTheme="majorHAnsi" w:cstheme="majorBidi"/>
              <w:b/>
              <w:bCs/>
              <w:color w:val="4F81BD" w:themeColor="accent1"/>
              <w:sz w:val="20"/>
              <w14:numForm w14:val="oldStyle"/>
            </w:rPr>
          </w:pPr>
          <w:r w:rsidRPr="004305BC">
            <w:rPr>
              <w:rFonts w:asciiTheme="majorHAnsi" w:eastAsiaTheme="majorEastAsia" w:hAnsiTheme="majorHAnsi" w:cstheme="majorBidi"/>
              <w:b/>
              <w:bCs/>
              <w:color w:val="4F81BD" w:themeColor="accent1"/>
              <w:sz w:val="20"/>
              <w14:shadow w14:blurRad="50800" w14:dist="38100" w14:dir="2700000" w14:sx="100000" w14:sy="100000" w14:kx="0" w14:ky="0" w14:algn="tl">
                <w14:srgbClr w14:val="000000">
                  <w14:alpha w14:val="60000"/>
                </w14:srgbClr>
              </w14:shadow>
              <w14:numForm w14:val="oldStyle"/>
            </w:rPr>
            <w:t>yogeshkulkarni@yahoo.com</w:t>
          </w:r>
        </w:p>
      </w:tc>
    </w:tr>
  </w:tbl>
  <w:p w:rsidR="004305BC" w:rsidRDefault="004305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965"/>
    <w:multiLevelType w:val="hybridMultilevel"/>
    <w:tmpl w:val="E03A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D56A3"/>
    <w:multiLevelType w:val="hybridMultilevel"/>
    <w:tmpl w:val="CFC0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F4C93"/>
    <w:multiLevelType w:val="hybridMultilevel"/>
    <w:tmpl w:val="EFC63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DE3F5D"/>
    <w:multiLevelType w:val="hybridMultilevel"/>
    <w:tmpl w:val="3EDE1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6B6432"/>
    <w:multiLevelType w:val="hybridMultilevel"/>
    <w:tmpl w:val="531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A0F93"/>
    <w:multiLevelType w:val="hybridMultilevel"/>
    <w:tmpl w:val="8896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B69EC"/>
    <w:multiLevelType w:val="hybridMultilevel"/>
    <w:tmpl w:val="AB1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868D3"/>
    <w:multiLevelType w:val="hybridMultilevel"/>
    <w:tmpl w:val="54C09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74D04"/>
    <w:multiLevelType w:val="hybridMultilevel"/>
    <w:tmpl w:val="9CA4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23C5"/>
    <w:multiLevelType w:val="hybridMultilevel"/>
    <w:tmpl w:val="E38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1B57BE"/>
    <w:multiLevelType w:val="hybridMultilevel"/>
    <w:tmpl w:val="98128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DD23EDB"/>
    <w:multiLevelType w:val="hybridMultilevel"/>
    <w:tmpl w:val="51580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9E56AE6"/>
    <w:multiLevelType w:val="hybridMultilevel"/>
    <w:tmpl w:val="7882B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A546F7"/>
    <w:multiLevelType w:val="hybridMultilevel"/>
    <w:tmpl w:val="6BAC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77FED"/>
    <w:multiLevelType w:val="hybridMultilevel"/>
    <w:tmpl w:val="0522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C777196"/>
    <w:multiLevelType w:val="hybridMultilevel"/>
    <w:tmpl w:val="5E708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A0721D"/>
    <w:multiLevelType w:val="hybridMultilevel"/>
    <w:tmpl w:val="2ED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02CAF"/>
    <w:multiLevelType w:val="hybridMultilevel"/>
    <w:tmpl w:val="E1E48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98156A"/>
    <w:multiLevelType w:val="hybridMultilevel"/>
    <w:tmpl w:val="61DE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9B08F2"/>
    <w:multiLevelType w:val="hybridMultilevel"/>
    <w:tmpl w:val="D9D2D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5C033A"/>
    <w:multiLevelType w:val="hybridMultilevel"/>
    <w:tmpl w:val="EB5C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0D59A3"/>
    <w:multiLevelType w:val="hybridMultilevel"/>
    <w:tmpl w:val="4D4EF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13"/>
  </w:num>
  <w:num w:numId="3">
    <w:abstractNumId w:val="6"/>
  </w:num>
  <w:num w:numId="4">
    <w:abstractNumId w:val="18"/>
  </w:num>
  <w:num w:numId="5">
    <w:abstractNumId w:val="1"/>
  </w:num>
  <w:num w:numId="6">
    <w:abstractNumId w:val="17"/>
  </w:num>
  <w:num w:numId="7">
    <w:abstractNumId w:val="19"/>
  </w:num>
  <w:num w:numId="8">
    <w:abstractNumId w:val="7"/>
  </w:num>
  <w:num w:numId="9">
    <w:abstractNumId w:val="5"/>
  </w:num>
  <w:num w:numId="10">
    <w:abstractNumId w:val="20"/>
  </w:num>
  <w:num w:numId="11">
    <w:abstractNumId w:val="4"/>
  </w:num>
  <w:num w:numId="12">
    <w:abstractNumId w:val="16"/>
  </w:num>
  <w:num w:numId="13">
    <w:abstractNumId w:val="0"/>
  </w:num>
  <w:num w:numId="14">
    <w:abstractNumId w:val="10"/>
  </w:num>
  <w:num w:numId="15">
    <w:abstractNumId w:val="14"/>
  </w:num>
  <w:num w:numId="16">
    <w:abstractNumId w:val="11"/>
  </w:num>
  <w:num w:numId="17">
    <w:abstractNumId w:val="21"/>
  </w:num>
  <w:num w:numId="18">
    <w:abstractNumId w:val="2"/>
  </w:num>
  <w:num w:numId="19">
    <w:abstractNumId w:val="15"/>
  </w:num>
  <w:num w:numId="20">
    <w:abstractNumId w:val="8"/>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43"/>
    <w:rsid w:val="00006B08"/>
    <w:rsid w:val="00030DEB"/>
    <w:rsid w:val="00035C09"/>
    <w:rsid w:val="00076A3F"/>
    <w:rsid w:val="000870B7"/>
    <w:rsid w:val="000A355F"/>
    <w:rsid w:val="000D206F"/>
    <w:rsid w:val="000E4631"/>
    <w:rsid w:val="000F4199"/>
    <w:rsid w:val="001350D0"/>
    <w:rsid w:val="00137F48"/>
    <w:rsid w:val="00143562"/>
    <w:rsid w:val="001441EF"/>
    <w:rsid w:val="00157394"/>
    <w:rsid w:val="001733FF"/>
    <w:rsid w:val="00175007"/>
    <w:rsid w:val="00177128"/>
    <w:rsid w:val="001B01B4"/>
    <w:rsid w:val="001C3821"/>
    <w:rsid w:val="001C3876"/>
    <w:rsid w:val="001C78B4"/>
    <w:rsid w:val="001F6975"/>
    <w:rsid w:val="00211327"/>
    <w:rsid w:val="002209F8"/>
    <w:rsid w:val="00236C3A"/>
    <w:rsid w:val="00240BDB"/>
    <w:rsid w:val="00251971"/>
    <w:rsid w:val="002541C1"/>
    <w:rsid w:val="00255835"/>
    <w:rsid w:val="00256492"/>
    <w:rsid w:val="00264067"/>
    <w:rsid w:val="00270A92"/>
    <w:rsid w:val="00281190"/>
    <w:rsid w:val="00285820"/>
    <w:rsid w:val="00290BE9"/>
    <w:rsid w:val="002A7DB7"/>
    <w:rsid w:val="002C2EB9"/>
    <w:rsid w:val="002C7329"/>
    <w:rsid w:val="002E7BF7"/>
    <w:rsid w:val="002F5696"/>
    <w:rsid w:val="0030403E"/>
    <w:rsid w:val="0032005B"/>
    <w:rsid w:val="00331C0C"/>
    <w:rsid w:val="00352A23"/>
    <w:rsid w:val="00355245"/>
    <w:rsid w:val="003907F3"/>
    <w:rsid w:val="00393284"/>
    <w:rsid w:val="00395AF7"/>
    <w:rsid w:val="003B1910"/>
    <w:rsid w:val="003B2FD4"/>
    <w:rsid w:val="003D2BE0"/>
    <w:rsid w:val="003E1050"/>
    <w:rsid w:val="00403136"/>
    <w:rsid w:val="0041374D"/>
    <w:rsid w:val="00424BAB"/>
    <w:rsid w:val="004275B5"/>
    <w:rsid w:val="004305BC"/>
    <w:rsid w:val="00495590"/>
    <w:rsid w:val="004A3A28"/>
    <w:rsid w:val="00541586"/>
    <w:rsid w:val="005430B3"/>
    <w:rsid w:val="00552DCE"/>
    <w:rsid w:val="005C4CDC"/>
    <w:rsid w:val="005C7CCC"/>
    <w:rsid w:val="006074FF"/>
    <w:rsid w:val="00644B16"/>
    <w:rsid w:val="0068365A"/>
    <w:rsid w:val="006910B2"/>
    <w:rsid w:val="00695D3F"/>
    <w:rsid w:val="006A3300"/>
    <w:rsid w:val="006C5EEE"/>
    <w:rsid w:val="006D1638"/>
    <w:rsid w:val="006D5B64"/>
    <w:rsid w:val="006F5FD6"/>
    <w:rsid w:val="007227F4"/>
    <w:rsid w:val="00727A4B"/>
    <w:rsid w:val="007347AD"/>
    <w:rsid w:val="0073643E"/>
    <w:rsid w:val="00764026"/>
    <w:rsid w:val="0076442A"/>
    <w:rsid w:val="00766E4F"/>
    <w:rsid w:val="007748D3"/>
    <w:rsid w:val="007A4F5A"/>
    <w:rsid w:val="007B6FD6"/>
    <w:rsid w:val="007C1A49"/>
    <w:rsid w:val="007E7277"/>
    <w:rsid w:val="007F4985"/>
    <w:rsid w:val="00830C90"/>
    <w:rsid w:val="008318D2"/>
    <w:rsid w:val="00862ECE"/>
    <w:rsid w:val="00871DEE"/>
    <w:rsid w:val="008753CC"/>
    <w:rsid w:val="00884CCF"/>
    <w:rsid w:val="00887E9E"/>
    <w:rsid w:val="00890C5A"/>
    <w:rsid w:val="008A2543"/>
    <w:rsid w:val="008C640B"/>
    <w:rsid w:val="008F31CC"/>
    <w:rsid w:val="008F47F2"/>
    <w:rsid w:val="00923EA0"/>
    <w:rsid w:val="0092766D"/>
    <w:rsid w:val="00950911"/>
    <w:rsid w:val="00976673"/>
    <w:rsid w:val="00997943"/>
    <w:rsid w:val="00A2089C"/>
    <w:rsid w:val="00A331C2"/>
    <w:rsid w:val="00A55E88"/>
    <w:rsid w:val="00AA70DC"/>
    <w:rsid w:val="00AE5E14"/>
    <w:rsid w:val="00AF6EF3"/>
    <w:rsid w:val="00B360A2"/>
    <w:rsid w:val="00B51215"/>
    <w:rsid w:val="00B96B75"/>
    <w:rsid w:val="00BA788C"/>
    <w:rsid w:val="00BB7B01"/>
    <w:rsid w:val="00BC5B1D"/>
    <w:rsid w:val="00BD0011"/>
    <w:rsid w:val="00BD11AF"/>
    <w:rsid w:val="00BE0220"/>
    <w:rsid w:val="00BE3D25"/>
    <w:rsid w:val="00BF1BE4"/>
    <w:rsid w:val="00C214BD"/>
    <w:rsid w:val="00C407CC"/>
    <w:rsid w:val="00C46C64"/>
    <w:rsid w:val="00C565EE"/>
    <w:rsid w:val="00CC66E1"/>
    <w:rsid w:val="00CD519A"/>
    <w:rsid w:val="00D060D1"/>
    <w:rsid w:val="00D2023F"/>
    <w:rsid w:val="00D6065A"/>
    <w:rsid w:val="00DA17E6"/>
    <w:rsid w:val="00DA3C51"/>
    <w:rsid w:val="00DA4EF8"/>
    <w:rsid w:val="00DB0E8A"/>
    <w:rsid w:val="00DC2D8A"/>
    <w:rsid w:val="00DD37FB"/>
    <w:rsid w:val="00DD7D78"/>
    <w:rsid w:val="00DE2F52"/>
    <w:rsid w:val="00DF7AA6"/>
    <w:rsid w:val="00E20586"/>
    <w:rsid w:val="00E3542C"/>
    <w:rsid w:val="00E538DB"/>
    <w:rsid w:val="00E62EF3"/>
    <w:rsid w:val="00E8417A"/>
    <w:rsid w:val="00E86574"/>
    <w:rsid w:val="00E94F83"/>
    <w:rsid w:val="00ED7B19"/>
    <w:rsid w:val="00F11DE4"/>
    <w:rsid w:val="00F20684"/>
    <w:rsid w:val="00F30E61"/>
    <w:rsid w:val="00F50D83"/>
    <w:rsid w:val="00F55A7B"/>
    <w:rsid w:val="00F92B04"/>
    <w:rsid w:val="00FA0780"/>
    <w:rsid w:val="00FA66CC"/>
    <w:rsid w:val="00FB10FE"/>
    <w:rsid w:val="00FD01A4"/>
    <w:rsid w:val="00FD7435"/>
    <w:rsid w:val="00FE6798"/>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 w:type="table" w:styleId="TableGrid">
    <w:name w:val="Table Grid"/>
    <w:basedOn w:val="TableNormal"/>
    <w:uiPriority w:val="59"/>
    <w:rsid w:val="00644B16"/>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5BC"/>
  </w:style>
  <w:style w:type="paragraph" w:styleId="Footer">
    <w:name w:val="footer"/>
    <w:basedOn w:val="Normal"/>
    <w:link w:val="FooterChar"/>
    <w:uiPriority w:val="99"/>
    <w:unhideWhenUsed/>
    <w:rsid w:val="00430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5BC"/>
  </w:style>
  <w:style w:type="paragraph" w:styleId="BalloonText">
    <w:name w:val="Balloon Text"/>
    <w:basedOn w:val="Normal"/>
    <w:link w:val="BalloonTextChar"/>
    <w:uiPriority w:val="99"/>
    <w:semiHidden/>
    <w:unhideWhenUsed/>
    <w:rsid w:val="004305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305BC"/>
    <w:rPr>
      <w:rFonts w:ascii="Tahoma" w:hAnsi="Tahoma" w:cs="Tahoma"/>
      <w:sz w:val="16"/>
      <w:szCs w:val="14"/>
    </w:rPr>
  </w:style>
  <w:style w:type="paragraph" w:styleId="ListParagraph">
    <w:name w:val="List Paragraph"/>
    <w:basedOn w:val="Normal"/>
    <w:uiPriority w:val="34"/>
    <w:qFormat/>
    <w:rsid w:val="00B96B75"/>
    <w:pPr>
      <w:ind w:left="720"/>
      <w:contextualSpacing/>
    </w:pPr>
  </w:style>
  <w:style w:type="paragraph" w:styleId="NoSpacing">
    <w:name w:val="No Spacing"/>
    <w:uiPriority w:val="1"/>
    <w:qFormat/>
    <w:rsid w:val="003B1910"/>
    <w:pPr>
      <w:spacing w:after="0" w:line="240" w:lineRule="auto"/>
    </w:pPr>
  </w:style>
  <w:style w:type="table" w:styleId="TableGrid">
    <w:name w:val="Table Grid"/>
    <w:basedOn w:val="TableNormal"/>
    <w:uiPriority w:val="59"/>
    <w:rsid w:val="00644B16"/>
    <w:pPr>
      <w:spacing w:after="0" w:line="240" w:lineRule="auto"/>
    </w:pPr>
    <w:rPr>
      <w:szCs w:val="22"/>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6C7E59CC5B4B3C884A2AFDD5BEBA7D"/>
        <w:category>
          <w:name w:val="General"/>
          <w:gallery w:val="placeholder"/>
        </w:category>
        <w:types>
          <w:type w:val="bbPlcHdr"/>
        </w:types>
        <w:behaviors>
          <w:behavior w:val="content"/>
        </w:behaviors>
        <w:guid w:val="{B0762F94-EACE-4071-9D35-0095B2FEED55}"/>
      </w:docPartPr>
      <w:docPartBody>
        <w:p w:rsidR="004127C1" w:rsidRDefault="00AF3D1E" w:rsidP="00AF3D1E">
          <w:pPr>
            <w:pStyle w:val="386C7E59CC5B4B3C884A2AFDD5BEBA7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1E"/>
    <w:rsid w:val="00023E46"/>
    <w:rsid w:val="000D4479"/>
    <w:rsid w:val="000D7F4C"/>
    <w:rsid w:val="0016031A"/>
    <w:rsid w:val="003856EC"/>
    <w:rsid w:val="004127C1"/>
    <w:rsid w:val="00475435"/>
    <w:rsid w:val="005814CF"/>
    <w:rsid w:val="00886F1D"/>
    <w:rsid w:val="009E176C"/>
    <w:rsid w:val="00AF3D1E"/>
    <w:rsid w:val="00B00DEA"/>
    <w:rsid w:val="00C70395"/>
    <w:rsid w:val="00E821CD"/>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6C7E59CC5B4B3C884A2AFDD5BEBA7D">
    <w:name w:val="386C7E59CC5B4B3C884A2AFDD5BEBA7D"/>
    <w:rsid w:val="00AF3D1E"/>
  </w:style>
  <w:style w:type="paragraph" w:customStyle="1" w:styleId="AEFF29FA3FA845E4915F1D49464D7261">
    <w:name w:val="AEFF29FA3FA845E4915F1D49464D7261"/>
    <w:rsid w:val="00AF3D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1</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स्वाध्याय परिचय-६ निस्पृहवर्तणूक, निस्पृहव्याप</vt:lpstr>
    </vt:vector>
  </TitlesOfParts>
  <Company>Autodesk, Inc.</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स्वाध्याय परिचय-६ निस्पृहवर्तणूक, निस्पृहव्याप</dc:title>
  <dc:creator>Yogesh Kulkarni</dc:creator>
  <cp:lastModifiedBy>Yogesh</cp:lastModifiedBy>
  <cp:revision>20</cp:revision>
  <cp:lastPrinted>2012-06-17T07:42:00Z</cp:lastPrinted>
  <dcterms:created xsi:type="dcterms:W3CDTF">2011-03-03T07:44:00Z</dcterms:created>
  <dcterms:modified xsi:type="dcterms:W3CDTF">2012-06-17T07:43:00Z</dcterms:modified>
</cp:coreProperties>
</file>