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925" w:rsidRDefault="00B96B75" w:rsidP="007A18C2">
      <w:pPr>
        <w:pStyle w:val="NoSpacing"/>
        <w:rPr>
          <w:rFonts w:ascii="Utsaah" w:hAnsi="Utsaah" w:cs="Utsaah" w:hint="cs"/>
          <w:b/>
          <w:bCs/>
          <w:sz w:val="28"/>
          <w:szCs w:val="28"/>
        </w:rPr>
      </w:pPr>
      <w:r w:rsidRPr="00B91BC1">
        <w:rPr>
          <w:rFonts w:ascii="Utsaah" w:hAnsi="Utsaah" w:cs="Utsaah"/>
          <w:b/>
          <w:bCs/>
          <w:sz w:val="28"/>
          <w:szCs w:val="28"/>
          <w:cs/>
        </w:rPr>
        <w:t>प्रश्न १ :</w:t>
      </w:r>
      <w:r w:rsidR="002C540D" w:rsidRPr="00B91BC1">
        <w:rPr>
          <w:rFonts w:ascii="Utsaah" w:hAnsi="Utsaah" w:cs="Utsaah"/>
          <w:b/>
          <w:bCs/>
          <w:sz w:val="28"/>
          <w:szCs w:val="28"/>
          <w:cs/>
        </w:rPr>
        <w:t xml:space="preserve"> </w:t>
      </w:r>
      <w:r w:rsidR="00B56F6F">
        <w:rPr>
          <w:rFonts w:ascii="Utsaah" w:hAnsi="Utsaah" w:cs="Utsaah" w:hint="cs"/>
          <w:b/>
          <w:bCs/>
          <w:sz w:val="28"/>
          <w:szCs w:val="28"/>
          <w:cs/>
        </w:rPr>
        <w:t xml:space="preserve"> </w:t>
      </w:r>
      <w:r w:rsidR="00026019">
        <w:rPr>
          <w:rFonts w:ascii="Utsaah" w:hAnsi="Utsaah" w:cs="Utsaah" w:hint="cs"/>
          <w:b/>
          <w:bCs/>
          <w:sz w:val="28"/>
          <w:szCs w:val="28"/>
          <w:cs/>
        </w:rPr>
        <w:tab/>
      </w:r>
      <w:r w:rsidR="007A18C2">
        <w:rPr>
          <w:rFonts w:ascii="Utsaah" w:hAnsi="Utsaah" w:cs="Utsaah" w:hint="cs"/>
          <w:b/>
          <w:bCs/>
          <w:sz w:val="28"/>
          <w:szCs w:val="28"/>
          <w:cs/>
        </w:rPr>
        <w:t>अर्थ स्पष्ट करा</w:t>
      </w:r>
    </w:p>
    <w:p w:rsidR="007A18C2" w:rsidRDefault="007A18C2" w:rsidP="007A18C2">
      <w:pPr>
        <w:pStyle w:val="NoSpacing"/>
        <w:numPr>
          <w:ilvl w:val="0"/>
          <w:numId w:val="33"/>
        </w:numPr>
        <w:rPr>
          <w:rFonts w:ascii="Utsaah" w:hAnsi="Utsaah" w:cs="Utsaah" w:hint="cs"/>
          <w:b/>
          <w:bCs/>
          <w:sz w:val="28"/>
          <w:szCs w:val="28"/>
        </w:rPr>
      </w:pPr>
      <w:r>
        <w:rPr>
          <w:rFonts w:ascii="Utsaah" w:hAnsi="Utsaah" w:cs="Utsaah" w:hint="cs"/>
          <w:b/>
          <w:bCs/>
          <w:sz w:val="28"/>
          <w:szCs w:val="28"/>
          <w:cs/>
        </w:rPr>
        <w:t xml:space="preserve">अनंत जन्मीचे पुण्य जोडे|  </w:t>
      </w:r>
      <w:r w:rsidR="0052032F">
        <w:rPr>
          <w:rFonts w:ascii="Utsaah" w:hAnsi="Utsaah" w:cs="Utsaah" w:hint="cs"/>
          <w:b/>
          <w:bCs/>
          <w:sz w:val="28"/>
          <w:szCs w:val="28"/>
          <w:cs/>
        </w:rPr>
        <w:t>तरीच परमार्थ घडे| मुख्य परमात्मा आतुडे| अनुभवासी||</w:t>
      </w:r>
      <w:r>
        <w:rPr>
          <w:rFonts w:ascii="Utsaah" w:hAnsi="Utsaah" w:cs="Utsaah" w:hint="cs"/>
          <w:b/>
          <w:bCs/>
          <w:sz w:val="28"/>
          <w:szCs w:val="28"/>
          <w:cs/>
        </w:rPr>
        <w:t xml:space="preserve"> (१-९-२४)</w:t>
      </w:r>
    </w:p>
    <w:p w:rsidR="00854ECE" w:rsidRDefault="00854ECE" w:rsidP="00377E25">
      <w:pPr>
        <w:pStyle w:val="NoSpacing"/>
        <w:ind w:left="709" w:hanging="709"/>
        <w:rPr>
          <w:rFonts w:ascii="Utsaah" w:hAnsi="Utsaah" w:cs="Utsaah" w:hint="cs"/>
          <w:sz w:val="28"/>
          <w:szCs w:val="28"/>
        </w:rPr>
      </w:pPr>
      <w:r>
        <w:rPr>
          <w:rFonts w:ascii="Utsaah" w:hAnsi="Utsaah" w:cs="Utsaah" w:hint="cs"/>
          <w:b/>
          <w:bCs/>
          <w:sz w:val="28"/>
          <w:szCs w:val="28"/>
          <w:cs/>
        </w:rPr>
        <w:tab/>
      </w:r>
      <w:r>
        <w:rPr>
          <w:rFonts w:ascii="Utsaah" w:hAnsi="Utsaah" w:cs="Utsaah" w:hint="cs"/>
          <w:sz w:val="28"/>
          <w:szCs w:val="28"/>
          <w:cs/>
        </w:rPr>
        <w:t>परमार्थाची प्राप्ती असेच कोणालाही होत नसते. त्यासाठी पूर्वसंचित असावे लागते. मागील अनेक जन्मांचे पुण्य जर पाठीशी असेल तर परमार्थ प्राप्तीसाठी आपण लायक होता. त्यालाच ती अनुभूती मिळू शकते.</w:t>
      </w:r>
    </w:p>
    <w:p w:rsidR="00854ECE" w:rsidRPr="00854ECE" w:rsidRDefault="00854ECE" w:rsidP="00854ECE">
      <w:pPr>
        <w:pStyle w:val="NoSpacing"/>
        <w:rPr>
          <w:rFonts w:ascii="Utsaah" w:hAnsi="Utsaah" w:cs="Utsaah" w:hint="cs"/>
          <w:sz w:val="28"/>
          <w:szCs w:val="28"/>
        </w:rPr>
      </w:pPr>
    </w:p>
    <w:p w:rsidR="007A18C2" w:rsidRDefault="007A18C2" w:rsidP="007A18C2">
      <w:pPr>
        <w:pStyle w:val="NoSpacing"/>
        <w:numPr>
          <w:ilvl w:val="0"/>
          <w:numId w:val="33"/>
        </w:numPr>
        <w:rPr>
          <w:rFonts w:ascii="Utsaah" w:hAnsi="Utsaah" w:cs="Utsaah" w:hint="cs"/>
          <w:b/>
          <w:bCs/>
          <w:sz w:val="28"/>
          <w:szCs w:val="28"/>
        </w:rPr>
      </w:pPr>
      <w:r>
        <w:rPr>
          <w:rFonts w:ascii="Utsaah" w:hAnsi="Utsaah" w:cs="Utsaah" w:hint="cs"/>
          <w:b/>
          <w:bCs/>
          <w:sz w:val="28"/>
          <w:szCs w:val="28"/>
          <w:cs/>
        </w:rPr>
        <w:t xml:space="preserve">कर्तयासी वोळखावे| </w:t>
      </w:r>
      <w:r w:rsidR="0052032F">
        <w:rPr>
          <w:rFonts w:ascii="Utsaah" w:hAnsi="Utsaah" w:cs="Utsaah" w:hint="cs"/>
          <w:b/>
          <w:bCs/>
          <w:sz w:val="28"/>
          <w:szCs w:val="28"/>
          <w:cs/>
        </w:rPr>
        <w:t xml:space="preserve">यास विवेक म्हणावे| विवेक सांडिता व्हावे| परमदु:खी|| </w:t>
      </w:r>
      <w:r>
        <w:rPr>
          <w:rFonts w:ascii="Utsaah" w:hAnsi="Utsaah" w:cs="Utsaah" w:hint="cs"/>
          <w:b/>
          <w:bCs/>
          <w:sz w:val="28"/>
          <w:szCs w:val="28"/>
          <w:cs/>
        </w:rPr>
        <w:t>(१३-७-२९)</w:t>
      </w:r>
    </w:p>
    <w:p w:rsidR="00854ECE" w:rsidRDefault="00C054A6" w:rsidP="00854ECE">
      <w:pPr>
        <w:pStyle w:val="NoSpacing"/>
        <w:ind w:left="720"/>
        <w:rPr>
          <w:rFonts w:ascii="Utsaah" w:hAnsi="Utsaah" w:cs="Utsaah" w:hint="cs"/>
          <w:sz w:val="28"/>
          <w:szCs w:val="28"/>
        </w:rPr>
      </w:pPr>
      <w:r>
        <w:rPr>
          <w:rFonts w:ascii="Utsaah" w:hAnsi="Utsaah" w:cs="Utsaah" w:hint="cs"/>
          <w:sz w:val="28"/>
          <w:szCs w:val="28"/>
          <w:cs/>
        </w:rPr>
        <w:t>नक्की हे सगळे कशामुळे चालू आहे याचे ज्ञान, या सर्वाच्या कर्त्याचे ज्ञान हे विवेक असेल तर मिळते. तो जर विवेक नसेल तर माणूस दु:खी होतो. नेहमीच्या जीवनात कित्येकदा पुढे पुढे करण्यार्यांनाच महत्व मिळते पण त्या सर्वांचा मागचा कर्ता करविता वेगळा असू शकतो, त्याचा शोध घ्यावा असे समर्थांनी सुचवले आहे. नीर-क्षार विवेक.</w:t>
      </w:r>
    </w:p>
    <w:p w:rsidR="00377E25" w:rsidRDefault="00377E25" w:rsidP="00854ECE">
      <w:pPr>
        <w:pStyle w:val="NoSpacing"/>
        <w:ind w:left="720"/>
        <w:rPr>
          <w:rFonts w:ascii="Utsaah" w:hAnsi="Utsaah" w:cs="Utsaah" w:hint="cs"/>
          <w:b/>
          <w:bCs/>
          <w:sz w:val="28"/>
          <w:szCs w:val="28"/>
        </w:rPr>
      </w:pPr>
    </w:p>
    <w:p w:rsidR="007A18C2" w:rsidRDefault="007A18C2" w:rsidP="007A18C2">
      <w:pPr>
        <w:pStyle w:val="NoSpacing"/>
        <w:numPr>
          <w:ilvl w:val="0"/>
          <w:numId w:val="33"/>
        </w:numPr>
        <w:rPr>
          <w:rFonts w:ascii="Utsaah" w:hAnsi="Utsaah" w:cs="Utsaah" w:hint="cs"/>
          <w:b/>
          <w:bCs/>
          <w:sz w:val="28"/>
          <w:szCs w:val="28"/>
        </w:rPr>
      </w:pPr>
      <w:r>
        <w:rPr>
          <w:rFonts w:ascii="Utsaah" w:hAnsi="Utsaah" w:cs="Utsaah" w:hint="cs"/>
          <w:b/>
          <w:bCs/>
          <w:sz w:val="28"/>
          <w:szCs w:val="28"/>
          <w:cs/>
        </w:rPr>
        <w:t xml:space="preserve">अभ्यासे प्रगट व्हावे| </w:t>
      </w:r>
      <w:r w:rsidR="0052032F">
        <w:rPr>
          <w:rFonts w:ascii="Utsaah" w:hAnsi="Utsaah" w:cs="Utsaah" w:hint="cs"/>
          <w:b/>
          <w:bCs/>
          <w:sz w:val="28"/>
          <w:szCs w:val="28"/>
          <w:cs/>
        </w:rPr>
        <w:t xml:space="preserve">नाहीतर झाकोनी असावे| </w:t>
      </w:r>
      <w:r w:rsidR="000B1DB7">
        <w:rPr>
          <w:rFonts w:ascii="Utsaah" w:hAnsi="Utsaah" w:cs="Utsaah" w:hint="cs"/>
          <w:b/>
          <w:bCs/>
          <w:sz w:val="28"/>
          <w:szCs w:val="28"/>
          <w:cs/>
        </w:rPr>
        <w:t>प्रगट होऊनी नासावे| हे बरे नव्हे||</w:t>
      </w:r>
      <w:r>
        <w:rPr>
          <w:rFonts w:ascii="Utsaah" w:hAnsi="Utsaah" w:cs="Utsaah" w:hint="cs"/>
          <w:b/>
          <w:bCs/>
          <w:sz w:val="28"/>
          <w:szCs w:val="28"/>
          <w:cs/>
        </w:rPr>
        <w:t>(१९-७-१७)</w:t>
      </w:r>
    </w:p>
    <w:p w:rsidR="00554F3A" w:rsidRPr="00554F3A" w:rsidRDefault="00554F3A" w:rsidP="00554F3A">
      <w:pPr>
        <w:pStyle w:val="NoSpacing"/>
        <w:ind w:left="720"/>
        <w:rPr>
          <w:rFonts w:ascii="Utsaah" w:hAnsi="Utsaah" w:cs="Utsaah" w:hint="cs"/>
          <w:sz w:val="28"/>
          <w:szCs w:val="28"/>
        </w:rPr>
      </w:pPr>
      <w:r>
        <w:rPr>
          <w:rFonts w:ascii="Utsaah" w:hAnsi="Utsaah" w:cs="Utsaah" w:hint="cs"/>
          <w:sz w:val="28"/>
          <w:szCs w:val="28"/>
          <w:cs/>
        </w:rPr>
        <w:t>विषयाची पुरेशी तयारी झाल्याशिवाय त्याचे प्रकटीकरण/सादरीकरण करू नये. त्याच्या आधीच प्रदर्शन केले तर फजिती होऊ शकते. असे सांगतात की पूर्वीचे गुरु शिष्याची गाण्यात पुरेशी तयारी झाली नसेल तर मैफिलीत गाऊ देत नसत, मग त्याला अनेक वर्षे लागली तरी चालतील.</w:t>
      </w:r>
    </w:p>
    <w:p w:rsidR="007A18C2" w:rsidRDefault="007A18C2" w:rsidP="007A18C2">
      <w:pPr>
        <w:pStyle w:val="NoSpacing"/>
        <w:rPr>
          <w:rFonts w:ascii="Utsaah" w:hAnsi="Utsaah" w:cs="Utsaah" w:hint="cs"/>
          <w:b/>
          <w:bCs/>
          <w:sz w:val="28"/>
          <w:szCs w:val="28"/>
        </w:rPr>
      </w:pPr>
    </w:p>
    <w:p w:rsidR="007A18C2" w:rsidRDefault="007A18C2" w:rsidP="007A18C2">
      <w:pPr>
        <w:pStyle w:val="NoSpacing"/>
        <w:rPr>
          <w:rFonts w:ascii="Utsaah" w:hAnsi="Utsaah" w:cs="Utsaah" w:hint="cs"/>
          <w:b/>
          <w:bCs/>
          <w:sz w:val="28"/>
          <w:szCs w:val="28"/>
        </w:rPr>
      </w:pPr>
      <w:r>
        <w:rPr>
          <w:rFonts w:ascii="Utsaah" w:hAnsi="Utsaah" w:cs="Utsaah" w:hint="cs"/>
          <w:b/>
          <w:bCs/>
          <w:sz w:val="28"/>
          <w:szCs w:val="28"/>
          <w:cs/>
        </w:rPr>
        <w:t>प्रश्न २: परमार्थाची महती</w:t>
      </w:r>
    </w:p>
    <w:p w:rsidR="00185413" w:rsidRPr="00185413" w:rsidRDefault="00185413" w:rsidP="00064643">
      <w:pPr>
        <w:pStyle w:val="NoSpacing"/>
        <w:ind w:left="709"/>
        <w:rPr>
          <w:rFonts w:ascii="Utsaah" w:hAnsi="Utsaah" w:cs="Utsaah" w:hint="cs"/>
          <w:sz w:val="28"/>
          <w:szCs w:val="28"/>
        </w:rPr>
      </w:pPr>
      <w:r w:rsidRPr="00185413">
        <w:rPr>
          <w:rFonts w:ascii="Utsaah" w:hAnsi="Utsaah" w:cs="Utsaah" w:hint="cs"/>
          <w:sz w:val="28"/>
          <w:szCs w:val="28"/>
          <w:cs/>
        </w:rPr>
        <w:tab/>
        <w:t xml:space="preserve">साधकाचे </w:t>
      </w:r>
      <w:r>
        <w:rPr>
          <w:rFonts w:ascii="Utsaah" w:hAnsi="Utsaah" w:cs="Utsaah" w:hint="cs"/>
          <w:sz w:val="28"/>
          <w:szCs w:val="28"/>
          <w:cs/>
        </w:rPr>
        <w:t>सर्वोच्च ध्येय असलेल्या परमार्थाची समर्थांनी या समासात महती सांगितलेली आहे. समर्थ म्हणतात,</w:t>
      </w:r>
      <w:r w:rsidR="00064643">
        <w:rPr>
          <w:rFonts w:ascii="Utsaah" w:hAnsi="Utsaah" w:cs="Utsaah" w:hint="cs"/>
          <w:sz w:val="28"/>
          <w:szCs w:val="28"/>
          <w:cs/>
        </w:rPr>
        <w:t xml:space="preserve"> परमार्थ हे सर्व ज्ञानाचे सार, न</w:t>
      </w:r>
      <w:r>
        <w:rPr>
          <w:rFonts w:ascii="Utsaah" w:hAnsi="Utsaah" w:cs="Utsaah" w:hint="cs"/>
          <w:sz w:val="28"/>
          <w:szCs w:val="28"/>
          <w:cs/>
        </w:rPr>
        <w:t xml:space="preserve"> संपणारे, अपार आहे. ते कोणी हिरावून घेऊ शकत नाही. त्याला राजाच्या </w:t>
      </w:r>
      <w:r w:rsidR="00064643">
        <w:rPr>
          <w:rFonts w:ascii="Utsaah" w:hAnsi="Utsaah" w:cs="Utsaah" w:hint="cs"/>
          <w:sz w:val="28"/>
          <w:szCs w:val="28"/>
          <w:cs/>
        </w:rPr>
        <w:t>जुलुमाचे, अग्नीने जाळण्याचे भयं नसते. त्या ठेव्यात कधीच घट होऊ शकत नाही. त्याच्या प्राप्तीने जन्म-मृतुच्या फेऱ्यातून सुटका होते. सायुज्यमुक्ती प्राप्त होते. पूर्वीच्या योगी पुरुषांचेही हेच ध्येय होते.</w:t>
      </w:r>
      <w:r w:rsidR="00C13B0C">
        <w:rPr>
          <w:rFonts w:ascii="Utsaah" w:hAnsi="Utsaah" w:cs="Utsaah" w:hint="cs"/>
          <w:sz w:val="28"/>
          <w:szCs w:val="28"/>
          <w:cs/>
        </w:rPr>
        <w:t xml:space="preserve"> परमार्थच्या विचारातून शुद्ध आत्मतत्व अंत:करणात प्रकट होते. योगी परमार्थामध्ये तन्मयाव्स्थेत जातात. परमार्थ हे जीवनाचे सार्थक आ</w:t>
      </w:r>
      <w:r w:rsidR="00103018">
        <w:rPr>
          <w:rFonts w:ascii="Utsaah" w:hAnsi="Utsaah" w:cs="Utsaah" w:hint="cs"/>
          <w:sz w:val="28"/>
          <w:szCs w:val="28"/>
          <w:cs/>
        </w:rPr>
        <w:t xml:space="preserve">हे. तो संसारातून तारून नेतो आणि </w:t>
      </w:r>
      <w:r w:rsidR="00C13B0C">
        <w:rPr>
          <w:rFonts w:ascii="Utsaah" w:hAnsi="Utsaah" w:cs="Utsaah" w:hint="cs"/>
          <w:sz w:val="28"/>
          <w:szCs w:val="28"/>
          <w:cs/>
        </w:rPr>
        <w:t>त्यामुळेच मोक्षप्राप्ती होते.</w:t>
      </w:r>
    </w:p>
    <w:p w:rsidR="007A18C2" w:rsidRDefault="007A18C2" w:rsidP="007A18C2">
      <w:pPr>
        <w:pStyle w:val="NoSpacing"/>
        <w:rPr>
          <w:rFonts w:ascii="Utsaah" w:hAnsi="Utsaah" w:cs="Utsaah" w:hint="cs"/>
          <w:b/>
          <w:bCs/>
          <w:sz w:val="28"/>
          <w:szCs w:val="28"/>
        </w:rPr>
      </w:pPr>
    </w:p>
    <w:p w:rsidR="007A18C2" w:rsidRDefault="007A18C2" w:rsidP="007A18C2">
      <w:pPr>
        <w:pStyle w:val="NoSpacing"/>
        <w:rPr>
          <w:rFonts w:ascii="Utsaah" w:hAnsi="Utsaah" w:cs="Utsaah" w:hint="cs"/>
          <w:b/>
          <w:bCs/>
          <w:sz w:val="28"/>
          <w:szCs w:val="28"/>
        </w:rPr>
      </w:pPr>
      <w:r>
        <w:rPr>
          <w:rFonts w:ascii="Utsaah" w:hAnsi="Utsaah" w:cs="Utsaah" w:hint="cs"/>
          <w:b/>
          <w:bCs/>
          <w:sz w:val="28"/>
          <w:szCs w:val="28"/>
          <w:cs/>
        </w:rPr>
        <w:t>प्रश्न ३: कल्पना विस्तार</w:t>
      </w:r>
    </w:p>
    <w:p w:rsidR="007A18C2" w:rsidRDefault="007A18C2" w:rsidP="007A18C2">
      <w:pPr>
        <w:pStyle w:val="NoSpacing"/>
        <w:numPr>
          <w:ilvl w:val="0"/>
          <w:numId w:val="34"/>
        </w:numPr>
        <w:rPr>
          <w:rFonts w:ascii="Utsaah" w:hAnsi="Utsaah" w:cs="Utsaah" w:hint="cs"/>
          <w:b/>
          <w:bCs/>
          <w:sz w:val="28"/>
          <w:szCs w:val="28"/>
        </w:rPr>
      </w:pPr>
      <w:r>
        <w:rPr>
          <w:rFonts w:ascii="Utsaah" w:hAnsi="Utsaah" w:cs="Utsaah" w:hint="cs"/>
          <w:b/>
          <w:bCs/>
          <w:sz w:val="28"/>
          <w:szCs w:val="28"/>
          <w:cs/>
        </w:rPr>
        <w:t xml:space="preserve">विचारे प्रकृती संव्हारे| दृश्य असतांच वोसरे | </w:t>
      </w:r>
      <w:r w:rsidR="00FF0CDC">
        <w:rPr>
          <w:rFonts w:ascii="Utsaah" w:hAnsi="Utsaah" w:cs="Utsaah" w:hint="cs"/>
          <w:b/>
          <w:bCs/>
          <w:sz w:val="28"/>
          <w:szCs w:val="28"/>
          <w:cs/>
        </w:rPr>
        <w:t xml:space="preserve">अंतरात्मा निर्गुणी संचरे | अध्यात्मश्रवणे|| </w:t>
      </w:r>
      <w:r>
        <w:rPr>
          <w:rFonts w:ascii="Utsaah" w:hAnsi="Utsaah" w:cs="Utsaah" w:hint="cs"/>
          <w:b/>
          <w:bCs/>
          <w:sz w:val="28"/>
          <w:szCs w:val="28"/>
          <w:cs/>
        </w:rPr>
        <w:t>(१३-७-१२)</w:t>
      </w:r>
    </w:p>
    <w:p w:rsidR="006A7FE2" w:rsidRDefault="006A7FE2" w:rsidP="006A7FE2">
      <w:pPr>
        <w:pStyle w:val="NoSpacing"/>
        <w:ind w:left="720"/>
        <w:rPr>
          <w:rFonts w:ascii="Utsaah" w:hAnsi="Utsaah" w:cs="Utsaah" w:hint="cs"/>
          <w:sz w:val="28"/>
          <w:szCs w:val="28"/>
        </w:rPr>
      </w:pPr>
      <w:r>
        <w:rPr>
          <w:rFonts w:ascii="Utsaah" w:hAnsi="Utsaah" w:cs="Utsaah" w:hint="cs"/>
          <w:sz w:val="28"/>
          <w:szCs w:val="28"/>
          <w:cs/>
        </w:rPr>
        <w:t>अध्यात्म श्रवणाने काय घडते त्याचे विवेचन या ओवीत आहे. विवेकामुळे जे काही विश्व दिसते आहे, ते असूनसुद्धा त्याच्या लेखी ते नाहीसे होते. त्याचा प्रलय होतो. यानंतर आत्मा परब्रम्हात विलीन होतो. पूर्वीच्या संतांचे या दृश्य सृष्टीतून गमन (ज्ञानेश्वरांची समाधी, तुकाराम महाराजांचे वैकुंठ गमन) या प्रकारचे वाटते.</w:t>
      </w:r>
    </w:p>
    <w:p w:rsidR="006A7FE2" w:rsidRDefault="006A7FE2" w:rsidP="006A7FE2">
      <w:pPr>
        <w:pStyle w:val="NoSpacing"/>
        <w:ind w:left="720"/>
        <w:rPr>
          <w:rFonts w:ascii="Utsaah" w:hAnsi="Utsaah" w:cs="Utsaah" w:hint="cs"/>
          <w:b/>
          <w:bCs/>
          <w:sz w:val="28"/>
          <w:szCs w:val="28"/>
        </w:rPr>
      </w:pPr>
    </w:p>
    <w:p w:rsidR="007A18C2" w:rsidRDefault="00C64F79" w:rsidP="007A18C2">
      <w:pPr>
        <w:pStyle w:val="NoSpacing"/>
        <w:numPr>
          <w:ilvl w:val="0"/>
          <w:numId w:val="34"/>
        </w:numPr>
        <w:rPr>
          <w:rFonts w:ascii="Utsaah" w:hAnsi="Utsaah" w:cs="Utsaah" w:hint="cs"/>
          <w:b/>
          <w:bCs/>
          <w:sz w:val="28"/>
          <w:szCs w:val="28"/>
        </w:rPr>
      </w:pPr>
      <w:r>
        <w:rPr>
          <w:rFonts w:ascii="Utsaah" w:hAnsi="Utsaah" w:cs="Utsaah" w:hint="cs"/>
          <w:b/>
          <w:bCs/>
          <w:sz w:val="28"/>
          <w:szCs w:val="28"/>
          <w:cs/>
        </w:rPr>
        <w:t xml:space="preserve">जो जो लोक दृष्टीस पडला| तो तो नष्ट ऐसा कळला| </w:t>
      </w:r>
      <w:r w:rsidR="007A18C2">
        <w:rPr>
          <w:rFonts w:ascii="Utsaah" w:hAnsi="Utsaah" w:cs="Utsaah" w:hint="cs"/>
          <w:b/>
          <w:bCs/>
          <w:sz w:val="28"/>
          <w:szCs w:val="28"/>
          <w:cs/>
        </w:rPr>
        <w:t>अवघेची नष्ट; येकला भला - | कशावरुनी | (१९-७-१३)</w:t>
      </w:r>
    </w:p>
    <w:p w:rsidR="00DF6AEA" w:rsidRPr="00DF6AEA" w:rsidRDefault="00DF6AEA" w:rsidP="006C7558">
      <w:pPr>
        <w:pStyle w:val="NoSpacing"/>
        <w:ind w:left="709" w:hanging="709"/>
        <w:rPr>
          <w:rFonts w:ascii="Utsaah" w:hAnsi="Utsaah" w:cs="Utsaah" w:hint="cs"/>
          <w:sz w:val="28"/>
          <w:szCs w:val="28"/>
        </w:rPr>
      </w:pPr>
      <w:r>
        <w:rPr>
          <w:rFonts w:ascii="Utsaah" w:hAnsi="Utsaah" w:cs="Utsaah" w:hint="cs"/>
          <w:sz w:val="28"/>
          <w:szCs w:val="28"/>
          <w:cs/>
        </w:rPr>
        <w:tab/>
        <w:t>हल्ली उठ सुट सर्वांना नावे ठेवण्याची पद्धत आहे. बाकी सर्व वाईट पण मी मात्र चांगला, असे सर्वांनाच वाटते. हाच विरोधाभास आहे. हे वाटणे सत्याला धरून नाही आणि एखाद्या नेत्याला-महंताला तर मुळीच नाही. प्रत्येकात चांगले वाईट गुण असतात तेंव्हा फक्त वाईट बघू नये.</w:t>
      </w:r>
    </w:p>
    <w:p w:rsidR="007A18C2" w:rsidRDefault="007A18C2" w:rsidP="007A18C2">
      <w:pPr>
        <w:pStyle w:val="NoSpacing"/>
        <w:rPr>
          <w:rFonts w:ascii="Utsaah" w:hAnsi="Utsaah" w:cs="Utsaah" w:hint="cs"/>
          <w:b/>
          <w:bCs/>
          <w:sz w:val="28"/>
          <w:szCs w:val="28"/>
        </w:rPr>
      </w:pPr>
    </w:p>
    <w:p w:rsidR="007A18C2" w:rsidRDefault="007A18C2" w:rsidP="007A18C2">
      <w:pPr>
        <w:pStyle w:val="NoSpacing"/>
        <w:rPr>
          <w:rFonts w:ascii="Utsaah" w:hAnsi="Utsaah" w:cs="Utsaah" w:hint="cs"/>
          <w:b/>
          <w:bCs/>
          <w:sz w:val="28"/>
          <w:szCs w:val="28"/>
        </w:rPr>
      </w:pPr>
      <w:r>
        <w:rPr>
          <w:rFonts w:ascii="Utsaah" w:hAnsi="Utsaah" w:cs="Utsaah" w:hint="cs"/>
          <w:b/>
          <w:bCs/>
          <w:sz w:val="28"/>
          <w:szCs w:val="28"/>
          <w:cs/>
        </w:rPr>
        <w:t>प्रश्न ४: ओव्यातील सूत्रे</w:t>
      </w:r>
    </w:p>
    <w:p w:rsidR="007A18C2" w:rsidRDefault="007876D0" w:rsidP="007A18C2">
      <w:pPr>
        <w:pStyle w:val="NoSpacing"/>
        <w:numPr>
          <w:ilvl w:val="0"/>
          <w:numId w:val="35"/>
        </w:numPr>
        <w:rPr>
          <w:rFonts w:ascii="Utsaah" w:hAnsi="Utsaah" w:cs="Utsaah" w:hint="cs"/>
          <w:b/>
          <w:bCs/>
          <w:sz w:val="28"/>
          <w:szCs w:val="28"/>
        </w:rPr>
      </w:pPr>
      <w:r>
        <w:rPr>
          <w:rFonts w:ascii="Utsaah" w:hAnsi="Utsaah" w:cs="Utsaah" w:hint="cs"/>
          <w:b/>
          <w:bCs/>
          <w:sz w:val="28"/>
          <w:szCs w:val="28"/>
          <w:cs/>
        </w:rPr>
        <w:t>कोण कोण राजी राखले| कोण कोण मनी भंगले| क्षणक्षणा परीक्षले| पाहिजे लोक||</w:t>
      </w:r>
      <w:r w:rsidR="00530939">
        <w:rPr>
          <w:rFonts w:ascii="Utsaah" w:hAnsi="Utsaah" w:cs="Utsaah" w:hint="cs"/>
          <w:b/>
          <w:bCs/>
          <w:sz w:val="28"/>
          <w:szCs w:val="28"/>
          <w:cs/>
        </w:rPr>
        <w:t xml:space="preserve"> (१९-७-६)</w:t>
      </w:r>
    </w:p>
    <w:p w:rsidR="006C7558" w:rsidRDefault="00555639" w:rsidP="006C7558">
      <w:pPr>
        <w:pStyle w:val="NoSpacing"/>
        <w:ind w:left="720"/>
        <w:rPr>
          <w:rFonts w:ascii="Utsaah" w:hAnsi="Utsaah" w:cs="Utsaah" w:hint="cs"/>
          <w:b/>
          <w:bCs/>
          <w:sz w:val="28"/>
          <w:szCs w:val="28"/>
        </w:rPr>
      </w:pPr>
      <w:r>
        <w:rPr>
          <w:rFonts w:ascii="Utsaah" w:hAnsi="Utsaah" w:cs="Utsaah" w:hint="cs"/>
          <w:sz w:val="28"/>
          <w:szCs w:val="28"/>
          <w:cs/>
        </w:rPr>
        <w:t>मह</w:t>
      </w:r>
      <w:r w:rsidR="006C7558">
        <w:rPr>
          <w:rFonts w:ascii="Utsaah" w:hAnsi="Utsaah" w:cs="Utsaah" w:hint="cs"/>
          <w:sz w:val="28"/>
          <w:szCs w:val="28"/>
          <w:cs/>
        </w:rPr>
        <w:t>न्ताने किंवा नेत्याने आपल्याबरोबर कोण आहे, कोणाला आपले विचार पटतात आणि कोणाला नाही याचे नेहमी भान ठेवावे. त्याप्रमाणे त्याच्याशी कसे वागावे हे ठरवावे.</w:t>
      </w:r>
    </w:p>
    <w:p w:rsidR="00530939" w:rsidRDefault="005C54BD" w:rsidP="007A18C2">
      <w:pPr>
        <w:pStyle w:val="NoSpacing"/>
        <w:numPr>
          <w:ilvl w:val="0"/>
          <w:numId w:val="35"/>
        </w:numPr>
        <w:rPr>
          <w:rFonts w:ascii="Utsaah" w:hAnsi="Utsaah" w:cs="Utsaah" w:hint="cs"/>
          <w:b/>
          <w:bCs/>
          <w:sz w:val="28"/>
          <w:szCs w:val="28"/>
        </w:rPr>
      </w:pPr>
      <w:r>
        <w:rPr>
          <w:rFonts w:ascii="Utsaah" w:hAnsi="Utsaah" w:cs="Utsaah" w:hint="cs"/>
          <w:b/>
          <w:bCs/>
          <w:sz w:val="28"/>
          <w:szCs w:val="28"/>
          <w:cs/>
        </w:rPr>
        <w:lastRenderedPageBreak/>
        <w:t>आशाबद्धी क्रियाहीन| नाही चातुर्याचे लक्षण| ते महंतची भणभण| बंद नाही||</w:t>
      </w:r>
      <w:r w:rsidR="00530939">
        <w:rPr>
          <w:rFonts w:ascii="Utsaah" w:hAnsi="Utsaah" w:cs="Utsaah" w:hint="cs"/>
          <w:b/>
          <w:bCs/>
          <w:sz w:val="28"/>
          <w:szCs w:val="28"/>
          <w:cs/>
        </w:rPr>
        <w:t xml:space="preserve"> (१९-७-८)</w:t>
      </w:r>
    </w:p>
    <w:p w:rsidR="006C7558" w:rsidRDefault="006C7558" w:rsidP="006C7558">
      <w:pPr>
        <w:pStyle w:val="NoSpacing"/>
        <w:ind w:left="709" w:hanging="709"/>
        <w:rPr>
          <w:rFonts w:ascii="Utsaah" w:hAnsi="Utsaah" w:cs="Utsaah" w:hint="cs"/>
          <w:sz w:val="28"/>
          <w:szCs w:val="28"/>
        </w:rPr>
      </w:pPr>
      <w:r>
        <w:rPr>
          <w:rFonts w:ascii="Utsaah" w:hAnsi="Utsaah" w:cs="Utsaah" w:hint="cs"/>
          <w:sz w:val="28"/>
          <w:szCs w:val="28"/>
          <w:cs/>
        </w:rPr>
        <w:tab/>
        <w:t>काही लोक उगाच थोपवलेले नेते असतात. आळशी, मुर्ख आणि चारित्र्यहीन असतात. त्यांचे पितळ लवकरच उघडे पडते. असे असूनही काही जण महंत पणा चालू ठेवण्याचा प्रयत्न करतात पण निष्फळ.  हे सूत्र आपल्याला राजकारणात, वारसाहक्काने मोठे झालेल्यांच्यात प्रामुख्याने दिसते.</w:t>
      </w:r>
    </w:p>
    <w:p w:rsidR="006C7558" w:rsidRDefault="006C7558" w:rsidP="006C7558">
      <w:pPr>
        <w:pStyle w:val="NoSpacing"/>
        <w:ind w:left="709" w:hanging="709"/>
        <w:rPr>
          <w:rFonts w:ascii="Utsaah" w:hAnsi="Utsaah" w:cs="Utsaah" w:hint="cs"/>
          <w:b/>
          <w:bCs/>
          <w:sz w:val="28"/>
          <w:szCs w:val="28"/>
        </w:rPr>
      </w:pPr>
    </w:p>
    <w:p w:rsidR="00530939" w:rsidRDefault="007D7777" w:rsidP="007A18C2">
      <w:pPr>
        <w:pStyle w:val="NoSpacing"/>
        <w:numPr>
          <w:ilvl w:val="0"/>
          <w:numId w:val="35"/>
        </w:numPr>
        <w:rPr>
          <w:rFonts w:ascii="Utsaah" w:hAnsi="Utsaah" w:cs="Utsaah" w:hint="cs"/>
          <w:b/>
          <w:bCs/>
          <w:sz w:val="28"/>
          <w:szCs w:val="28"/>
        </w:rPr>
      </w:pPr>
      <w:r>
        <w:rPr>
          <w:rFonts w:ascii="Utsaah" w:hAnsi="Utsaah" w:cs="Utsaah" w:hint="cs"/>
          <w:b/>
          <w:bCs/>
          <w:sz w:val="28"/>
          <w:szCs w:val="28"/>
          <w:cs/>
        </w:rPr>
        <w:t>परलोकी वास करावा| समुदाव उगाच पाहावा| मागण्याचा तगादा न लावावा| काही येक||</w:t>
      </w:r>
      <w:r w:rsidR="00530939">
        <w:rPr>
          <w:rFonts w:ascii="Utsaah" w:hAnsi="Utsaah" w:cs="Utsaah" w:hint="cs"/>
          <w:b/>
          <w:bCs/>
          <w:sz w:val="28"/>
          <w:szCs w:val="28"/>
          <w:cs/>
        </w:rPr>
        <w:t xml:space="preserve"> (१९-७-११)</w:t>
      </w:r>
    </w:p>
    <w:p w:rsidR="006C7558" w:rsidRDefault="00A80300" w:rsidP="006C7558">
      <w:pPr>
        <w:pStyle w:val="NoSpacing"/>
        <w:ind w:left="720"/>
        <w:rPr>
          <w:rFonts w:ascii="Utsaah" w:hAnsi="Utsaah" w:cs="Utsaah" w:hint="cs"/>
          <w:b/>
          <w:bCs/>
          <w:sz w:val="28"/>
          <w:szCs w:val="28"/>
        </w:rPr>
      </w:pPr>
      <w:r>
        <w:rPr>
          <w:rFonts w:ascii="Utsaah" w:hAnsi="Utsaah" w:cs="Utsaah" w:hint="cs"/>
          <w:sz w:val="28"/>
          <w:szCs w:val="28"/>
          <w:cs/>
        </w:rPr>
        <w:t>लोकांकडे आपल्या अलिप्त अश्या पातळीवरून व्यवहार करावा. अध्यात्माची चौकट आणि निरलासता सोडू नये. काही मिळवण्यासाठी भिकाऱ्याप्रमाणे कोण</w:t>
      </w:r>
      <w:r w:rsidR="00555639">
        <w:rPr>
          <w:rFonts w:ascii="Utsaah" w:hAnsi="Utsaah" w:cs="Utsaah" w:hint="cs"/>
          <w:sz w:val="28"/>
          <w:szCs w:val="28"/>
          <w:cs/>
        </w:rPr>
        <w:t xml:space="preserve">ाच्या मागे तगादा लावू </w:t>
      </w:r>
      <w:r>
        <w:rPr>
          <w:rFonts w:ascii="Utsaah" w:hAnsi="Utsaah" w:cs="Utsaah" w:hint="cs"/>
          <w:sz w:val="28"/>
          <w:szCs w:val="28"/>
          <w:cs/>
        </w:rPr>
        <w:t>नये. महंतपणास ते शोभत नाही.</w:t>
      </w:r>
    </w:p>
    <w:p w:rsidR="00530939" w:rsidRDefault="00530939" w:rsidP="00530939">
      <w:pPr>
        <w:pStyle w:val="NoSpacing"/>
        <w:rPr>
          <w:rFonts w:ascii="Utsaah" w:hAnsi="Utsaah" w:cs="Utsaah" w:hint="cs"/>
          <w:b/>
          <w:bCs/>
          <w:sz w:val="28"/>
          <w:szCs w:val="28"/>
        </w:rPr>
      </w:pPr>
    </w:p>
    <w:p w:rsidR="00530939" w:rsidRDefault="00530939" w:rsidP="00530939">
      <w:pPr>
        <w:pStyle w:val="NoSpacing"/>
        <w:rPr>
          <w:rFonts w:ascii="Utsaah" w:hAnsi="Utsaah" w:cs="Utsaah" w:hint="cs"/>
          <w:b/>
          <w:bCs/>
          <w:sz w:val="28"/>
          <w:szCs w:val="28"/>
        </w:rPr>
      </w:pPr>
      <w:r>
        <w:rPr>
          <w:rFonts w:ascii="Utsaah" w:hAnsi="Utsaah" w:cs="Utsaah" w:hint="cs"/>
          <w:b/>
          <w:bCs/>
          <w:sz w:val="28"/>
          <w:szCs w:val="28"/>
          <w:cs/>
        </w:rPr>
        <w:t>प्रश्न ५:</w:t>
      </w:r>
    </w:p>
    <w:p w:rsidR="00530939" w:rsidRDefault="00530939" w:rsidP="00530939">
      <w:pPr>
        <w:pStyle w:val="NoSpacing"/>
        <w:numPr>
          <w:ilvl w:val="0"/>
          <w:numId w:val="36"/>
        </w:numPr>
        <w:rPr>
          <w:rFonts w:ascii="Utsaah" w:hAnsi="Utsaah" w:cs="Utsaah" w:hint="cs"/>
          <w:b/>
          <w:bCs/>
          <w:sz w:val="28"/>
          <w:szCs w:val="28"/>
        </w:rPr>
      </w:pPr>
      <w:r>
        <w:rPr>
          <w:rFonts w:ascii="Utsaah" w:hAnsi="Utsaah" w:cs="Utsaah" w:hint="cs"/>
          <w:b/>
          <w:bCs/>
          <w:sz w:val="28"/>
          <w:szCs w:val="28"/>
          <w:cs/>
        </w:rPr>
        <w:t>विवरणासाठी समास</w:t>
      </w:r>
    </w:p>
    <w:p w:rsidR="00363C54" w:rsidRDefault="00363C54" w:rsidP="00363C54">
      <w:pPr>
        <w:pStyle w:val="NoSpacing"/>
        <w:ind w:left="720"/>
        <w:rPr>
          <w:rFonts w:ascii="Utsaah" w:hAnsi="Utsaah" w:cs="Utsaah" w:hint="cs"/>
          <w:sz w:val="28"/>
          <w:szCs w:val="28"/>
        </w:rPr>
      </w:pPr>
      <w:r>
        <w:rPr>
          <w:rFonts w:ascii="Utsaah" w:hAnsi="Utsaah" w:cs="Utsaah" w:hint="cs"/>
          <w:sz w:val="28"/>
          <w:szCs w:val="28"/>
          <w:cs/>
        </w:rPr>
        <w:t>१-९ हा समास कळावयास विशेष कठीण वाटला. बऱ्याचश्या संज्ञा (</w:t>
      </w:r>
      <w:r>
        <w:rPr>
          <w:rFonts w:ascii="Utsaah" w:hAnsi="Utsaah" w:cs="Utsaah"/>
          <w:sz w:val="28"/>
          <w:szCs w:val="28"/>
        </w:rPr>
        <w:t xml:space="preserve">Terms, definitions) </w:t>
      </w:r>
      <w:r>
        <w:rPr>
          <w:rFonts w:ascii="Utsaah" w:hAnsi="Utsaah" w:cs="Utsaah" w:hint="cs"/>
          <w:sz w:val="28"/>
          <w:szCs w:val="28"/>
          <w:cs/>
        </w:rPr>
        <w:t xml:space="preserve">जसे, ब्रह्म, ब्रह्मांड, परब्रह्म, आत्मा, अंतरात्मा, सूक्ष्म याचे नीट आकलन नसल्याने </w:t>
      </w:r>
      <w:r w:rsidR="00555639">
        <w:rPr>
          <w:rFonts w:ascii="Utsaah" w:hAnsi="Utsaah" w:cs="Utsaah" w:hint="cs"/>
          <w:sz w:val="28"/>
          <w:szCs w:val="28"/>
          <w:cs/>
        </w:rPr>
        <w:t xml:space="preserve">अवघड </w:t>
      </w:r>
      <w:r>
        <w:rPr>
          <w:rFonts w:ascii="Utsaah" w:hAnsi="Utsaah" w:cs="Utsaah" w:hint="cs"/>
          <w:sz w:val="28"/>
          <w:szCs w:val="28"/>
          <w:cs/>
        </w:rPr>
        <w:t>वाटला. पण त्या मनाने १९-७</w:t>
      </w:r>
      <w:r w:rsidR="00555639">
        <w:rPr>
          <w:rFonts w:ascii="Utsaah" w:hAnsi="Utsaah" w:cs="Utsaah" w:hint="cs"/>
          <w:sz w:val="28"/>
          <w:szCs w:val="28"/>
          <w:cs/>
        </w:rPr>
        <w:t>,</w:t>
      </w:r>
      <w:r>
        <w:rPr>
          <w:rFonts w:ascii="Utsaah" w:hAnsi="Utsaah" w:cs="Utsaah" w:hint="cs"/>
          <w:sz w:val="28"/>
          <w:szCs w:val="28"/>
          <w:cs/>
        </w:rPr>
        <w:t xml:space="preserve"> महान्ताची कार्ये, प्रयत्न याशी निगडीत असल्याने कळला, त्यामुळे अगदी १५ मिनिटे बोलणे एवढी तयारी नसली तरी </w:t>
      </w:r>
      <w:r w:rsidR="00555639">
        <w:rPr>
          <w:rFonts w:ascii="Utsaah" w:hAnsi="Utsaah" w:cs="Utsaah" w:hint="cs"/>
          <w:sz w:val="28"/>
          <w:szCs w:val="28"/>
          <w:cs/>
        </w:rPr>
        <w:t xml:space="preserve">त्यात </w:t>
      </w:r>
      <w:bookmarkStart w:id="0" w:name="_GoBack"/>
      <w:bookmarkEnd w:id="0"/>
      <w:r>
        <w:rPr>
          <w:rFonts w:ascii="Utsaah" w:hAnsi="Utsaah" w:cs="Utsaah" w:hint="cs"/>
          <w:sz w:val="28"/>
          <w:szCs w:val="28"/>
          <w:cs/>
        </w:rPr>
        <w:t>काही विचार मांडता येतील.</w:t>
      </w:r>
    </w:p>
    <w:p w:rsidR="00363C54" w:rsidRDefault="00363C54" w:rsidP="00363C54">
      <w:pPr>
        <w:pStyle w:val="NoSpacing"/>
        <w:ind w:left="720"/>
        <w:rPr>
          <w:rFonts w:ascii="Utsaah" w:hAnsi="Utsaah" w:cs="Utsaah" w:hint="cs"/>
          <w:b/>
          <w:bCs/>
          <w:sz w:val="28"/>
          <w:szCs w:val="28"/>
          <w:cs/>
        </w:rPr>
      </w:pPr>
    </w:p>
    <w:p w:rsidR="00530939" w:rsidRDefault="00530939" w:rsidP="00530939">
      <w:pPr>
        <w:pStyle w:val="NoSpacing"/>
        <w:numPr>
          <w:ilvl w:val="0"/>
          <w:numId w:val="36"/>
        </w:numPr>
        <w:rPr>
          <w:rFonts w:ascii="Utsaah" w:hAnsi="Utsaah" w:cs="Utsaah" w:hint="cs"/>
          <w:b/>
          <w:bCs/>
          <w:sz w:val="28"/>
          <w:szCs w:val="28"/>
        </w:rPr>
      </w:pPr>
      <w:r>
        <w:rPr>
          <w:rFonts w:ascii="Utsaah" w:hAnsi="Utsaah" w:cs="Utsaah" w:hint="cs"/>
          <w:b/>
          <w:bCs/>
          <w:sz w:val="28"/>
          <w:szCs w:val="28"/>
          <w:cs/>
        </w:rPr>
        <w:t>निवडीची कारणे/मुद्दे</w:t>
      </w:r>
    </w:p>
    <w:p w:rsidR="00363C54" w:rsidRDefault="00363C54" w:rsidP="00363C54">
      <w:pPr>
        <w:pStyle w:val="NoSpacing"/>
        <w:ind w:left="720"/>
        <w:rPr>
          <w:rFonts w:ascii="Utsaah" w:hAnsi="Utsaah" w:cs="Utsaah" w:hint="cs"/>
          <w:sz w:val="28"/>
          <w:szCs w:val="28"/>
        </w:rPr>
      </w:pPr>
      <w:r>
        <w:rPr>
          <w:rFonts w:ascii="Utsaah" w:hAnsi="Utsaah" w:cs="Utsaah" w:hint="cs"/>
          <w:sz w:val="28"/>
          <w:szCs w:val="28"/>
          <w:cs/>
        </w:rPr>
        <w:t>१९-७ मध्ये महंताचे गुण-धर्म, त्याने कसे वागावे याचे वर्णन आले आहे. चांगला महंत होणे हे फार अवघड काम आहे. सध्याच्या युगात त्याच प्रमाणे चांगला नेता होणे अवघड आहे. लोकांशी कसे वागावे, वेळ प्रसंगी पडते घ्यावे, लाचार होऊ नये या सारखी चांगली सूत्रे समर्थांनी या समासात सांगितली आहेत.</w:t>
      </w:r>
    </w:p>
    <w:p w:rsidR="00363C54" w:rsidRDefault="00363C54" w:rsidP="00363C54">
      <w:pPr>
        <w:pStyle w:val="NoSpacing"/>
        <w:ind w:left="720"/>
        <w:rPr>
          <w:rFonts w:ascii="Utsaah" w:hAnsi="Utsaah" w:cs="Utsaah" w:hint="cs"/>
          <w:b/>
          <w:bCs/>
          <w:sz w:val="28"/>
          <w:szCs w:val="28"/>
        </w:rPr>
      </w:pPr>
    </w:p>
    <w:p w:rsidR="00530939" w:rsidRDefault="00530939" w:rsidP="00530939">
      <w:pPr>
        <w:pStyle w:val="NoSpacing"/>
        <w:numPr>
          <w:ilvl w:val="0"/>
          <w:numId w:val="36"/>
        </w:numPr>
        <w:rPr>
          <w:rFonts w:ascii="Utsaah" w:hAnsi="Utsaah" w:cs="Utsaah" w:hint="cs"/>
          <w:b/>
          <w:bCs/>
          <w:sz w:val="28"/>
          <w:szCs w:val="28"/>
        </w:rPr>
      </w:pPr>
      <w:r>
        <w:rPr>
          <w:rFonts w:ascii="Utsaah" w:hAnsi="Utsaah" w:cs="Utsaah" w:hint="cs"/>
          <w:b/>
          <w:bCs/>
          <w:sz w:val="28"/>
          <w:szCs w:val="28"/>
          <w:cs/>
        </w:rPr>
        <w:t>सुभाषितवजा ओव्या</w:t>
      </w:r>
    </w:p>
    <w:p w:rsidR="002E02BD" w:rsidRDefault="0018143B" w:rsidP="002E02BD">
      <w:pPr>
        <w:pStyle w:val="NoSpacing"/>
        <w:numPr>
          <w:ilvl w:val="1"/>
          <w:numId w:val="36"/>
        </w:numPr>
        <w:rPr>
          <w:rFonts w:ascii="Utsaah" w:hAnsi="Utsaah" w:cs="Utsaah" w:hint="cs"/>
          <w:b/>
          <w:bCs/>
          <w:sz w:val="28"/>
          <w:szCs w:val="28"/>
        </w:rPr>
      </w:pPr>
      <w:r>
        <w:rPr>
          <w:rFonts w:ascii="Utsaah" w:hAnsi="Utsaah" w:cs="Utsaah" w:hint="cs"/>
          <w:b/>
          <w:bCs/>
          <w:sz w:val="28"/>
          <w:szCs w:val="28"/>
          <w:cs/>
        </w:rPr>
        <w:t xml:space="preserve">परमार्थी तो राज्य धरी| परमार्थ नाही तो भिकारी| या परमार्थाची सरी| कोणास द्यावी|| </w:t>
      </w:r>
      <w:r w:rsidR="002E02BD">
        <w:rPr>
          <w:rFonts w:ascii="Utsaah" w:hAnsi="Utsaah" w:cs="Utsaah" w:hint="cs"/>
          <w:b/>
          <w:bCs/>
          <w:sz w:val="28"/>
          <w:szCs w:val="28"/>
          <w:cs/>
        </w:rPr>
        <w:t>(१-९-२३)</w:t>
      </w:r>
    </w:p>
    <w:p w:rsidR="002E02BD" w:rsidRDefault="003E34E9" w:rsidP="002E02BD">
      <w:pPr>
        <w:pStyle w:val="NoSpacing"/>
        <w:numPr>
          <w:ilvl w:val="1"/>
          <w:numId w:val="36"/>
        </w:numPr>
        <w:rPr>
          <w:rFonts w:ascii="Utsaah" w:hAnsi="Utsaah" w:cs="Utsaah" w:hint="cs"/>
          <w:b/>
          <w:bCs/>
          <w:sz w:val="28"/>
          <w:szCs w:val="28"/>
        </w:rPr>
      </w:pPr>
      <w:r>
        <w:rPr>
          <w:rFonts w:ascii="Utsaah" w:hAnsi="Utsaah" w:cs="Utsaah" w:hint="cs"/>
          <w:b/>
          <w:bCs/>
          <w:sz w:val="28"/>
          <w:szCs w:val="28"/>
          <w:cs/>
        </w:rPr>
        <w:t xml:space="preserve">विवेकाचे फळ ते सुख| अविवेकाचे फळ ते दु:ख| यात मानेल ते आवश्यक| केले पाहिजे|| </w:t>
      </w:r>
      <w:r w:rsidR="002E02BD">
        <w:rPr>
          <w:rFonts w:ascii="Utsaah" w:hAnsi="Utsaah" w:cs="Utsaah" w:hint="cs"/>
          <w:b/>
          <w:bCs/>
          <w:sz w:val="28"/>
          <w:szCs w:val="28"/>
          <w:cs/>
        </w:rPr>
        <w:t>(१३-७-२८)</w:t>
      </w:r>
    </w:p>
    <w:p w:rsidR="002E02BD" w:rsidRPr="00D42925" w:rsidRDefault="00707B66" w:rsidP="002E02BD">
      <w:pPr>
        <w:pStyle w:val="NoSpacing"/>
        <w:numPr>
          <w:ilvl w:val="1"/>
          <w:numId w:val="36"/>
        </w:numPr>
        <w:rPr>
          <w:rFonts w:ascii="Utsaah" w:hAnsi="Utsaah" w:cs="Utsaah"/>
          <w:b/>
          <w:bCs/>
          <w:sz w:val="28"/>
          <w:szCs w:val="28"/>
        </w:rPr>
      </w:pPr>
      <w:r>
        <w:rPr>
          <w:rFonts w:ascii="Utsaah" w:hAnsi="Utsaah" w:cs="Utsaah" w:hint="cs"/>
          <w:b/>
          <w:bCs/>
          <w:sz w:val="28"/>
          <w:szCs w:val="28"/>
          <w:cs/>
        </w:rPr>
        <w:t xml:space="preserve">जिकडे जग तिकडे जगन्नायक| कळला पाहिजे विवेक| रात्रीदिवस विवेकी लोक| सांभाळीत जाती|| </w:t>
      </w:r>
      <w:r w:rsidR="002E02BD">
        <w:rPr>
          <w:rFonts w:ascii="Utsaah" w:hAnsi="Utsaah" w:cs="Utsaah" w:hint="cs"/>
          <w:b/>
          <w:bCs/>
          <w:sz w:val="28"/>
          <w:szCs w:val="28"/>
          <w:cs/>
        </w:rPr>
        <w:t>(१९-७-१२)</w:t>
      </w:r>
    </w:p>
    <w:p w:rsidR="001908B5" w:rsidRPr="00D42925" w:rsidRDefault="001908B5" w:rsidP="002C540D">
      <w:pPr>
        <w:pStyle w:val="NoSpacing"/>
        <w:rPr>
          <w:rFonts w:ascii="Utsaah" w:hAnsi="Utsaah" w:cs="Utsaah"/>
          <w:b/>
          <w:bCs/>
          <w:sz w:val="28"/>
          <w:szCs w:val="28"/>
        </w:rPr>
      </w:pPr>
    </w:p>
    <w:sectPr w:rsidR="001908B5" w:rsidRPr="00D429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E56" w:rsidRDefault="00DA1E56" w:rsidP="004305BC">
      <w:pPr>
        <w:spacing w:after="0" w:line="240" w:lineRule="auto"/>
      </w:pPr>
      <w:r>
        <w:separator/>
      </w:r>
    </w:p>
  </w:endnote>
  <w:endnote w:type="continuationSeparator" w:id="0">
    <w:p w:rsidR="00DA1E56" w:rsidRDefault="00DA1E56"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E56" w:rsidRDefault="00DA1E56" w:rsidP="004305BC">
      <w:pPr>
        <w:spacing w:after="0" w:line="240" w:lineRule="auto"/>
      </w:pPr>
      <w:r>
        <w:separator/>
      </w:r>
    </w:p>
  </w:footnote>
  <w:footnote w:type="continuationSeparator" w:id="0">
    <w:p w:rsidR="00DA1E56" w:rsidRDefault="00DA1E56"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7A18C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E71BA2">
                <w:rPr>
                  <w:rFonts w:asciiTheme="majorHAnsi" w:eastAsiaTheme="majorEastAsia" w:hAnsiTheme="majorHAnsi" w:cstheme="majorBidi" w:hint="cs"/>
                  <w:sz w:val="36"/>
                  <w:szCs w:val="36"/>
                  <w:cs/>
                </w:rPr>
                <w:t xml:space="preserve">- </w:t>
              </w:r>
              <w:r w:rsidR="007A18C2">
                <w:rPr>
                  <w:rFonts w:asciiTheme="majorHAnsi" w:eastAsiaTheme="majorEastAsia" w:hAnsiTheme="majorHAnsi" w:cstheme="majorBidi" w:hint="cs"/>
                  <w:sz w:val="36"/>
                  <w:szCs w:val="36"/>
                  <w:cs/>
                </w:rPr>
                <w:t>८ परमार्थस्तवन, प्रत्ययेविवरण, येत्ननिरुपण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84CC1"/>
    <w:multiLevelType w:val="hybridMultilevel"/>
    <w:tmpl w:val="8402B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45DC7"/>
    <w:multiLevelType w:val="hybridMultilevel"/>
    <w:tmpl w:val="EC480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C641096"/>
    <w:multiLevelType w:val="hybridMultilevel"/>
    <w:tmpl w:val="0430F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06024"/>
    <w:multiLevelType w:val="hybridMultilevel"/>
    <w:tmpl w:val="364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E3961"/>
    <w:multiLevelType w:val="hybridMultilevel"/>
    <w:tmpl w:val="E88A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B2081"/>
    <w:multiLevelType w:val="hybridMultilevel"/>
    <w:tmpl w:val="5F86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EC755C"/>
    <w:multiLevelType w:val="hybridMultilevel"/>
    <w:tmpl w:val="57C46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2D3C7B"/>
    <w:multiLevelType w:val="hybridMultilevel"/>
    <w:tmpl w:val="0074A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8268A8"/>
    <w:multiLevelType w:val="hybridMultilevel"/>
    <w:tmpl w:val="7D580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4C0C5B"/>
    <w:multiLevelType w:val="hybridMultilevel"/>
    <w:tmpl w:val="8098B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B431E6A"/>
    <w:multiLevelType w:val="hybridMultilevel"/>
    <w:tmpl w:val="1A629F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9E79D2"/>
    <w:multiLevelType w:val="hybridMultilevel"/>
    <w:tmpl w:val="9BFA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0BC7758"/>
    <w:multiLevelType w:val="hybridMultilevel"/>
    <w:tmpl w:val="7B1C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D0BA7"/>
    <w:multiLevelType w:val="hybridMultilevel"/>
    <w:tmpl w:val="7368E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766089"/>
    <w:multiLevelType w:val="hybridMultilevel"/>
    <w:tmpl w:val="6A98A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7E92847"/>
    <w:multiLevelType w:val="hybridMultilevel"/>
    <w:tmpl w:val="A9EA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1C41E9"/>
    <w:multiLevelType w:val="hybridMultilevel"/>
    <w:tmpl w:val="B370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36386"/>
    <w:multiLevelType w:val="hybridMultilevel"/>
    <w:tmpl w:val="D42C4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7"/>
  </w:num>
  <w:num w:numId="4">
    <w:abstractNumId w:val="32"/>
  </w:num>
  <w:num w:numId="5">
    <w:abstractNumId w:val="2"/>
  </w:num>
  <w:num w:numId="6">
    <w:abstractNumId w:val="29"/>
  </w:num>
  <w:num w:numId="7">
    <w:abstractNumId w:val="33"/>
  </w:num>
  <w:num w:numId="8">
    <w:abstractNumId w:val="8"/>
  </w:num>
  <w:num w:numId="9">
    <w:abstractNumId w:val="5"/>
  </w:num>
  <w:num w:numId="10">
    <w:abstractNumId w:val="35"/>
  </w:num>
  <w:num w:numId="11">
    <w:abstractNumId w:val="24"/>
  </w:num>
  <w:num w:numId="12">
    <w:abstractNumId w:val="19"/>
  </w:num>
  <w:num w:numId="13">
    <w:abstractNumId w:val="23"/>
  </w:num>
  <w:num w:numId="14">
    <w:abstractNumId w:val="27"/>
  </w:num>
  <w:num w:numId="15">
    <w:abstractNumId w:val="6"/>
  </w:num>
  <w:num w:numId="16">
    <w:abstractNumId w:val="34"/>
  </w:num>
  <w:num w:numId="17">
    <w:abstractNumId w:val="26"/>
  </w:num>
  <w:num w:numId="18">
    <w:abstractNumId w:val="0"/>
  </w:num>
  <w:num w:numId="19">
    <w:abstractNumId w:val="12"/>
  </w:num>
  <w:num w:numId="20">
    <w:abstractNumId w:val="28"/>
  </w:num>
  <w:num w:numId="21">
    <w:abstractNumId w:val="9"/>
  </w:num>
  <w:num w:numId="22">
    <w:abstractNumId w:val="30"/>
  </w:num>
  <w:num w:numId="23">
    <w:abstractNumId w:val="14"/>
  </w:num>
  <w:num w:numId="24">
    <w:abstractNumId w:val="31"/>
  </w:num>
  <w:num w:numId="25">
    <w:abstractNumId w:val="15"/>
  </w:num>
  <w:num w:numId="26">
    <w:abstractNumId w:val="11"/>
  </w:num>
  <w:num w:numId="27">
    <w:abstractNumId w:val="20"/>
  </w:num>
  <w:num w:numId="28">
    <w:abstractNumId w:val="18"/>
  </w:num>
  <w:num w:numId="29">
    <w:abstractNumId w:val="16"/>
  </w:num>
  <w:num w:numId="30">
    <w:abstractNumId w:val="13"/>
  </w:num>
  <w:num w:numId="31">
    <w:abstractNumId w:val="1"/>
  </w:num>
  <w:num w:numId="32">
    <w:abstractNumId w:val="3"/>
  </w:num>
  <w:num w:numId="33">
    <w:abstractNumId w:val="25"/>
  </w:num>
  <w:num w:numId="34">
    <w:abstractNumId w:val="4"/>
  </w:num>
  <w:num w:numId="35">
    <w:abstractNumId w:val="2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1577F"/>
    <w:rsid w:val="00025452"/>
    <w:rsid w:val="00026019"/>
    <w:rsid w:val="00035C09"/>
    <w:rsid w:val="00064643"/>
    <w:rsid w:val="00064668"/>
    <w:rsid w:val="000870B7"/>
    <w:rsid w:val="000935EC"/>
    <w:rsid w:val="00094756"/>
    <w:rsid w:val="000B1DB7"/>
    <w:rsid w:val="000C7F9C"/>
    <w:rsid w:val="000D206F"/>
    <w:rsid w:val="000D4712"/>
    <w:rsid w:val="000D6DAC"/>
    <w:rsid w:val="000E4631"/>
    <w:rsid w:val="00103018"/>
    <w:rsid w:val="00123268"/>
    <w:rsid w:val="001350D0"/>
    <w:rsid w:val="00136A78"/>
    <w:rsid w:val="00137F48"/>
    <w:rsid w:val="00142C00"/>
    <w:rsid w:val="001441EF"/>
    <w:rsid w:val="00157394"/>
    <w:rsid w:val="00166B73"/>
    <w:rsid w:val="001733FF"/>
    <w:rsid w:val="00175007"/>
    <w:rsid w:val="0018143B"/>
    <w:rsid w:val="00185413"/>
    <w:rsid w:val="001868F8"/>
    <w:rsid w:val="001908B5"/>
    <w:rsid w:val="001C3821"/>
    <w:rsid w:val="001C78B4"/>
    <w:rsid w:val="001C7C2B"/>
    <w:rsid w:val="001F08AF"/>
    <w:rsid w:val="002541C1"/>
    <w:rsid w:val="00256492"/>
    <w:rsid w:val="00264067"/>
    <w:rsid w:val="00270A92"/>
    <w:rsid w:val="00290BE9"/>
    <w:rsid w:val="002A7DB7"/>
    <w:rsid w:val="002B1D7A"/>
    <w:rsid w:val="002C2EB9"/>
    <w:rsid w:val="002C540D"/>
    <w:rsid w:val="002C7329"/>
    <w:rsid w:val="002D121E"/>
    <w:rsid w:val="002E02BD"/>
    <w:rsid w:val="0030403E"/>
    <w:rsid w:val="003214DD"/>
    <w:rsid w:val="00321C08"/>
    <w:rsid w:val="00327011"/>
    <w:rsid w:val="00331C0C"/>
    <w:rsid w:val="00352A23"/>
    <w:rsid w:val="00355245"/>
    <w:rsid w:val="00363C54"/>
    <w:rsid w:val="00377E25"/>
    <w:rsid w:val="00395AF7"/>
    <w:rsid w:val="003B1910"/>
    <w:rsid w:val="003B2FD4"/>
    <w:rsid w:val="003D2BE0"/>
    <w:rsid w:val="003E34E9"/>
    <w:rsid w:val="00406A17"/>
    <w:rsid w:val="00411EDC"/>
    <w:rsid w:val="0041269F"/>
    <w:rsid w:val="0041525D"/>
    <w:rsid w:val="00420523"/>
    <w:rsid w:val="00424BAB"/>
    <w:rsid w:val="004305BC"/>
    <w:rsid w:val="00437B39"/>
    <w:rsid w:val="00447E93"/>
    <w:rsid w:val="004676DA"/>
    <w:rsid w:val="004A3A28"/>
    <w:rsid w:val="004C4D23"/>
    <w:rsid w:val="004E500B"/>
    <w:rsid w:val="004F1FBE"/>
    <w:rsid w:val="00513441"/>
    <w:rsid w:val="0052032F"/>
    <w:rsid w:val="00530939"/>
    <w:rsid w:val="005430B3"/>
    <w:rsid w:val="005544F1"/>
    <w:rsid w:val="00554F3A"/>
    <w:rsid w:val="00555639"/>
    <w:rsid w:val="005A3799"/>
    <w:rsid w:val="005A7E84"/>
    <w:rsid w:val="005B195C"/>
    <w:rsid w:val="005C4CDC"/>
    <w:rsid w:val="005C51C7"/>
    <w:rsid w:val="005C54BD"/>
    <w:rsid w:val="005E7C0F"/>
    <w:rsid w:val="006074FF"/>
    <w:rsid w:val="00683346"/>
    <w:rsid w:val="006910B2"/>
    <w:rsid w:val="00691507"/>
    <w:rsid w:val="00695D3F"/>
    <w:rsid w:val="006A07F0"/>
    <w:rsid w:val="006A5054"/>
    <w:rsid w:val="006A7FE2"/>
    <w:rsid w:val="006B4462"/>
    <w:rsid w:val="006C586C"/>
    <w:rsid w:val="006C5EEE"/>
    <w:rsid w:val="006C7558"/>
    <w:rsid w:val="006D1638"/>
    <w:rsid w:val="006D37FE"/>
    <w:rsid w:val="006D4825"/>
    <w:rsid w:val="006D5B64"/>
    <w:rsid w:val="006D5C70"/>
    <w:rsid w:val="006E0728"/>
    <w:rsid w:val="00704246"/>
    <w:rsid w:val="00707B66"/>
    <w:rsid w:val="007227F4"/>
    <w:rsid w:val="00727A4B"/>
    <w:rsid w:val="0073514F"/>
    <w:rsid w:val="0073643E"/>
    <w:rsid w:val="00750056"/>
    <w:rsid w:val="007531A4"/>
    <w:rsid w:val="007761DA"/>
    <w:rsid w:val="007876D0"/>
    <w:rsid w:val="007A18C2"/>
    <w:rsid w:val="007B6FD6"/>
    <w:rsid w:val="007C42F9"/>
    <w:rsid w:val="007C52A3"/>
    <w:rsid w:val="007D0C9D"/>
    <w:rsid w:val="007D7777"/>
    <w:rsid w:val="007E1516"/>
    <w:rsid w:val="007E5417"/>
    <w:rsid w:val="007E7277"/>
    <w:rsid w:val="007E775C"/>
    <w:rsid w:val="00840F73"/>
    <w:rsid w:val="00850F7E"/>
    <w:rsid w:val="00854ECE"/>
    <w:rsid w:val="00890C5A"/>
    <w:rsid w:val="00891FA4"/>
    <w:rsid w:val="008A2543"/>
    <w:rsid w:val="008B11F1"/>
    <w:rsid w:val="008C640B"/>
    <w:rsid w:val="008D60C6"/>
    <w:rsid w:val="008E3C4C"/>
    <w:rsid w:val="008F47F2"/>
    <w:rsid w:val="008F7EE4"/>
    <w:rsid w:val="0092766D"/>
    <w:rsid w:val="00946BD8"/>
    <w:rsid w:val="00967207"/>
    <w:rsid w:val="00A2089C"/>
    <w:rsid w:val="00A331C2"/>
    <w:rsid w:val="00A55E88"/>
    <w:rsid w:val="00A61840"/>
    <w:rsid w:val="00A80300"/>
    <w:rsid w:val="00A862F4"/>
    <w:rsid w:val="00AA70DC"/>
    <w:rsid w:val="00AE5E14"/>
    <w:rsid w:val="00AE6DC9"/>
    <w:rsid w:val="00B04F63"/>
    <w:rsid w:val="00B56F6F"/>
    <w:rsid w:val="00B80B76"/>
    <w:rsid w:val="00B91BC1"/>
    <w:rsid w:val="00B96B75"/>
    <w:rsid w:val="00BA226C"/>
    <w:rsid w:val="00BA788C"/>
    <w:rsid w:val="00BC32CF"/>
    <w:rsid w:val="00BC5B1D"/>
    <w:rsid w:val="00BE3D25"/>
    <w:rsid w:val="00BF1FB6"/>
    <w:rsid w:val="00BF623F"/>
    <w:rsid w:val="00C054A6"/>
    <w:rsid w:val="00C13B0C"/>
    <w:rsid w:val="00C214BD"/>
    <w:rsid w:val="00C30266"/>
    <w:rsid w:val="00C40F53"/>
    <w:rsid w:val="00C54097"/>
    <w:rsid w:val="00C565EE"/>
    <w:rsid w:val="00C64F79"/>
    <w:rsid w:val="00C821E4"/>
    <w:rsid w:val="00C83982"/>
    <w:rsid w:val="00C84191"/>
    <w:rsid w:val="00C970EA"/>
    <w:rsid w:val="00CA516F"/>
    <w:rsid w:val="00CB25EA"/>
    <w:rsid w:val="00CB718B"/>
    <w:rsid w:val="00CC6A04"/>
    <w:rsid w:val="00CE7824"/>
    <w:rsid w:val="00D0197A"/>
    <w:rsid w:val="00D42925"/>
    <w:rsid w:val="00D6065A"/>
    <w:rsid w:val="00DA17E6"/>
    <w:rsid w:val="00DA1E56"/>
    <w:rsid w:val="00DA3C51"/>
    <w:rsid w:val="00DA4EF8"/>
    <w:rsid w:val="00DB25F1"/>
    <w:rsid w:val="00DD6D1D"/>
    <w:rsid w:val="00DE32E4"/>
    <w:rsid w:val="00DF6AEA"/>
    <w:rsid w:val="00E07FCB"/>
    <w:rsid w:val="00E21CF9"/>
    <w:rsid w:val="00E343AF"/>
    <w:rsid w:val="00E3542C"/>
    <w:rsid w:val="00E425CA"/>
    <w:rsid w:val="00E5019A"/>
    <w:rsid w:val="00E538DB"/>
    <w:rsid w:val="00E70773"/>
    <w:rsid w:val="00E71BA2"/>
    <w:rsid w:val="00EE59C7"/>
    <w:rsid w:val="00EF4F12"/>
    <w:rsid w:val="00F11DE4"/>
    <w:rsid w:val="00F14BF2"/>
    <w:rsid w:val="00F24FD2"/>
    <w:rsid w:val="00F26DB8"/>
    <w:rsid w:val="00F5010B"/>
    <w:rsid w:val="00F86767"/>
    <w:rsid w:val="00FA0780"/>
    <w:rsid w:val="00FB0E9E"/>
    <w:rsid w:val="00FB10FE"/>
    <w:rsid w:val="00FC6F22"/>
    <w:rsid w:val="00FD01A4"/>
    <w:rsid w:val="00FD7435"/>
    <w:rsid w:val="00FE6798"/>
    <w:rsid w:val="00FF0CDC"/>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97D5B"/>
    <w:rsid w:val="0016031A"/>
    <w:rsid w:val="00173B15"/>
    <w:rsid w:val="001C2D5B"/>
    <w:rsid w:val="0020681D"/>
    <w:rsid w:val="003856EC"/>
    <w:rsid w:val="004127C1"/>
    <w:rsid w:val="00475435"/>
    <w:rsid w:val="005814CF"/>
    <w:rsid w:val="007237FF"/>
    <w:rsid w:val="00AF3D1E"/>
    <w:rsid w:val="00B00DEA"/>
    <w:rsid w:val="00BC3F54"/>
    <w:rsid w:val="00C0305D"/>
    <w:rsid w:val="00C70395"/>
    <w:rsid w:val="00D9275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स्वाध्याय प्रबोध- ७ दास्यभक्ती, सख्यभक्ती, आत्मनिवेदन</vt:lpstr>
    </vt:vector>
  </TitlesOfParts>
  <Company>Autodesk, Inc.</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८ परमार्थस्तवन, प्रत्ययेविवरण, येत्ननिरुपण</dc:title>
  <dc:creator>Yogesh Kulkarni</dc:creator>
  <cp:lastModifiedBy>Yogesh</cp:lastModifiedBy>
  <cp:revision>176</cp:revision>
  <cp:lastPrinted>2013-08-19T07:59:00Z</cp:lastPrinted>
  <dcterms:created xsi:type="dcterms:W3CDTF">2011-03-03T07:44:00Z</dcterms:created>
  <dcterms:modified xsi:type="dcterms:W3CDTF">2013-08-19T08:03:00Z</dcterms:modified>
</cp:coreProperties>
</file>