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D6A" w:rsidRDefault="00B96B75" w:rsidP="00960D6A">
      <w:pPr>
        <w:rPr>
          <w:rFonts w:hint="cs"/>
        </w:rPr>
      </w:pPr>
      <w:r>
        <w:rPr>
          <w:rFonts w:hint="cs"/>
          <w:cs/>
        </w:rPr>
        <w:t>प्रश्न १</w:t>
      </w:r>
      <w:r w:rsidR="00227679">
        <w:rPr>
          <w:rFonts w:hint="cs"/>
          <w:cs/>
        </w:rPr>
        <w:t xml:space="preserve">: </w:t>
      </w:r>
      <w:r w:rsidR="00612520">
        <w:rPr>
          <w:rFonts w:hint="cs"/>
          <w:cs/>
        </w:rPr>
        <w:t>समर्थांचे चरित्र सूचित करणाऱ्या ओव्या</w:t>
      </w:r>
    </w:p>
    <w:p w:rsidR="00612520" w:rsidRPr="00612520" w:rsidRDefault="00612520" w:rsidP="00612520">
      <w:pPr>
        <w:pStyle w:val="ListParagraph"/>
        <w:numPr>
          <w:ilvl w:val="0"/>
          <w:numId w:val="28"/>
        </w:numPr>
        <w:rPr>
          <w:rFonts w:hint="cs"/>
          <w:b/>
          <w:bCs/>
        </w:rPr>
      </w:pPr>
      <w:r w:rsidRPr="00612520">
        <w:rPr>
          <w:rFonts w:hint="cs"/>
          <w:b/>
          <w:bCs/>
          <w:cs/>
        </w:rPr>
        <w:t>उपासना करुनिया पुढे | पुरवले पाहिजे चहुकडे | भूमंडळी जिकडे तिकडे | जाणती तया || (१९-१०-८)</w:t>
      </w:r>
    </w:p>
    <w:p w:rsidR="00612520" w:rsidRPr="00612520" w:rsidRDefault="00612520" w:rsidP="00612520">
      <w:pPr>
        <w:pStyle w:val="ListParagraph"/>
        <w:numPr>
          <w:ilvl w:val="0"/>
          <w:numId w:val="28"/>
        </w:numPr>
        <w:rPr>
          <w:rFonts w:hint="cs"/>
          <w:b/>
          <w:bCs/>
        </w:rPr>
      </w:pPr>
      <w:r w:rsidRPr="00612520">
        <w:rPr>
          <w:rFonts w:hint="cs"/>
          <w:b/>
          <w:bCs/>
          <w:cs/>
        </w:rPr>
        <w:t>जाणती परी आडळेना | काय करितो ते कळेना | नाना देसीचे लोक नाना | येऊन जाती || (१९-१०-९)</w:t>
      </w:r>
    </w:p>
    <w:p w:rsidR="00612520" w:rsidRPr="00612520" w:rsidRDefault="00612520" w:rsidP="00612520">
      <w:pPr>
        <w:pStyle w:val="ListParagraph"/>
        <w:numPr>
          <w:ilvl w:val="0"/>
          <w:numId w:val="28"/>
        </w:numPr>
        <w:rPr>
          <w:rFonts w:hint="cs"/>
          <w:b/>
          <w:bCs/>
        </w:rPr>
      </w:pPr>
      <w:r w:rsidRPr="00612520">
        <w:rPr>
          <w:rFonts w:hint="cs"/>
          <w:b/>
          <w:bCs/>
          <w:cs/>
        </w:rPr>
        <w:t>आपण करावे करवावे | आपण विवरावे विवारावावे | आपण धरावे धरावावे | भजन मार्गासी ||(१९-१०-१७)</w:t>
      </w:r>
    </w:p>
    <w:p w:rsidR="00DB0796" w:rsidRDefault="00612520" w:rsidP="00DB0796">
      <w:pPr>
        <w:rPr>
          <w:rFonts w:hint="cs"/>
        </w:rPr>
      </w:pPr>
      <w:r>
        <w:rPr>
          <w:rFonts w:hint="cs"/>
          <w:cs/>
        </w:rPr>
        <w:t>प्रश्न २</w:t>
      </w:r>
      <w:r>
        <w:rPr>
          <w:rFonts w:hint="cs"/>
          <w:cs/>
        </w:rPr>
        <w:t xml:space="preserve">: </w:t>
      </w:r>
      <w:r w:rsidR="003449FD">
        <w:rPr>
          <w:rFonts w:hint="cs"/>
          <w:cs/>
        </w:rPr>
        <w:t>समान ओव्या</w:t>
      </w:r>
    </w:p>
    <w:p w:rsidR="00DB0796" w:rsidRPr="008108F0" w:rsidRDefault="00DB0796" w:rsidP="00DB0796">
      <w:pPr>
        <w:pStyle w:val="ListParagraph"/>
        <w:numPr>
          <w:ilvl w:val="0"/>
          <w:numId w:val="30"/>
        </w:numPr>
        <w:rPr>
          <w:rFonts w:hint="cs"/>
          <w:b/>
          <w:bCs/>
        </w:rPr>
      </w:pPr>
      <w:r w:rsidRPr="008108F0">
        <w:rPr>
          <w:rFonts w:hint="cs"/>
          <w:b/>
          <w:bCs/>
          <w:cs/>
        </w:rPr>
        <w:t>कीर्ती पाहता सुख नाही | सुख पाहता कीर्ती नाही | केल्याविण काहीच नाही | कोठे तऱ्ही || (१९-१०-२५)</w:t>
      </w:r>
    </w:p>
    <w:p w:rsidR="00DB0796" w:rsidRPr="008108F0" w:rsidRDefault="00DB0796" w:rsidP="00DB0796">
      <w:pPr>
        <w:pStyle w:val="ListParagraph"/>
        <w:numPr>
          <w:ilvl w:val="0"/>
          <w:numId w:val="30"/>
        </w:numPr>
        <w:rPr>
          <w:rFonts w:hint="cs"/>
          <w:b/>
          <w:bCs/>
        </w:rPr>
      </w:pPr>
      <w:r w:rsidRPr="008108F0">
        <w:rPr>
          <w:rFonts w:hint="cs"/>
          <w:b/>
          <w:bCs/>
          <w:cs/>
        </w:rPr>
        <w:t>कीर्ती पाहो जा</w:t>
      </w:r>
      <w:r w:rsidRPr="008108F0">
        <w:rPr>
          <w:rFonts w:hint="cs"/>
          <w:b/>
          <w:bCs/>
          <w:cs/>
        </w:rPr>
        <w:t xml:space="preserve">ता सुख नाही | सुख पाहता कीर्ती नाही | </w:t>
      </w:r>
      <w:r w:rsidRPr="008108F0">
        <w:rPr>
          <w:rFonts w:hint="cs"/>
          <w:b/>
          <w:bCs/>
          <w:cs/>
        </w:rPr>
        <w:t>विचारावीण कोठेच नाही | समाधान || (१२-१०-१९</w:t>
      </w:r>
      <w:r w:rsidRPr="008108F0">
        <w:rPr>
          <w:rFonts w:hint="cs"/>
          <w:b/>
          <w:bCs/>
          <w:cs/>
        </w:rPr>
        <w:t>)</w:t>
      </w:r>
    </w:p>
    <w:p w:rsidR="008108F0" w:rsidRDefault="00BB6FF5" w:rsidP="008108F0">
      <w:pPr>
        <w:rPr>
          <w:rFonts w:hint="cs"/>
        </w:rPr>
      </w:pPr>
      <w:r>
        <w:rPr>
          <w:rFonts w:hint="cs"/>
          <w:cs/>
        </w:rPr>
        <w:t>प्रश्न ३</w:t>
      </w:r>
      <w:r w:rsidR="008108F0">
        <w:rPr>
          <w:rFonts w:hint="cs"/>
          <w:cs/>
        </w:rPr>
        <w:t xml:space="preserve">: </w:t>
      </w:r>
      <w:r>
        <w:rPr>
          <w:rFonts w:hint="cs"/>
          <w:cs/>
        </w:rPr>
        <w:t>समर्थांच्या मठाचे वर्णन</w:t>
      </w:r>
    </w:p>
    <w:p w:rsidR="00BB6FF5" w:rsidRPr="00BB6FF5" w:rsidRDefault="00BB6FF5" w:rsidP="008108F0">
      <w:pPr>
        <w:rPr>
          <w:rFonts w:hint="cs"/>
          <w:b/>
          <w:bCs/>
        </w:rPr>
      </w:pPr>
      <w:r w:rsidRPr="00BB6FF5">
        <w:rPr>
          <w:rFonts w:hint="cs"/>
          <w:b/>
          <w:bCs/>
          <w:cs/>
        </w:rPr>
        <w:t xml:space="preserve">समर्थांच्या मठात अनेक विषयांवर विचार विनिमय चालू असतो. तेथे विविध समस्या, राजकारण यांच्यावर चर्चा घडत असते. प्रामुख्याने अध्यात्म, उपासना व राजकारण हे विषय चर्चेस असत. सद्गुणावर निरुपण चालते. परस्पर विरोधी मते मांडली जातात. साधार, सप्रमाण वाद विवाद होतात. खरे काय खोटे काय याच्यावर साधक बाधक चर्चा होते. </w:t>
      </w:r>
    </w:p>
    <w:p w:rsidR="00BB6FF5" w:rsidRDefault="00BB6FF5" w:rsidP="00BB6FF5">
      <w:pPr>
        <w:rPr>
          <w:rFonts w:hint="cs"/>
        </w:rPr>
      </w:pPr>
      <w:r>
        <w:rPr>
          <w:rFonts w:hint="cs"/>
          <w:cs/>
        </w:rPr>
        <w:t xml:space="preserve">प्रश्न ३: </w:t>
      </w:r>
      <w:r w:rsidR="003D26E0">
        <w:rPr>
          <w:rFonts w:hint="cs"/>
          <w:cs/>
        </w:rPr>
        <w:t>थोडक्यात उत्तरे</w:t>
      </w:r>
    </w:p>
    <w:p w:rsidR="003D26E0" w:rsidRDefault="003D26E0" w:rsidP="003D26E0">
      <w:pPr>
        <w:pStyle w:val="ListParagraph"/>
        <w:numPr>
          <w:ilvl w:val="0"/>
          <w:numId w:val="31"/>
        </w:numPr>
        <w:rPr>
          <w:rFonts w:hint="cs"/>
        </w:rPr>
      </w:pPr>
      <w:r>
        <w:rPr>
          <w:rFonts w:hint="cs"/>
          <w:cs/>
        </w:rPr>
        <w:t>शक्यतो शक्तीवन्ताला अनेक प्रकारचे विचार सांगणे इष्ट का?</w:t>
      </w:r>
    </w:p>
    <w:p w:rsidR="007525EE" w:rsidRPr="007525EE" w:rsidRDefault="007525EE" w:rsidP="007525EE">
      <w:pPr>
        <w:ind w:left="720"/>
        <w:rPr>
          <w:rFonts w:hint="cs"/>
          <w:b/>
          <w:bCs/>
        </w:rPr>
      </w:pPr>
      <w:r w:rsidRPr="007525EE">
        <w:rPr>
          <w:rFonts w:hint="cs"/>
          <w:b/>
          <w:bCs/>
          <w:cs/>
        </w:rPr>
        <w:t>मठाधिपतीचे कार्य दगदगीचे असते. विविध विषयांचा अभ्यास, माणसांशी संपर्क, प्रवास, वाद विवाद, सर्वांशी जमवून राहणे, या सर्व गोष्टी एखाद्या दुबळ्या माणसाला शक</w:t>
      </w:r>
      <w:r w:rsidR="003449FD">
        <w:rPr>
          <w:rFonts w:hint="cs"/>
          <w:b/>
          <w:bCs/>
          <w:cs/>
        </w:rPr>
        <w:t>्य नाहीत. म्हणूनच जो बुद्धीने, म</w:t>
      </w:r>
      <w:r w:rsidRPr="007525EE">
        <w:rPr>
          <w:rFonts w:hint="cs"/>
          <w:b/>
          <w:bCs/>
          <w:cs/>
        </w:rPr>
        <w:t>नाने व शरीराने बलवान असेल त्यालाच आपले विचार शिकवावेत.</w:t>
      </w:r>
    </w:p>
    <w:p w:rsidR="003D26E0" w:rsidRDefault="003D26E0" w:rsidP="003D26E0">
      <w:pPr>
        <w:pStyle w:val="ListParagraph"/>
        <w:numPr>
          <w:ilvl w:val="0"/>
          <w:numId w:val="31"/>
        </w:numPr>
        <w:rPr>
          <w:rFonts w:hint="cs"/>
        </w:rPr>
      </w:pPr>
      <w:r>
        <w:rPr>
          <w:rFonts w:hint="cs"/>
          <w:cs/>
        </w:rPr>
        <w:t>महान्ताने कार्याचा व्याप वाढवताना कोणती खबरदारी घ्यावी?</w:t>
      </w:r>
    </w:p>
    <w:p w:rsidR="007525EE" w:rsidRPr="00C75F24" w:rsidRDefault="007525EE" w:rsidP="007525EE">
      <w:pPr>
        <w:ind w:left="720"/>
        <w:rPr>
          <w:rFonts w:hint="cs"/>
          <w:b/>
          <w:bCs/>
          <w:i/>
          <w:iCs/>
        </w:rPr>
      </w:pPr>
      <w:r w:rsidRPr="00C75F24">
        <w:rPr>
          <w:rFonts w:hint="cs"/>
          <w:b/>
          <w:bCs/>
          <w:cs/>
        </w:rPr>
        <w:t>जोपर्यंत झेपेल, आवडेल तोपर्यंतच काम करावे. एकदा का कामाचा, भोवतालच्या माणसांचा कंटाळा आला तर दुसऱ्या मार्गास जावे. (“</w:t>
      </w:r>
      <w:r w:rsidRPr="00C75F24">
        <w:rPr>
          <w:rFonts w:hint="cs"/>
          <w:b/>
          <w:bCs/>
          <w:i/>
          <w:iCs/>
          <w:cs/>
        </w:rPr>
        <w:t>वो अफसाना</w:t>
      </w:r>
      <w:r w:rsidR="00F202CD">
        <w:rPr>
          <w:rFonts w:hint="cs"/>
          <w:b/>
          <w:bCs/>
          <w:i/>
          <w:iCs/>
          <w:cs/>
        </w:rPr>
        <w:t xml:space="preserve"> </w:t>
      </w:r>
      <w:r w:rsidR="00F202CD">
        <w:rPr>
          <w:b/>
          <w:bCs/>
          <w:i/>
          <w:iCs/>
        </w:rPr>
        <w:t>(story)</w:t>
      </w:r>
      <w:r w:rsidRPr="00C75F24">
        <w:rPr>
          <w:rFonts w:hint="cs"/>
          <w:b/>
          <w:bCs/>
          <w:i/>
          <w:iCs/>
          <w:cs/>
        </w:rPr>
        <w:t xml:space="preserve"> जिसे अंजाम तक लाना न हो मुमकीन उसे इक खुबसूरत मोड देकर छोडना अच्छा” </w:t>
      </w:r>
      <w:r w:rsidRPr="00C75F24">
        <w:rPr>
          <w:b/>
          <w:bCs/>
          <w:i/>
          <w:iCs/>
          <w:cs/>
        </w:rPr>
        <w:t>–</w:t>
      </w:r>
      <w:r w:rsidRPr="00C75F24">
        <w:rPr>
          <w:rFonts w:hint="cs"/>
          <w:b/>
          <w:bCs/>
          <w:i/>
          <w:iCs/>
          <w:cs/>
        </w:rPr>
        <w:t xml:space="preserve"> साहीर लुधियानवी )</w:t>
      </w:r>
    </w:p>
    <w:p w:rsidR="003D26E0" w:rsidRDefault="003D26E0" w:rsidP="003D26E0">
      <w:pPr>
        <w:rPr>
          <w:rFonts w:hint="cs"/>
          <w:cs/>
        </w:rPr>
      </w:pPr>
      <w:r>
        <w:rPr>
          <w:rFonts w:hint="cs"/>
          <w:cs/>
        </w:rPr>
        <w:t xml:space="preserve">प्रश्न ४ अ </w:t>
      </w:r>
      <w:r>
        <w:rPr>
          <w:rFonts w:hint="cs"/>
          <w:cs/>
        </w:rPr>
        <w:t xml:space="preserve">: </w:t>
      </w:r>
      <w:r>
        <w:rPr>
          <w:rFonts w:hint="cs"/>
          <w:cs/>
        </w:rPr>
        <w:t>निष्क्रियता सोडून भक्तिमार्गाचा प्रसार करावा</w:t>
      </w:r>
      <w:r w:rsidR="003449FD">
        <w:rPr>
          <w:rFonts w:hint="cs"/>
          <w:cs/>
        </w:rPr>
        <w:t xml:space="preserve"> (खूप </w:t>
      </w:r>
      <w:r w:rsidR="003449FD">
        <w:t>matching</w:t>
      </w:r>
      <w:r w:rsidR="003449FD">
        <w:rPr>
          <w:rFonts w:hint="cs"/>
          <w:cs/>
        </w:rPr>
        <w:t xml:space="preserve"> ओव्या सापडल्या नाही असे वाटते)</w:t>
      </w:r>
    </w:p>
    <w:p w:rsidR="00C75F24" w:rsidRPr="00F202CD" w:rsidRDefault="00F202CD" w:rsidP="00F202CD">
      <w:pPr>
        <w:pStyle w:val="ListParagraph"/>
        <w:numPr>
          <w:ilvl w:val="0"/>
          <w:numId w:val="32"/>
        </w:numPr>
        <w:rPr>
          <w:rFonts w:hint="cs"/>
          <w:b/>
          <w:bCs/>
        </w:rPr>
      </w:pPr>
      <w:r w:rsidRPr="00F202CD">
        <w:rPr>
          <w:rFonts w:hint="cs"/>
          <w:b/>
          <w:bCs/>
          <w:cs/>
        </w:rPr>
        <w:t>जुन्या लोकांचा कंटाळ आला | तरी नूतन प्रांत पाहिजे धरीला | जितुके होईल तितक्याला | आळस करू नये || (१९-१०-१८)</w:t>
      </w:r>
    </w:p>
    <w:p w:rsidR="00F202CD" w:rsidRPr="00F202CD" w:rsidRDefault="00F202CD" w:rsidP="00F202CD">
      <w:pPr>
        <w:pStyle w:val="ListParagraph"/>
        <w:numPr>
          <w:ilvl w:val="0"/>
          <w:numId w:val="32"/>
        </w:numPr>
        <w:rPr>
          <w:rFonts w:hint="cs"/>
          <w:b/>
          <w:bCs/>
        </w:rPr>
      </w:pPr>
      <w:r w:rsidRPr="00F202CD">
        <w:rPr>
          <w:rFonts w:hint="cs"/>
          <w:b/>
          <w:bCs/>
          <w:cs/>
        </w:rPr>
        <w:t>काम नसणार नासते | अपान वेडे उगेच पाहते | आळसी हृदयशून्य ते | काय करू जाणे || (१९-१०-२१)</w:t>
      </w:r>
    </w:p>
    <w:p w:rsidR="003D26E0" w:rsidRDefault="003D26E0" w:rsidP="003D26E0">
      <w:pPr>
        <w:rPr>
          <w:rFonts w:hint="cs"/>
        </w:rPr>
      </w:pPr>
      <w:r>
        <w:rPr>
          <w:rFonts w:hint="cs"/>
          <w:cs/>
        </w:rPr>
        <w:lastRenderedPageBreak/>
        <w:t>प्रश्न ४ ब</w:t>
      </w:r>
      <w:r>
        <w:rPr>
          <w:rFonts w:hint="cs"/>
          <w:cs/>
        </w:rPr>
        <w:t xml:space="preserve"> : </w:t>
      </w:r>
      <w:r>
        <w:rPr>
          <w:rFonts w:hint="cs"/>
          <w:cs/>
        </w:rPr>
        <w:t>दासबोधाचा प्रसार का व्हावा</w:t>
      </w:r>
    </w:p>
    <w:p w:rsidR="003D26E0" w:rsidRPr="00C61496" w:rsidRDefault="00F202CD" w:rsidP="003D26E0">
      <w:pPr>
        <w:rPr>
          <w:rFonts w:hint="cs"/>
          <w:b/>
          <w:bCs/>
          <w:cs/>
        </w:rPr>
      </w:pPr>
      <w:bookmarkStart w:id="0" w:name="_GoBack"/>
      <w:r w:rsidRPr="00C61496">
        <w:rPr>
          <w:rFonts w:hint="cs"/>
          <w:b/>
          <w:bCs/>
          <w:cs/>
        </w:rPr>
        <w:t>सर्वसधारणपणे धार्मिक साहित्य म्ह</w:t>
      </w:r>
      <w:r w:rsidR="003449FD" w:rsidRPr="00C61496">
        <w:rPr>
          <w:rFonts w:hint="cs"/>
          <w:b/>
          <w:bCs/>
          <w:cs/>
        </w:rPr>
        <w:t>णजे जड, उगाचच गहन विषय, ज्याचा</w:t>
      </w:r>
      <w:r w:rsidRPr="00C61496">
        <w:rPr>
          <w:rFonts w:hint="cs"/>
          <w:b/>
          <w:bCs/>
          <w:cs/>
        </w:rPr>
        <w:t xml:space="preserve"> </w:t>
      </w:r>
      <w:r w:rsidRPr="00C61496">
        <w:rPr>
          <w:b/>
          <w:bCs/>
        </w:rPr>
        <w:t xml:space="preserve">practical </w:t>
      </w:r>
      <w:r w:rsidRPr="00C61496">
        <w:rPr>
          <w:rFonts w:hint="cs"/>
          <w:b/>
          <w:bCs/>
          <w:cs/>
        </w:rPr>
        <w:t>आयु</w:t>
      </w:r>
      <w:r w:rsidR="003449FD" w:rsidRPr="00C61496">
        <w:rPr>
          <w:rFonts w:hint="cs"/>
          <w:b/>
          <w:bCs/>
          <w:cs/>
        </w:rPr>
        <w:t>ष्याशी काहीही संबंध नाही असा सम</w:t>
      </w:r>
      <w:r w:rsidRPr="00C61496">
        <w:rPr>
          <w:rFonts w:hint="cs"/>
          <w:b/>
          <w:bCs/>
          <w:cs/>
        </w:rPr>
        <w:t xml:space="preserve">ज आहे/असतो. माझाही होता. पण दासबोध वाचत असताना असे बिलकुल वाटत नाही. आजच्या </w:t>
      </w:r>
      <w:r w:rsidR="003449FD" w:rsidRPr="00C61496">
        <w:rPr>
          <w:rFonts w:hint="cs"/>
          <w:b/>
          <w:bCs/>
          <w:cs/>
        </w:rPr>
        <w:t>आय्ष्यातही एकदम वापरता येतील असे विचार समर्थांनी मांडलेले आहे. उगाचच खोटा चांगुलपणा, खोटी टोकाची नीतीमत्ता वापरणे शक्य नसते. तेच समर्थांनी शिकवले आहे. उद्देश चांगला ठेवून आधी प्रपंच आणि त्यातूनच परमार्थ, समाज सेवा ही अत्यांतील मोलाची शिकवण समर्थ देतात. म्हणून याचा प्रसार होणे ही काळाची गरज आहे.</w:t>
      </w:r>
    </w:p>
    <w:bookmarkEnd w:id="0"/>
    <w:p w:rsidR="003D26E0" w:rsidRDefault="003D26E0" w:rsidP="003D26E0">
      <w:pPr>
        <w:rPr>
          <w:rFonts w:hint="cs"/>
        </w:rPr>
      </w:pPr>
    </w:p>
    <w:p w:rsidR="003D26E0" w:rsidRDefault="003D26E0" w:rsidP="003D26E0">
      <w:pPr>
        <w:rPr>
          <w:rFonts w:hint="cs"/>
        </w:rPr>
      </w:pPr>
    </w:p>
    <w:p w:rsidR="00BB6FF5" w:rsidRDefault="00BB6FF5" w:rsidP="008108F0">
      <w:pPr>
        <w:rPr>
          <w:rFonts w:hint="cs"/>
        </w:rPr>
      </w:pPr>
    </w:p>
    <w:p w:rsidR="008108F0" w:rsidRDefault="008108F0" w:rsidP="008108F0">
      <w:pPr>
        <w:rPr>
          <w:rFonts w:hint="cs"/>
        </w:rPr>
      </w:pPr>
    </w:p>
    <w:p w:rsidR="00612520" w:rsidRDefault="00612520" w:rsidP="00612520"/>
    <w:sectPr w:rsidR="0061252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DC7" w:rsidRDefault="00724DC7" w:rsidP="004305BC">
      <w:pPr>
        <w:spacing w:after="0" w:line="240" w:lineRule="auto"/>
      </w:pPr>
      <w:r>
        <w:separator/>
      </w:r>
    </w:p>
  </w:endnote>
  <w:endnote w:type="continuationSeparator" w:id="0">
    <w:p w:rsidR="00724DC7" w:rsidRDefault="00724DC7"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DC7" w:rsidRDefault="00724DC7" w:rsidP="004305BC">
      <w:pPr>
        <w:spacing w:after="0" w:line="240" w:lineRule="auto"/>
      </w:pPr>
      <w:r>
        <w:separator/>
      </w:r>
    </w:p>
  </w:footnote>
  <w:footnote w:type="continuationSeparator" w:id="0">
    <w:p w:rsidR="00724DC7" w:rsidRDefault="00724DC7"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D35BF2">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960D6A">
                <w:rPr>
                  <w:rFonts w:asciiTheme="majorHAnsi" w:eastAsiaTheme="majorEastAsia" w:hAnsiTheme="majorHAnsi" w:cstheme="majorBidi" w:hint="cs"/>
                  <w:sz w:val="36"/>
                  <w:szCs w:val="36"/>
                  <w:cs/>
                </w:rPr>
                <w:t>१०</w:t>
              </w:r>
              <w:r w:rsidR="006910B2">
                <w:rPr>
                  <w:rFonts w:asciiTheme="majorHAnsi" w:eastAsiaTheme="majorEastAsia" w:hAnsiTheme="majorHAnsi" w:cstheme="majorBidi"/>
                  <w:sz w:val="36"/>
                  <w:szCs w:val="36"/>
                  <w:cs/>
                </w:rPr>
                <w:t xml:space="preserve"> </w:t>
              </w:r>
              <w:r w:rsidR="00960D6A">
                <w:rPr>
                  <w:rFonts w:asciiTheme="majorHAnsi" w:eastAsiaTheme="majorEastAsia" w:hAnsiTheme="majorHAnsi" w:cstheme="majorBidi" w:hint="cs"/>
                  <w:sz w:val="36"/>
                  <w:szCs w:val="36"/>
                  <w:cs/>
                </w:rPr>
                <w:t>विवेकलक्षणनिरुपण</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2994"/>
    <w:multiLevelType w:val="hybridMultilevel"/>
    <w:tmpl w:val="C304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3585A"/>
    <w:multiLevelType w:val="hybridMultilevel"/>
    <w:tmpl w:val="7F323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54D18"/>
    <w:multiLevelType w:val="hybridMultilevel"/>
    <w:tmpl w:val="BBBC9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13DDA"/>
    <w:multiLevelType w:val="hybridMultilevel"/>
    <w:tmpl w:val="24EA8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66F0D"/>
    <w:multiLevelType w:val="hybridMultilevel"/>
    <w:tmpl w:val="2D30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1443EC"/>
    <w:multiLevelType w:val="hybridMultilevel"/>
    <w:tmpl w:val="0F0EE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9C37ED"/>
    <w:multiLevelType w:val="hybridMultilevel"/>
    <w:tmpl w:val="53B01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AA3F43"/>
    <w:multiLevelType w:val="hybridMultilevel"/>
    <w:tmpl w:val="69BCD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3158E6"/>
    <w:multiLevelType w:val="hybridMultilevel"/>
    <w:tmpl w:val="4FEEBE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2E66A4"/>
    <w:multiLevelType w:val="hybridMultilevel"/>
    <w:tmpl w:val="035C4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476E87"/>
    <w:multiLevelType w:val="hybridMultilevel"/>
    <w:tmpl w:val="FE489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CC7AD4"/>
    <w:multiLevelType w:val="hybridMultilevel"/>
    <w:tmpl w:val="EFE6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CD2E19"/>
    <w:multiLevelType w:val="hybridMultilevel"/>
    <w:tmpl w:val="302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E6386B"/>
    <w:multiLevelType w:val="hybridMultilevel"/>
    <w:tmpl w:val="53B01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4B6967"/>
    <w:multiLevelType w:val="hybridMultilevel"/>
    <w:tmpl w:val="302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175A20"/>
    <w:multiLevelType w:val="hybridMultilevel"/>
    <w:tmpl w:val="BBBC9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09072A"/>
    <w:multiLevelType w:val="hybridMultilevel"/>
    <w:tmpl w:val="F0A82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1DC0984"/>
    <w:multiLevelType w:val="hybridMultilevel"/>
    <w:tmpl w:val="684CB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A43212"/>
    <w:multiLevelType w:val="hybridMultilevel"/>
    <w:tmpl w:val="558665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650777"/>
    <w:multiLevelType w:val="hybridMultilevel"/>
    <w:tmpl w:val="D2884AB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4">
    <w:nsid w:val="6BC83498"/>
    <w:multiLevelType w:val="hybridMultilevel"/>
    <w:tmpl w:val="D25CC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AD6531"/>
    <w:multiLevelType w:val="hybridMultilevel"/>
    <w:tmpl w:val="3D08E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7C4618"/>
    <w:multiLevelType w:val="hybridMultilevel"/>
    <w:tmpl w:val="69BCD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ED34DB"/>
    <w:multiLevelType w:val="hybridMultilevel"/>
    <w:tmpl w:val="FE36F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6172F5"/>
    <w:multiLevelType w:val="hybridMultilevel"/>
    <w:tmpl w:val="D2884AB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1">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9"/>
  </w:num>
  <w:num w:numId="4">
    <w:abstractNumId w:val="29"/>
  </w:num>
  <w:num w:numId="5">
    <w:abstractNumId w:val="1"/>
  </w:num>
  <w:num w:numId="6">
    <w:abstractNumId w:val="28"/>
  </w:num>
  <w:num w:numId="7">
    <w:abstractNumId w:val="31"/>
  </w:num>
  <w:num w:numId="8">
    <w:abstractNumId w:val="25"/>
  </w:num>
  <w:num w:numId="9">
    <w:abstractNumId w:val="5"/>
  </w:num>
  <w:num w:numId="10">
    <w:abstractNumId w:val="0"/>
  </w:num>
  <w:num w:numId="11">
    <w:abstractNumId w:val="24"/>
  </w:num>
  <w:num w:numId="12">
    <w:abstractNumId w:val="2"/>
  </w:num>
  <w:num w:numId="13">
    <w:abstractNumId w:val="14"/>
  </w:num>
  <w:num w:numId="14">
    <w:abstractNumId w:val="19"/>
  </w:num>
  <w:num w:numId="15">
    <w:abstractNumId w:val="3"/>
  </w:num>
  <w:num w:numId="16">
    <w:abstractNumId w:val="15"/>
  </w:num>
  <w:num w:numId="17">
    <w:abstractNumId w:val="17"/>
  </w:num>
  <w:num w:numId="18">
    <w:abstractNumId w:val="12"/>
  </w:num>
  <w:num w:numId="19">
    <w:abstractNumId w:val="20"/>
  </w:num>
  <w:num w:numId="20">
    <w:abstractNumId w:val="27"/>
  </w:num>
  <w:num w:numId="21">
    <w:abstractNumId w:val="6"/>
  </w:num>
  <w:num w:numId="22">
    <w:abstractNumId w:val="21"/>
  </w:num>
  <w:num w:numId="23">
    <w:abstractNumId w:val="30"/>
  </w:num>
  <w:num w:numId="24">
    <w:abstractNumId w:val="23"/>
  </w:num>
  <w:num w:numId="25">
    <w:abstractNumId w:val="13"/>
  </w:num>
  <w:num w:numId="26">
    <w:abstractNumId w:val="16"/>
  </w:num>
  <w:num w:numId="27">
    <w:abstractNumId w:val="7"/>
  </w:num>
  <w:num w:numId="28">
    <w:abstractNumId w:val="4"/>
  </w:num>
  <w:num w:numId="29">
    <w:abstractNumId w:val="10"/>
  </w:num>
  <w:num w:numId="30">
    <w:abstractNumId w:val="22"/>
  </w:num>
  <w:num w:numId="31">
    <w:abstractNumId w:val="26"/>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526F"/>
    <w:rsid w:val="00006B08"/>
    <w:rsid w:val="00030B03"/>
    <w:rsid w:val="00035C09"/>
    <w:rsid w:val="000870B7"/>
    <w:rsid w:val="00096FED"/>
    <w:rsid w:val="000A00FC"/>
    <w:rsid w:val="000A49AB"/>
    <w:rsid w:val="000D206F"/>
    <w:rsid w:val="000E4631"/>
    <w:rsid w:val="000F4968"/>
    <w:rsid w:val="001350D0"/>
    <w:rsid w:val="00137F48"/>
    <w:rsid w:val="001441EF"/>
    <w:rsid w:val="00157394"/>
    <w:rsid w:val="001A0644"/>
    <w:rsid w:val="001A1C74"/>
    <w:rsid w:val="001C3821"/>
    <w:rsid w:val="001C5D6A"/>
    <w:rsid w:val="001C78B4"/>
    <w:rsid w:val="001F5D00"/>
    <w:rsid w:val="00216BB9"/>
    <w:rsid w:val="00227679"/>
    <w:rsid w:val="0023393B"/>
    <w:rsid w:val="002358A6"/>
    <w:rsid w:val="002541C1"/>
    <w:rsid w:val="00256492"/>
    <w:rsid w:val="00264067"/>
    <w:rsid w:val="00280334"/>
    <w:rsid w:val="00290BE9"/>
    <w:rsid w:val="002954FE"/>
    <w:rsid w:val="002A7DB7"/>
    <w:rsid w:val="002B5D4C"/>
    <w:rsid w:val="002C6AA3"/>
    <w:rsid w:val="002D032E"/>
    <w:rsid w:val="0030145C"/>
    <w:rsid w:val="0030403E"/>
    <w:rsid w:val="00331C0C"/>
    <w:rsid w:val="003449FD"/>
    <w:rsid w:val="00355245"/>
    <w:rsid w:val="003959B2"/>
    <w:rsid w:val="00395AF7"/>
    <w:rsid w:val="003A3DAE"/>
    <w:rsid w:val="003B2FD4"/>
    <w:rsid w:val="003D26E0"/>
    <w:rsid w:val="003D2BE0"/>
    <w:rsid w:val="003F3FBC"/>
    <w:rsid w:val="003F449D"/>
    <w:rsid w:val="004032D8"/>
    <w:rsid w:val="00413053"/>
    <w:rsid w:val="00413CD5"/>
    <w:rsid w:val="00424BAB"/>
    <w:rsid w:val="004305BC"/>
    <w:rsid w:val="004519A0"/>
    <w:rsid w:val="0048360E"/>
    <w:rsid w:val="00490699"/>
    <w:rsid w:val="004A3A28"/>
    <w:rsid w:val="004D7C63"/>
    <w:rsid w:val="00507207"/>
    <w:rsid w:val="00537EDF"/>
    <w:rsid w:val="005430B3"/>
    <w:rsid w:val="005458A2"/>
    <w:rsid w:val="00556507"/>
    <w:rsid w:val="0059490D"/>
    <w:rsid w:val="005C4CDC"/>
    <w:rsid w:val="005D6038"/>
    <w:rsid w:val="005E225E"/>
    <w:rsid w:val="005E38CD"/>
    <w:rsid w:val="006074FF"/>
    <w:rsid w:val="00612520"/>
    <w:rsid w:val="006850B3"/>
    <w:rsid w:val="006910B2"/>
    <w:rsid w:val="00694A3D"/>
    <w:rsid w:val="00695D3F"/>
    <w:rsid w:val="006960C2"/>
    <w:rsid w:val="006C5EEE"/>
    <w:rsid w:val="006D26B8"/>
    <w:rsid w:val="006D5B64"/>
    <w:rsid w:val="00707A44"/>
    <w:rsid w:val="007227F4"/>
    <w:rsid w:val="00724DC7"/>
    <w:rsid w:val="0072774F"/>
    <w:rsid w:val="0073643E"/>
    <w:rsid w:val="007525EE"/>
    <w:rsid w:val="007609BB"/>
    <w:rsid w:val="007B13A6"/>
    <w:rsid w:val="007B6FD6"/>
    <w:rsid w:val="007D02CB"/>
    <w:rsid w:val="007E23FA"/>
    <w:rsid w:val="007F1356"/>
    <w:rsid w:val="007F52FE"/>
    <w:rsid w:val="008108F0"/>
    <w:rsid w:val="008336C8"/>
    <w:rsid w:val="00854F2D"/>
    <w:rsid w:val="008551A7"/>
    <w:rsid w:val="008972CC"/>
    <w:rsid w:val="008A2543"/>
    <w:rsid w:val="008A4587"/>
    <w:rsid w:val="008C640B"/>
    <w:rsid w:val="008F47F2"/>
    <w:rsid w:val="009110CF"/>
    <w:rsid w:val="00911878"/>
    <w:rsid w:val="00925C0D"/>
    <w:rsid w:val="0092766D"/>
    <w:rsid w:val="00956EDD"/>
    <w:rsid w:val="00960D6A"/>
    <w:rsid w:val="00972E57"/>
    <w:rsid w:val="00A06576"/>
    <w:rsid w:val="00A2089C"/>
    <w:rsid w:val="00A228AA"/>
    <w:rsid w:val="00A24CBE"/>
    <w:rsid w:val="00A331C2"/>
    <w:rsid w:val="00A36765"/>
    <w:rsid w:val="00A55E88"/>
    <w:rsid w:val="00A95111"/>
    <w:rsid w:val="00AA26E4"/>
    <w:rsid w:val="00AA70DC"/>
    <w:rsid w:val="00AD025A"/>
    <w:rsid w:val="00AE5E14"/>
    <w:rsid w:val="00B124D3"/>
    <w:rsid w:val="00B17C56"/>
    <w:rsid w:val="00B36726"/>
    <w:rsid w:val="00B4019C"/>
    <w:rsid w:val="00B57FCA"/>
    <w:rsid w:val="00B60FC5"/>
    <w:rsid w:val="00B96B75"/>
    <w:rsid w:val="00BA788C"/>
    <w:rsid w:val="00BB6FF5"/>
    <w:rsid w:val="00BC5B1D"/>
    <w:rsid w:val="00BE3D25"/>
    <w:rsid w:val="00C01E9B"/>
    <w:rsid w:val="00C049E2"/>
    <w:rsid w:val="00C070CF"/>
    <w:rsid w:val="00C10D96"/>
    <w:rsid w:val="00C1202B"/>
    <w:rsid w:val="00C134A5"/>
    <w:rsid w:val="00C214BD"/>
    <w:rsid w:val="00C33A54"/>
    <w:rsid w:val="00C61496"/>
    <w:rsid w:val="00C75F24"/>
    <w:rsid w:val="00C9151C"/>
    <w:rsid w:val="00C93502"/>
    <w:rsid w:val="00CB374C"/>
    <w:rsid w:val="00CC04A7"/>
    <w:rsid w:val="00CC2D67"/>
    <w:rsid w:val="00CD6B31"/>
    <w:rsid w:val="00CE668C"/>
    <w:rsid w:val="00D35BF2"/>
    <w:rsid w:val="00D52087"/>
    <w:rsid w:val="00D6065A"/>
    <w:rsid w:val="00DA17E6"/>
    <w:rsid w:val="00DA3C51"/>
    <w:rsid w:val="00DA4EF8"/>
    <w:rsid w:val="00DB0796"/>
    <w:rsid w:val="00DB20A4"/>
    <w:rsid w:val="00E06D35"/>
    <w:rsid w:val="00E268C8"/>
    <w:rsid w:val="00E3542C"/>
    <w:rsid w:val="00E538DB"/>
    <w:rsid w:val="00E64223"/>
    <w:rsid w:val="00E72375"/>
    <w:rsid w:val="00EA5A8A"/>
    <w:rsid w:val="00F11DE4"/>
    <w:rsid w:val="00F202CD"/>
    <w:rsid w:val="00F303EE"/>
    <w:rsid w:val="00F802E5"/>
    <w:rsid w:val="00F81CAD"/>
    <w:rsid w:val="00FB10FE"/>
    <w:rsid w:val="00FC3280"/>
    <w:rsid w:val="00FC3D48"/>
    <w:rsid w:val="00FD01A4"/>
    <w:rsid w:val="00FD096A"/>
    <w:rsid w:val="00FD7435"/>
    <w:rsid w:val="00FE679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0F1D98"/>
    <w:rsid w:val="0016031A"/>
    <w:rsid w:val="004127C1"/>
    <w:rsid w:val="005814CF"/>
    <w:rsid w:val="006A0D7E"/>
    <w:rsid w:val="006D3955"/>
    <w:rsid w:val="007856F3"/>
    <w:rsid w:val="0088072A"/>
    <w:rsid w:val="00967EED"/>
    <w:rsid w:val="00AF3D1E"/>
    <w:rsid w:val="00B00DEA"/>
    <w:rsid w:val="00BF01BE"/>
    <w:rsid w:val="00D347F6"/>
    <w:rsid w:val="00D9608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919</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स्वाध्याय ९ उत्तमपुरुषलक्षण</vt:lpstr>
    </vt:vector>
  </TitlesOfParts>
  <Company>Autodesk, Inc.</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१० विवेकलक्षणनिरुपण</dc:title>
  <dc:creator>Yogesh Kulkarni</dc:creator>
  <cp:lastModifiedBy>Yogesh Kulkarni</cp:lastModifiedBy>
  <cp:revision>144</cp:revision>
  <cp:lastPrinted>2011-09-11T11:08:00Z</cp:lastPrinted>
  <dcterms:created xsi:type="dcterms:W3CDTF">2011-03-03T07:44:00Z</dcterms:created>
  <dcterms:modified xsi:type="dcterms:W3CDTF">2011-09-11T11:08:00Z</dcterms:modified>
</cp:coreProperties>
</file>