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DB" w:rsidRDefault="00B96B75">
      <w:r>
        <w:rPr>
          <w:rFonts w:hint="cs"/>
          <w:cs/>
        </w:rPr>
        <w:t>प्रश्न १</w:t>
      </w:r>
      <w:r w:rsidR="007B13A6">
        <w:rPr>
          <w:rFonts w:hint="cs"/>
          <w:cs/>
        </w:rPr>
        <w:t xml:space="preserve"> अ</w:t>
      </w:r>
      <w:r>
        <w:rPr>
          <w:rFonts w:hint="cs"/>
          <w:cs/>
        </w:rPr>
        <w:t xml:space="preserve"> :</w:t>
      </w:r>
      <w:r w:rsidR="007B13A6">
        <w:rPr>
          <w:rFonts w:hint="cs"/>
          <w:cs/>
        </w:rPr>
        <w:t xml:space="preserve"> संपूर्ण ओव्या लिहा</w:t>
      </w:r>
      <w:r w:rsidR="008C640B">
        <w:rPr>
          <w:rFonts w:hint="cs"/>
          <w:cs/>
        </w:rPr>
        <w:t xml:space="preserve"> </w:t>
      </w:r>
    </w:p>
    <w:p w:rsidR="005458A2" w:rsidRDefault="007B13A6" w:rsidP="005458A2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>सत्याची वाट विवेकाच्या जोरावर पक्की करून ठेवावी</w:t>
      </w:r>
    </w:p>
    <w:p w:rsidR="003959B2" w:rsidRDefault="005458A2" w:rsidP="005458A2">
      <w:pPr>
        <w:ind w:left="360" w:firstLine="360"/>
      </w:pPr>
      <w:r>
        <w:rPr>
          <w:rFonts w:hint="cs"/>
          <w:cs/>
        </w:rPr>
        <w:t>अपकीर्ती ते सांडावी | सद्कीर्ती वाढवावी | विवेके दृढ धरावी | वाट सत्याची || (दा. १२-२-४१)</w:t>
      </w:r>
    </w:p>
    <w:p w:rsidR="007B13A6" w:rsidRDefault="007B13A6" w:rsidP="007B13A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धुम्रपान आणि मादक पदार्थ सेवन करू नये</w:t>
      </w:r>
    </w:p>
    <w:p w:rsidR="005458A2" w:rsidRDefault="005458A2" w:rsidP="0072774F">
      <w:pPr>
        <w:ind w:firstLine="720"/>
      </w:pPr>
      <w:r>
        <w:rPr>
          <w:rFonts w:hint="cs"/>
          <w:cs/>
        </w:rPr>
        <w:t xml:space="preserve">धुम्रपान घेऊ नये | उन्मत्त द्रव्या सेऊ नये | बहुचकांसी करू नये| मैत्री </w:t>
      </w:r>
      <w:r w:rsidR="00C070CF">
        <w:rPr>
          <w:rFonts w:hint="cs"/>
          <w:cs/>
        </w:rPr>
        <w:t>कदा</w:t>
      </w:r>
      <w:r>
        <w:rPr>
          <w:rFonts w:hint="cs"/>
          <w:cs/>
        </w:rPr>
        <w:t xml:space="preserve"> || (दा. १२-२-२५)</w:t>
      </w:r>
    </w:p>
    <w:p w:rsidR="007B13A6" w:rsidRDefault="007B13A6" w:rsidP="007B13A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परस्त्रीकडे पापी दृष्टीने पाहू नये</w:t>
      </w:r>
    </w:p>
    <w:p w:rsidR="003959B2" w:rsidRDefault="00B124D3" w:rsidP="0072774F">
      <w:pPr>
        <w:ind w:left="720"/>
      </w:pPr>
      <w:r>
        <w:rPr>
          <w:rFonts w:hint="cs"/>
          <w:cs/>
        </w:rPr>
        <w:t>बहुत चिंता करू नये | निगुसापणे राहू नये | परस्त्रीते पाहो नय</w:t>
      </w:r>
      <w:r w:rsidR="00A36765">
        <w:rPr>
          <w:rFonts w:hint="cs"/>
          <w:cs/>
        </w:rPr>
        <w:t xml:space="preserve">े | </w:t>
      </w:r>
      <w:r>
        <w:rPr>
          <w:rFonts w:hint="cs"/>
          <w:cs/>
        </w:rPr>
        <w:t>पापबुद्धी || (दा. १२-२-१६)</w:t>
      </w:r>
    </w:p>
    <w:p w:rsidR="007B13A6" w:rsidRDefault="00B4019C" w:rsidP="007B13A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विद्या प्राप्त करणे आणि तिची उजळणी करणे हे केव्हाही सोडू नये</w:t>
      </w:r>
    </w:p>
    <w:p w:rsidR="003959B2" w:rsidRDefault="00280334" w:rsidP="00280334">
      <w:pPr>
        <w:ind w:left="720"/>
      </w:pPr>
      <w:r>
        <w:rPr>
          <w:rFonts w:hint="cs"/>
          <w:cs/>
        </w:rPr>
        <w:t>वक्तयास खोडू नये| ऐक्यतेसी फोडू नये| विद्या अभ्यास सोडू नये| काही केल्या || (दा.१२-२-८)</w:t>
      </w:r>
    </w:p>
    <w:p w:rsidR="00B4019C" w:rsidRDefault="00B4019C" w:rsidP="007B13A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सतत कष्ट करण्याची पाळी आली तरी त्याचा त्रास मानू नये</w:t>
      </w:r>
    </w:p>
    <w:p w:rsidR="003959B2" w:rsidRDefault="004D7C63" w:rsidP="004D7C63">
      <w:pPr>
        <w:ind w:left="720"/>
      </w:pPr>
      <w:r>
        <w:rPr>
          <w:rFonts w:hint="cs"/>
          <w:cs/>
        </w:rPr>
        <w:t>सुख आंग देऊ नये | प्रेत्न पुरुषे सांडू नये | कष्ट करिता त्रासो नये | निरंतर || (दा.१२-२-१४)</w:t>
      </w:r>
    </w:p>
    <w:p w:rsidR="00B4019C" w:rsidRDefault="00B4019C" w:rsidP="00B4019C">
      <w:r>
        <w:rPr>
          <w:rFonts w:hint="cs"/>
          <w:cs/>
        </w:rPr>
        <w:t>प्रश्न १ ब : उत्तम लक्षणे सांगण्याचा हेतू :</w:t>
      </w:r>
    </w:p>
    <w:p w:rsidR="00C10D96" w:rsidRDefault="00C10D96" w:rsidP="00B4019C">
      <w:r>
        <w:rPr>
          <w:rFonts w:hint="cs"/>
          <w:cs/>
        </w:rPr>
        <w:tab/>
        <w:t>देहाला विसरून जाऊन आत्मा-परमार्थ यांच्</w:t>
      </w:r>
      <w:r w:rsidR="00CE668C">
        <w:rPr>
          <w:rFonts w:hint="cs"/>
          <w:cs/>
        </w:rPr>
        <w:t>या</w:t>
      </w:r>
      <w:r>
        <w:rPr>
          <w:rFonts w:hint="cs"/>
          <w:cs/>
        </w:rPr>
        <w:t xml:space="preserve">कडे प्रवास हा मानवी जीवनाचे ध्येय असावे. ते </w:t>
      </w:r>
      <w:r w:rsidR="00CE668C">
        <w:rPr>
          <w:rFonts w:hint="cs"/>
          <w:cs/>
        </w:rPr>
        <w:t>साध्य</w:t>
      </w:r>
      <w:r>
        <w:rPr>
          <w:rFonts w:hint="cs"/>
          <w:cs/>
        </w:rPr>
        <w:t xml:space="preserve"> करण्यासाठी देहाला टप्प्या टप्प्याने मुक्त करावे लागते. त्याच्याती</w:t>
      </w:r>
      <w:r w:rsidR="00CE668C">
        <w:rPr>
          <w:rFonts w:hint="cs"/>
          <w:cs/>
        </w:rPr>
        <w:t>ल आसक्ती-</w:t>
      </w:r>
      <w:r>
        <w:rPr>
          <w:rFonts w:hint="cs"/>
          <w:cs/>
        </w:rPr>
        <w:t xml:space="preserve">दुर्गुण नाहीसे करावे लागतात आणि संयमित व चांगले गुण अंगीकारावे लागतात. असे चांगले </w:t>
      </w:r>
      <w:r w:rsidR="00CE668C">
        <w:rPr>
          <w:rFonts w:hint="cs"/>
          <w:cs/>
        </w:rPr>
        <w:t>गुण</w:t>
      </w:r>
      <w:r>
        <w:rPr>
          <w:rFonts w:hint="cs"/>
          <w:cs/>
        </w:rPr>
        <w:t xml:space="preserve"> समर्थांनी या समासात सांगितले आहे. म्हणूनच त्यास ‘उत्तम लक्षण’ म्हणले आहे.</w:t>
      </w:r>
    </w:p>
    <w:p w:rsidR="00FB10FE" w:rsidRDefault="00DA17E6" w:rsidP="00DA17E6">
      <w:r>
        <w:rPr>
          <w:rFonts w:hint="cs"/>
          <w:cs/>
        </w:rPr>
        <w:t>प्रश्न २:</w:t>
      </w:r>
      <w:r w:rsidR="00FB10FE">
        <w:rPr>
          <w:rFonts w:hint="cs"/>
          <w:cs/>
        </w:rPr>
        <w:t xml:space="preserve"> </w:t>
      </w:r>
      <w:r w:rsidR="0059490D">
        <w:rPr>
          <w:rFonts w:hint="cs"/>
          <w:cs/>
        </w:rPr>
        <w:t>एखाद्या सभेत गेल्यावर वक्ता किंवा श्रोता या नात्याने पाळण्याचे नियम:</w:t>
      </w:r>
    </w:p>
    <w:p w:rsidR="003959B2" w:rsidRDefault="002B5D4C" w:rsidP="00DA17E6">
      <w:r>
        <w:rPr>
          <w:rFonts w:hint="cs"/>
          <w:cs/>
        </w:rPr>
        <w:t xml:space="preserve">श्रोता या नात्याने एखाद्या सभेत गेल्यावर विचित्र प्रश्न विचारू नयेत. वायफळ चर्चा करू नये. वक्ता या नात्याने सभेत लाजू नये. </w:t>
      </w:r>
      <w:r>
        <w:rPr>
          <w:rFonts w:hint="cs"/>
          <w:cs/>
        </w:rPr>
        <w:t>मुद्देसूद विषयाला धरून बेलावे.</w:t>
      </w:r>
    </w:p>
    <w:p w:rsidR="0059490D" w:rsidRDefault="0059490D" w:rsidP="0059490D">
      <w:r>
        <w:rPr>
          <w:rFonts w:hint="cs"/>
          <w:cs/>
        </w:rPr>
        <w:t>प्रश्न ३ : चरणांचा अर्थ सांगा :</w:t>
      </w:r>
    </w:p>
    <w:p w:rsidR="0059490D" w:rsidRDefault="0059490D" w:rsidP="0059490D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 xml:space="preserve">प्रीतीविण रुसो नये | </w:t>
      </w:r>
      <w:r w:rsidR="002B5D4C">
        <w:rPr>
          <w:rFonts w:hint="cs"/>
          <w:cs/>
        </w:rPr>
        <w:t>चोरास</w:t>
      </w:r>
      <w:r>
        <w:rPr>
          <w:rFonts w:hint="cs"/>
          <w:cs/>
        </w:rPr>
        <w:t xml:space="preserve"> वोळखी पुसो नये</w:t>
      </w:r>
    </w:p>
    <w:p w:rsidR="003959B2" w:rsidRDefault="002B5D4C" w:rsidP="002B5D4C">
      <w:pPr>
        <w:ind w:left="720"/>
        <w:rPr>
          <w:rFonts w:hint="cs"/>
        </w:rPr>
      </w:pPr>
      <w:r>
        <w:rPr>
          <w:rFonts w:hint="cs"/>
          <w:cs/>
        </w:rPr>
        <w:lastRenderedPageBreak/>
        <w:t xml:space="preserve">एखाद्यावर रागावण्याचा रुसण्याचा अधिकार आपल्याला तेंव्हाच प्राप्त होतो जेंव्हा त्याच्याविषयी आपणास आपुलकी-प्रेम असते. नाहीतर त्या रागावण्याचा परिणाम होत नाही. वेगळा अर्थ काढला जाऊन भांडणे होऊ शकतात. </w:t>
      </w:r>
    </w:p>
    <w:p w:rsidR="003959B2" w:rsidRDefault="002B5D4C" w:rsidP="002B5D4C">
      <w:pPr>
        <w:ind w:left="720"/>
      </w:pPr>
      <w:r>
        <w:rPr>
          <w:rFonts w:hint="cs"/>
          <w:cs/>
        </w:rPr>
        <w:t xml:space="preserve">आपण कोणाशी बोलतो आहोत त्याचे ध्यान ठेवावे. माणूस </w:t>
      </w:r>
      <w:r w:rsidR="00C070CF">
        <w:rPr>
          <w:rFonts w:hint="cs"/>
          <w:cs/>
        </w:rPr>
        <w:t>लबाड</w:t>
      </w:r>
      <w:r>
        <w:rPr>
          <w:rFonts w:hint="cs"/>
          <w:cs/>
        </w:rPr>
        <w:t xml:space="preserve"> वाटला तर त्याच्याशी सावधपणे वागावे. जास्त माहिती सांगू नये व विचारू पण नये. फसले जाण्याची शक्यता असते.</w:t>
      </w:r>
    </w:p>
    <w:p w:rsidR="0059490D" w:rsidRDefault="0059490D" w:rsidP="0059490D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बोलीला बोल विसरो नये | प्रसंगी सामर्थ्य चुको नये</w:t>
      </w:r>
    </w:p>
    <w:p w:rsidR="003959B2" w:rsidRDefault="005E38CD" w:rsidP="005E38CD">
      <w:pPr>
        <w:ind w:left="720"/>
        <w:rPr>
          <w:rFonts w:hint="cs"/>
        </w:rPr>
      </w:pPr>
      <w:r>
        <w:rPr>
          <w:rFonts w:hint="cs"/>
          <w:cs/>
        </w:rPr>
        <w:t>दिलेला शब्द पाळावा. जे बोलले आहे त्या प्रमाणे वागावे. नाहीतर दुसऱ्यांचा आपल्याविषयी विश्वास उडतो.</w:t>
      </w:r>
    </w:p>
    <w:p w:rsidR="003959B2" w:rsidRDefault="005E38CD" w:rsidP="005E38CD">
      <w:pPr>
        <w:ind w:left="720"/>
      </w:pPr>
      <w:r>
        <w:rPr>
          <w:rFonts w:hint="cs"/>
          <w:cs/>
        </w:rPr>
        <w:t>वेळप्रसंगी सामर्थ्याचा बाळाचा वापर जरूर करावा. चांगल्या हेतू साठी दुर्गुणांचा नाश करण्यासाठी कठोर व्हावे लागते.</w:t>
      </w:r>
    </w:p>
    <w:p w:rsidR="0059490D" w:rsidRDefault="0059490D" w:rsidP="0059490D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 xml:space="preserve">वैरियांस दंडू नये </w:t>
      </w:r>
      <w:r w:rsidR="00FD096A">
        <w:rPr>
          <w:rFonts w:hint="cs"/>
          <w:cs/>
        </w:rPr>
        <w:t>| शरण आलिया</w:t>
      </w:r>
    </w:p>
    <w:p w:rsidR="003959B2" w:rsidRDefault="005E38CD" w:rsidP="00CB374C">
      <w:pPr>
        <w:ind w:left="720"/>
      </w:pPr>
      <w:r>
        <w:rPr>
          <w:rFonts w:hint="cs"/>
          <w:cs/>
        </w:rPr>
        <w:t>एखादा शत्रू मनापासून शरण आला असेल, त्याला त्याची चूक पटली असेल आणि पुन्हा तो अशी गोष्ट करणार नाही अशी खात्री असेल तर त्याला क्षमा करावी. शासन करू नये.</w:t>
      </w:r>
    </w:p>
    <w:p w:rsidR="00FD096A" w:rsidRDefault="00FD096A" w:rsidP="00FD096A">
      <w:r>
        <w:rPr>
          <w:rFonts w:hint="cs"/>
          <w:cs/>
        </w:rPr>
        <w:t>प्रश्न ४ : उपदेश लिहा :</w:t>
      </w:r>
    </w:p>
    <w:p w:rsidR="003959B2" w:rsidRDefault="00FD096A" w:rsidP="00EA5A8A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आपला आहार व निद्रा</w:t>
      </w:r>
      <w:r w:rsidR="00EA5A8A">
        <w:rPr>
          <w:rFonts w:hint="cs"/>
          <w:cs/>
        </w:rPr>
        <w:t xml:space="preserve"> : </w:t>
      </w:r>
      <w:r w:rsidR="00CB374C">
        <w:rPr>
          <w:rFonts w:hint="cs"/>
          <w:cs/>
        </w:rPr>
        <w:t>पदार्थ आवडीचे असले तरी खूप खाऊ नये, शरीरास अपय होण्याची शक्यता असते. जास्त झोप पण घेऊ नये. आळस वाढतो. दोन्ही गोष्टींवर नियंत्रण असावे.</w:t>
      </w:r>
    </w:p>
    <w:p w:rsidR="003959B2" w:rsidRDefault="00FD096A" w:rsidP="00EA5A8A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आपली वस्त्रे</w:t>
      </w:r>
      <w:r w:rsidR="00EA5A8A">
        <w:rPr>
          <w:rFonts w:hint="cs"/>
          <w:cs/>
        </w:rPr>
        <w:t xml:space="preserve"> : </w:t>
      </w:r>
      <w:r w:rsidR="002358A6">
        <w:rPr>
          <w:rFonts w:hint="cs"/>
          <w:cs/>
        </w:rPr>
        <w:t>आपले कपडे स्वच्छ आणि नीटनेटके असावेत. परमार्थाच्या मार्गावर असले तर घाणेरडे दुर्लक्षित राह्याला</w:t>
      </w:r>
      <w:r w:rsidR="00C070CF">
        <w:rPr>
          <w:rFonts w:hint="cs"/>
          <w:cs/>
        </w:rPr>
        <w:t>च पाहिजे</w:t>
      </w:r>
      <w:r w:rsidR="002358A6">
        <w:rPr>
          <w:rFonts w:hint="cs"/>
          <w:cs/>
        </w:rPr>
        <w:t xml:space="preserve"> असे नाही.</w:t>
      </w:r>
    </w:p>
    <w:p w:rsidR="003959B2" w:rsidRDefault="00FD096A" w:rsidP="00EA5A8A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आपले बोलणे</w:t>
      </w:r>
      <w:r w:rsidR="00EA5A8A">
        <w:rPr>
          <w:rFonts w:hint="cs"/>
          <w:cs/>
        </w:rPr>
        <w:t xml:space="preserve"> : </w:t>
      </w:r>
      <w:r w:rsidR="002358A6">
        <w:rPr>
          <w:rFonts w:hint="cs"/>
          <w:cs/>
        </w:rPr>
        <w:t xml:space="preserve">वायफळ बडबड करू </w:t>
      </w:r>
      <w:r w:rsidR="00C070CF">
        <w:rPr>
          <w:rFonts w:hint="cs"/>
          <w:cs/>
        </w:rPr>
        <w:t>नये</w:t>
      </w:r>
      <w:r w:rsidR="002358A6">
        <w:rPr>
          <w:rFonts w:hint="cs"/>
          <w:cs/>
        </w:rPr>
        <w:t>. शिवी देऊ नये. संपूर्ण समूहाचे मत चुकीचे आहे असे सांगू नये.</w:t>
      </w:r>
    </w:p>
    <w:p w:rsidR="002358A6" w:rsidRDefault="00FD096A" w:rsidP="00EA5A8A">
      <w:pPr>
        <w:pStyle w:val="ListParagraph"/>
        <w:numPr>
          <w:ilvl w:val="0"/>
          <w:numId w:val="12"/>
        </w:numPr>
        <w:rPr>
          <w:cs/>
        </w:rPr>
      </w:pPr>
      <w:r>
        <w:rPr>
          <w:rFonts w:hint="cs"/>
          <w:cs/>
        </w:rPr>
        <w:t>आपले द्रव्यार्जन</w:t>
      </w:r>
      <w:r w:rsidR="00EA5A8A">
        <w:rPr>
          <w:rFonts w:hint="cs"/>
          <w:cs/>
        </w:rPr>
        <w:t xml:space="preserve"> : </w:t>
      </w:r>
      <w:bookmarkStart w:id="0" w:name="_GoBack"/>
      <w:bookmarkEnd w:id="0"/>
      <w:r w:rsidR="002358A6">
        <w:rPr>
          <w:rFonts w:hint="cs"/>
          <w:cs/>
        </w:rPr>
        <w:t>हल्ली थोडे पैसे मिळाले तरी माज आलेला पाहतो. लोक अर्ध्या हळकुंडाने पिवळे होताना दिसतात.  मर्यादाशील वर्तन असावे.</w:t>
      </w:r>
    </w:p>
    <w:p w:rsidR="003959B2" w:rsidRDefault="003959B2" w:rsidP="003959B2"/>
    <w:p w:rsidR="00FD096A" w:rsidRDefault="00FD096A" w:rsidP="00FD096A">
      <w:r>
        <w:rPr>
          <w:rFonts w:hint="cs"/>
          <w:cs/>
        </w:rPr>
        <w:t>प्रश्न ५ : ‘ या सामासामधील उपदेश ऐहिक व परमार्थिक आहे ‘ हे स्पष्ट करा</w:t>
      </w:r>
    </w:p>
    <w:p w:rsidR="003D2BE0" w:rsidRDefault="00CC2D67" w:rsidP="0059490D">
      <w:pPr>
        <w:rPr>
          <w:rFonts w:hint="cs"/>
        </w:rPr>
      </w:pPr>
      <w:r>
        <w:rPr>
          <w:rFonts w:hint="cs"/>
          <w:cs/>
        </w:rPr>
        <w:t>उत्तम लक्षण या समासाती</w:t>
      </w:r>
      <w:r w:rsidR="00C070CF">
        <w:rPr>
          <w:rFonts w:hint="cs"/>
          <w:cs/>
        </w:rPr>
        <w:t>ल</w:t>
      </w:r>
      <w:r>
        <w:rPr>
          <w:rFonts w:hint="cs"/>
          <w:cs/>
        </w:rPr>
        <w:t xml:space="preserve"> उपदेश हा एखाद्याला वानारापासून माणसाकडे व नंतर देवत्वाकडे नेणारा उपदेश आहे. कसे राहावे, वागावे, बोलावे हे त्यात सांगितले आहे. मर्यादाशील संयमित राहण्याने हळू हळू ऐहिक सुखाच्या मागे न लागता परमार्थाकडे वाटचाल करणे सुकर होते.</w:t>
      </w:r>
    </w:p>
    <w:p w:rsidR="00CC2D67" w:rsidRDefault="00CC2D67" w:rsidP="0059490D"/>
    <w:sectPr w:rsidR="00CC2D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038" w:rsidRDefault="005D6038" w:rsidP="004305BC">
      <w:pPr>
        <w:spacing w:after="0" w:line="240" w:lineRule="auto"/>
      </w:pPr>
      <w:r>
        <w:separator/>
      </w:r>
    </w:p>
  </w:endnote>
  <w:endnote w:type="continuationSeparator" w:id="0">
    <w:p w:rsidR="005D6038" w:rsidRDefault="005D6038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038" w:rsidRDefault="005D6038" w:rsidP="004305BC">
      <w:pPr>
        <w:spacing w:after="0" w:line="240" w:lineRule="auto"/>
      </w:pPr>
      <w:r>
        <w:separator/>
      </w:r>
    </w:p>
  </w:footnote>
  <w:footnote w:type="continuationSeparator" w:id="0">
    <w:p w:rsidR="005D6038" w:rsidRDefault="005D6038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8C640B" w:rsidP="007B13A6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 w:rsidR="007B13A6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४</w:t>
              </w:r>
              <w:r w:rsidR="006910B2"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 </w:t>
              </w:r>
              <w:r w:rsidR="007B13A6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उत्तम लक्षण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2994"/>
    <w:multiLevelType w:val="hybridMultilevel"/>
    <w:tmpl w:val="7DF6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3585A"/>
    <w:multiLevelType w:val="hybridMultilevel"/>
    <w:tmpl w:val="7F323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66F0D"/>
    <w:multiLevelType w:val="hybridMultilevel"/>
    <w:tmpl w:val="2D30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83498"/>
    <w:multiLevelType w:val="hybridMultilevel"/>
    <w:tmpl w:val="D25C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D6531"/>
    <w:multiLevelType w:val="hybridMultilevel"/>
    <w:tmpl w:val="3D08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6B08"/>
    <w:rsid w:val="00035C09"/>
    <w:rsid w:val="000870B7"/>
    <w:rsid w:val="000D206F"/>
    <w:rsid w:val="000E4631"/>
    <w:rsid w:val="001350D0"/>
    <w:rsid w:val="00137F48"/>
    <w:rsid w:val="001441EF"/>
    <w:rsid w:val="00157394"/>
    <w:rsid w:val="001A1C74"/>
    <w:rsid w:val="001C3821"/>
    <w:rsid w:val="001C78B4"/>
    <w:rsid w:val="002358A6"/>
    <w:rsid w:val="002541C1"/>
    <w:rsid w:val="00256492"/>
    <w:rsid w:val="00264067"/>
    <w:rsid w:val="00280334"/>
    <w:rsid w:val="00290BE9"/>
    <w:rsid w:val="002A7DB7"/>
    <w:rsid w:val="002B5D4C"/>
    <w:rsid w:val="002C6AA3"/>
    <w:rsid w:val="0030403E"/>
    <w:rsid w:val="00331C0C"/>
    <w:rsid w:val="00355245"/>
    <w:rsid w:val="003959B2"/>
    <w:rsid w:val="00395AF7"/>
    <w:rsid w:val="003B2FD4"/>
    <w:rsid w:val="003D2BE0"/>
    <w:rsid w:val="00424BAB"/>
    <w:rsid w:val="004305BC"/>
    <w:rsid w:val="004A3A28"/>
    <w:rsid w:val="004D7C63"/>
    <w:rsid w:val="005430B3"/>
    <w:rsid w:val="005458A2"/>
    <w:rsid w:val="0059490D"/>
    <w:rsid w:val="005C4CDC"/>
    <w:rsid w:val="005D6038"/>
    <w:rsid w:val="005E38CD"/>
    <w:rsid w:val="006074FF"/>
    <w:rsid w:val="006910B2"/>
    <w:rsid w:val="00695D3F"/>
    <w:rsid w:val="006960C2"/>
    <w:rsid w:val="006C5EEE"/>
    <w:rsid w:val="006D5B64"/>
    <w:rsid w:val="00707A44"/>
    <w:rsid w:val="007227F4"/>
    <w:rsid w:val="0072774F"/>
    <w:rsid w:val="0073643E"/>
    <w:rsid w:val="007B13A6"/>
    <w:rsid w:val="007B6FD6"/>
    <w:rsid w:val="007E23FA"/>
    <w:rsid w:val="00854F2D"/>
    <w:rsid w:val="008A2543"/>
    <w:rsid w:val="008A4587"/>
    <w:rsid w:val="008C640B"/>
    <w:rsid w:val="008F47F2"/>
    <w:rsid w:val="0092766D"/>
    <w:rsid w:val="00A2089C"/>
    <w:rsid w:val="00A331C2"/>
    <w:rsid w:val="00A36765"/>
    <w:rsid w:val="00A55E88"/>
    <w:rsid w:val="00AA70DC"/>
    <w:rsid w:val="00AE5E14"/>
    <w:rsid w:val="00B124D3"/>
    <w:rsid w:val="00B4019C"/>
    <w:rsid w:val="00B96B75"/>
    <w:rsid w:val="00BA788C"/>
    <w:rsid w:val="00BC5B1D"/>
    <w:rsid w:val="00BE3D25"/>
    <w:rsid w:val="00C070CF"/>
    <w:rsid w:val="00C10D96"/>
    <w:rsid w:val="00C214BD"/>
    <w:rsid w:val="00CB374C"/>
    <w:rsid w:val="00CC2D67"/>
    <w:rsid w:val="00CE668C"/>
    <w:rsid w:val="00D6065A"/>
    <w:rsid w:val="00DA17E6"/>
    <w:rsid w:val="00DA3C51"/>
    <w:rsid w:val="00DA4EF8"/>
    <w:rsid w:val="00E268C8"/>
    <w:rsid w:val="00E3542C"/>
    <w:rsid w:val="00E538DB"/>
    <w:rsid w:val="00EA5A8A"/>
    <w:rsid w:val="00F11DE4"/>
    <w:rsid w:val="00F303EE"/>
    <w:rsid w:val="00F81CAD"/>
    <w:rsid w:val="00FB10FE"/>
    <w:rsid w:val="00FD01A4"/>
    <w:rsid w:val="00FD096A"/>
    <w:rsid w:val="00FD7435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16031A"/>
    <w:rsid w:val="004127C1"/>
    <w:rsid w:val="005814CF"/>
    <w:rsid w:val="006A0D7E"/>
    <w:rsid w:val="00967EED"/>
    <w:rsid w:val="00AF3D1E"/>
    <w:rsid w:val="00B00DEA"/>
    <w:rsid w:val="00D9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३ प्रत्यय निरुपण</vt:lpstr>
    </vt:vector>
  </TitlesOfParts>
  <Company>Autodesk, Inc.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४ उत्तम लक्षण</dc:title>
  <dc:creator>Yogesh Kulkarni</dc:creator>
  <cp:lastModifiedBy>Yogesh Kulkarni</cp:lastModifiedBy>
  <cp:revision>74</cp:revision>
  <cp:lastPrinted>2011-05-03T10:07:00Z</cp:lastPrinted>
  <dcterms:created xsi:type="dcterms:W3CDTF">2011-03-03T07:44:00Z</dcterms:created>
  <dcterms:modified xsi:type="dcterms:W3CDTF">2011-05-07T10:26:00Z</dcterms:modified>
</cp:coreProperties>
</file>