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ff93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Level 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3974609375" w:line="240" w:lineRule="auto"/>
        <w:ind w:left="8.64166259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Notes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9746093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Understanding the meaning of the following words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78.2417297363281" w:right="-0.433349609375" w:hanging="353.0400848388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Brahman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absolute reality as described in the philosophy of Vedanta. It is the  Infinite, Uncaused, Eternal, Supreme Reality. It is said to be beyond all qualities or  attributes, beyond subject and object, to be the source of being, Intelligence, and Bliss  (Sat, Chit, Ananda). It can not be known by Intellect To define is to confine, as Brahman  is the absolute, what could there be to confine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375.1216125488281" w:right="156.40380859375" w:hanging="359.0399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Maya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power of Brahman. It is the creative and illusory power of Brahman. She  is also known as the cosmic illusion. Brahman is the screen onto which the cosmic  drama (maya) is projected. Brahman is the upholder of the drama ( creation), but it  remains unaffected by it.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4.881668090820312" w:right="136.46362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Atman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absolute reality or Brahman as seen in the essence of the individual. It  is absolute consciousness in the individual. It is one with Brahmanand unchanging.  Although Brahman and Atman are identical terms, Brahman refers to Absolute when  seen in whole universe, while Atman refers to the Absolute when seen in the individual. </w:t>
      </w:r>
      <w:r w:rsidDel="00000000" w:rsidR="00000000" w:rsidRPr="00000000">
        <w:drawing>
          <wp:anchor allowOverlap="1" behindDoc="0" distB="19050" distT="19050" distL="19050" distR="19050" hidden="0" layoutInCell="1" locked="0" relativeHeight="0" simplePos="0">
            <wp:simplePos x="0" y="0"/>
            <wp:positionH relativeFrom="column">
              <wp:posOffset>896348</wp:posOffset>
            </wp:positionH>
            <wp:positionV relativeFrom="paragraph">
              <wp:posOffset>441201</wp:posOffset>
            </wp:positionV>
            <wp:extent cx="4064000" cy="2882900"/>
            <wp:effectExtent b="0" l="0" r="0" t="0"/>
            <wp:wrapSquare wrapText="bothSides" distB="19050" distT="19050" distL="19050" distR="19050"/>
            <wp:docPr id="34"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375.6016540527344" w:right="450.05615234375" w:hanging="360.719985961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 Upadhi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limiting adjunct. It is a false idea, based on false identification that  creates an illusion of limitation. It is the Body and mind.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4.641647338867188" w:right="26.7346191406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Avidya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primordial ignorance due to wrong identification with Upadhis.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Jiva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apparent individual soul or consciousness. The self identifying with the  Upadhi is called Jiva. Jiva believes itself to be bound and limited by the Upadhis and  consequently suffers. Jiva will have to be born and reborn again until realising his true  nature (Atman) again. So it is Atma that identifies with the Upadhis ( Limiting adjuncts).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Ishwara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Brahman in Association with Maya. It is Saguna Brahman or Brahman  in manifestation. It corresponds to the personal God of the various religions. According  to non-dualistic Vedanta, Ishwara is one step below Brahman. “Ishwara represents the  highest concept a human mind can hold and the human heart can love”. Said Swami  Vivekananda. Ishwara is endowed with such qualities as omniscience, omnipresence,  universal lordship, and unlimited power. Ishwara in his different aspect is called Creator  ( Brahma), Preserver( Vishnu),and Destroyer(Siva) of the universe, from the standpoint  of pure Brahman. The difference between Brahman and Ishwara is described in  different scriptures like Eckhart state “ God acts; Godhead does not”. Bhagawad Gita  describes Ishwara as “ Standing equally in all beings”. so it is the personal God; the  God to whom we all pray. Brahma is above and outside all mental concepts. It cannot  be objectified.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386.40167236328125" w:right="62.078857421875" w:hanging="371.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Purusha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absolute consciousness as described in the Sankhya Yoga Darshana . Its  Brahman.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389.0415954589844" w:right="356.220703125" w:hanging="373.19992065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Prakriti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material cause of creation in the form of the three Gunas is balance.  Prakriti is the potential creation it is Maya.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12.481689453125" w:right="163.45947265625" w:firstLine="6.2400054931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 Maya manifests in the individual in the form of Avidya ( ignorance).  Avidya makes us forget that we are the Self ( Atman), and we identify with Upadhis.  The self identifying with the Upadhis is called Jiva. Jiva believes itself to be bound  and limited by Upadhis, and consequently suffers.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Unit 1</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958984375" w:line="240" w:lineRule="auto"/>
        <w:ind w:left="26.581649780273438"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Introduction to Yoga and Yogic Practices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795898437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Yoga : Etymology, definitions, aim, objectives and misconceptions.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of Yoga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173.6401367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Sanskrit word Yoga is Derived from “Yuj” Dhatu. Means union. The union of Jivatma  (individual self) And Parmatma (The Universal self). The aim of Yoga is to help us realise  our identity with the Real. It is a total transformation of an individual to its ultimate nature.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33.23998928070068" w:lineRule="auto"/>
        <w:ind w:left="24.7216796875" w:right="688.34106445312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is the discipline (sadhana) or a continuous effort to attain that supreme state of  realisation through intense concentration.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3.681640625" w:right="928.990478515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takes up the laws of psychology, applicable to the unfolding of the whole  consciousness of man on every plane of the world and applies them rationally in a  particular case.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of Yoga given by different texts : </w:t>
      </w:r>
      <w:r w:rsidDel="00000000" w:rsidR="00000000" w:rsidRPr="00000000">
        <w:drawing>
          <wp:anchor allowOverlap="1" behindDoc="0" distB="19050" distT="19050" distL="19050" distR="19050" hidden="0" layoutInCell="1" locked="0" relativeHeight="0" simplePos="0">
            <wp:simplePos x="0" y="0"/>
            <wp:positionH relativeFrom="column">
              <wp:posOffset>888728</wp:posOffset>
            </wp:positionH>
            <wp:positionV relativeFrom="paragraph">
              <wp:posOffset>149101</wp:posOffset>
            </wp:positionV>
            <wp:extent cx="4064000" cy="2882900"/>
            <wp:effectExtent b="0" l="0" r="0" t="0"/>
            <wp:wrapSquare wrapText="bothSides" distB="19050" distT="19050" distL="19050" distR="19050"/>
            <wp:docPr id="36"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Patanjali Yoga Sutras: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633911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Yogaschittavrttinirodhah || 1:2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block the patterns of consciousness is Yoga.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2.721633911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Vasishtha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Manah Prashamanopayah Yoga ityabhidhiyate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is called a skilful trick to calm down the mind.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7.601699829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Bhagwat Gita Verse 2:48, 2:50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Yoga-sthah kuru karmani sangam tyaktva dhananjaya,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169494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Siddhi-asiddyoh samo bhutva samatvam yoga ucyate || 2 : 48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24.7216796875" w:right="874.4866943359375" w:hanging="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Dananjaya, Perform action being steadfast in Yoga, abandoning attachment and  remaining equanimous in success and failure. Yoga is the equanimity of mind.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7.601699829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Buddhi- yukto jahatiha ubhe sukrta-duskrte,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Tasmad yogay yujyasva yogah karmasu kausalam || 2 : 50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15.121688842773438" w:right="287.9736328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Endowed with wisdom of equanimity, cast off in this life both good and bad deeds. Thus,  dedicate yourself to Yoga. Skill in Action is Yoga.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Meaning and concept of Yoga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164733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Universal Practical Discipline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3.681640625" w:right="617.181396484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is a psychological, physiological, social and spiritual discipline that has been an  integral part of our Indian culture for centuries. Yoga is a complete science of life that  originated about thousands of years ago in India and still been practiced in India for  centuries.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3.681640625" w:right="97.24853515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is a process or system that maintains not only the health but also generates a sense  of happiness and fulfilment. It also encourages personal growth and development. Yoga  brings the mind and body into a mutual state of well-being, balance, ease and vibrant  alertness.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approach to Health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75.167236328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health of a human being is influenced by various factors. Yoga is one of the systems  that include all these factors. These factors are regular exercise in form of physical  postures, proper breathing, sufficient rest and relaxation, Meditation, positive thinking, and  balance diet. Thus Yoga is an important, natural, preventive measure to ensure good  health.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33.23998928070068" w:lineRule="auto"/>
        <w:ind w:left="14.641647338867188" w:right="21.884765625" w:firstLine="12.23999023437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Four Ashrams of Vedic life :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was based on an individual's Karma and Dharma. Every  doctrine of ancient India, carved out by the ancient saints, is based on scientific and  rational reasoning. However, to put them to use they needed to be socially embedded.  Hence methods like, the Ashram system, were included in the Vedic society. The average  life of an Indian was considered to be 100 years. Based on this there were four ashrams of  Vedic life-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35.84167480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Times" w:cs="Times" w:eastAsia="Times" w:hAnsi="Times"/>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First Ashrama -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Brahmacharya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or the Student Stage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4167480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Times" w:cs="Times" w:eastAsia="Times" w:hAnsi="Times"/>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Second Ashrama -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Grihastha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or the Householder Stage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4167480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Times" w:cs="Times" w:eastAsia="Times" w:hAnsi="Times"/>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Third Ashrama -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Vanaprastha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or the Hermit Stage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4167480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Times" w:cs="Times" w:eastAsia="Times" w:hAnsi="Times"/>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Fourth Ashrama -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Sannyasa</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or the Wandering Ascetic Stage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7958984375" w:line="233.23998928070068" w:lineRule="auto"/>
        <w:ind w:left="15.121688842773438" w:right="662.4462890625" w:hanging="2.639999389648437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goal of each stage or ashram was to fulfil the ideals on which these stages were  divided. </w:t>
      </w:r>
      <w:r w:rsidDel="00000000" w:rsidR="00000000" w:rsidRPr="00000000">
        <w:drawing>
          <wp:anchor allowOverlap="1" behindDoc="0" distB="19050" distT="19050" distL="19050" distR="19050" hidden="0" layoutInCell="1" locked="0" relativeHeight="0" simplePos="0">
            <wp:simplePos x="0" y="0"/>
            <wp:positionH relativeFrom="column">
              <wp:posOffset>896196</wp:posOffset>
            </wp:positionH>
            <wp:positionV relativeFrom="paragraph">
              <wp:posOffset>47501</wp:posOffset>
            </wp:positionV>
            <wp:extent cx="4064000" cy="2882900"/>
            <wp:effectExtent b="0" l="0" r="0" t="0"/>
            <wp:wrapSquare wrapText="bothSides" distB="19050" distT="19050" distL="19050" distR="19050"/>
            <wp:docPr id="35"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22.39013671875" w:firstLine="1.2000274658203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stages of ashram life imply that an individual takes shelter in all the four stages of life  depending on his age. These stages stratify the duties that man has to practice in his  lifetime. These four divisions are elucidated in ancient Manu's scripts. With such  methodology the then contemporary society also aimed at holding the social institutions  together. From an early age man was shown the paths of ethics, self-restraint, intelligence,  pragmatism, love, compassion and discipline. He was guided to stay away from greed,  cruelty, sloth, pride and several other vices.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Purusharthas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7216796875" w:right="317.42187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Purushartha literally means “aims of man” or “ what men live for”. It is the prescription to  right way of living for a man.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8.241653442382812" w:right="22.416992187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Purushartha recognises the various urges inherent in man. All actions of  man arise out of the necessity of satisfying these urges. If man has to live a meaningful life  all these urges or desires have to be taken care.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Purusharthas are four in number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1671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Dharma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Righteousness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Wealth or material means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626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Kama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Satisfaction of sensual desires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16473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Moksha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Freedom or spiritual liberation.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Gurus and Masters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15.601654052734375" w:right="110.947265625" w:firstLine="9.360046386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light the candle one needs another burning candle; in the same way those who  are unenlightened need the help of an illumined Guru.” Swami Sivananda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12.00164794921875" w:right="128.8305664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word Guru can be broken down into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“Darkness”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destroy”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simple words, the Guru is a spiritually enlightened being that dispels the  darkness of ignorance and lifts the veil of Maya or illusion, thus rendering the disciple free  from the cycle of death and birth.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journeying stops with the finding of the Guru.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66.549072265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Guru is the gateway to the infinite through which the disciple tries to pass. The guru is  the instrument of the God we are all striving towards. He is not interested in his disciples  from a personal point of view. His interest is to take us all beyond ourselves to the  personal realisation of the eternal truth.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529.197998046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love between guru and the disciple embraces and transcends all other human  relationships - mother and child, husband and wife, or lifetime friends. It is through the  guru-disciple relationship that the disciple’s potential and energy are given shape and  direction to work the best possible good in the world as part of the divine plan.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Gurukul System in India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48.9587402343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Gurukul translates into “ the home (family) of the preceptor.” The Guru lives with his family  and disciples is known as Gurukul. It is a place where the students come to be a part of  the family of the Guru for a fixed tenure to learn the Vedas, Sanskrit, fine arts,  administration, many other skills and etiquettes. Gurukuls existed in the forests and by the  riversides. According to the four ashrams of the Vedic life, the first 25 years of a person’s  life were to be spent as a Brahmachari - a celibate student - to acquire training in different  subjects to serve the society and for Arran his own emancipation. However, admission into  the Gurukuls was not a simple process. </w:t>
      </w:r>
      <w:r w:rsidDel="00000000" w:rsidR="00000000" w:rsidRPr="00000000">
        <w:drawing>
          <wp:anchor allowOverlap="1" behindDoc="0" distB="19050" distT="19050" distL="19050" distR="19050" hidden="0" layoutInCell="1" locked="0" relativeHeight="0" simplePos="0">
            <wp:simplePos x="0" y="0"/>
            <wp:positionH relativeFrom="column">
              <wp:posOffset>898634</wp:posOffset>
            </wp:positionH>
            <wp:positionV relativeFrom="paragraph">
              <wp:posOffset>1292101</wp:posOffset>
            </wp:positionV>
            <wp:extent cx="4064000" cy="2882900"/>
            <wp:effectExtent b="0" l="0" r="0" t="0"/>
            <wp:wrapSquare wrapText="bothSides" distB="19050" distT="19050" distL="19050" distR="19050"/>
            <wp:docPr id="31"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302.9260253906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 in Gurukul were far from easy, the guru made the students undergo rigorous Tapas  ( austerities) to prepare their bodies to withstand the hardships of life and instill good  habits like love for hard work, enthusiasm and selfless service. the students served their  Guru by performing duties, like fetching water from the river, cleaning, looking after the  domestic animals and gathering twigs from the forest for ceremonial worship. Moreover,  the disciples had to practice meditation, Yoga and other austerities to master their mind  and senses. the classes were held under shady banyan trees in fine weather or in  thatched huts during the rainy season. The education was generally free, however, the  Guru was given dakshina ( in lieu of fee) by his disciples.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40" w:lineRule="auto"/>
        <w:ind w:left="20.40168762207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Origin of Yoga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96.668701171875" w:firstLine="2.39997863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originated in ancient India.The origin of Yoga is traced to the “ Vedas”. It is difficult to  ascertain a fixed time period for the origin of these ancient texts. Since historians differ on  the dates when these texts were written.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3.681640625" w:right="502.36572265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of yoga is an ancient tradition and having its origin in India.The practice of  Yoga is believed to have started at the very dawn of civilization.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5.601654052734375" w:right="88.3642578125" w:firstLine="16.559982299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Yogic lore, Lord Shiva is considered to be the first yogi or Adiyogi, and the first Guru  or Adi Guru.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2.721633911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Aim &amp; Misconceptions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12.00164794921875" w:right="400.57373046875" w:hanging="191.26396179199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ultimate aim of Yoga is self-realisation. This is the state in which one is ultimately  free from the miseries and sufferings of life.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46755218506" w:lineRule="auto"/>
        <w:ind w:left="215.12161254882812" w:right="88.046875" w:hanging="194.383926391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offers more benefits than anyone can ask for. It could be said that the primary goal  of Yoga is to gain balance and control in one’s life; to free oneself from confusion and  distress; to provide a sense of calm that comes from the practice of yogic Asanas &amp;  Pranayama or the breathing practices.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46755218506" w:lineRule="auto"/>
        <w:ind w:left="217.0416259765625" w:right="476.702880859375" w:hanging="196.3039398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teaches us that challenges faced by the modern man show up sooner or later  either in physical or mental form. When our physical state is not perfect; it causes an  imbalance in our mental state. The practice of Yoga helps us to overcome such  imbalance.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536766052246" w:lineRule="auto"/>
        <w:ind w:left="204.32159423828125" w:right="123.831787109375" w:hanging="183.5839080810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will teach you that the goal of every individual’s life should be to take the inner  journey inside one’s self. Perfect harmony between the mind and body, we achieve total  balance and control.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13.681640625" w:right="156.396484375" w:hanging="192.943954467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practice of the stretches, twists, bends and inversions (the basic movements of  Yoga poses) restores strength and stamina in the body.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Misconceptions about Yoga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13.681640625" w:right="413.53271484375" w:hanging="192.943954467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many, the practice of Yoga is restricted to Asana (postures). However, among the  Yoga Sutras, just three sutras are dedicated to Asana.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536766052246" w:lineRule="auto"/>
        <w:ind w:left="211.28173828125" w:right="257.10205078125" w:hanging="190.5440521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Fundamentally, Hatha Yoga can be said to be a preparatory process so that the body  can sustain higher levels of energy. the process begins with the body, than, the breath,  the mind, and the inner self.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359287261963" w:lineRule="auto"/>
        <w:ind w:left="215.60165405273438" w:right="-5.6005859375" w:hanging="194.863967895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consider Yoga as an exercise and well being regimen of the Hindus. On the  contrary, Yoga does not adhere to any particular religion; belief system or community,  Rather, it has always been approached as a technology for inner well-being. Anyone who  practices Yoga with involvement can reap its benefits, irrespective of one’s faith; ethnicity  or culture.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Yoga : Its origin, history and development.  </w:t>
      </w:r>
      <w:r w:rsidDel="00000000" w:rsidR="00000000" w:rsidRPr="00000000">
        <w:drawing>
          <wp:anchor allowOverlap="1" behindDoc="0" distB="19050" distT="19050" distL="19050" distR="19050" hidden="0" layoutInCell="1" locked="0" relativeHeight="0" simplePos="0">
            <wp:simplePos x="0" y="0"/>
            <wp:positionH relativeFrom="column">
              <wp:posOffset>889795</wp:posOffset>
            </wp:positionH>
            <wp:positionV relativeFrom="paragraph">
              <wp:posOffset>47501</wp:posOffset>
            </wp:positionV>
            <wp:extent cx="4064000" cy="2882900"/>
            <wp:effectExtent b="0" l="0" r="0" t="0"/>
            <wp:wrapSquare wrapText="bothSides" distB="19050" distT="19050" distL="19050" distR="19050"/>
            <wp:docPr id="30"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26.6416931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History of Yoga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425.423583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development of yoga can be traced back to over 5000 years ago but some  researchers think that Yoga may have existed even 10000 years back. Yoga’s long rich  history can be divided into four main periods of innovation, practice and development.  These 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Pre- Vedic Period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Vedic Period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Classical yoga Period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Post-classical Yoga Period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Pre-Vedic Period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6.321640014648438" w:right="586.749267578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History of Indus Vally Civilization reveals that the practice of Yoga was one of the  significant features.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2.The Vedic Period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67448425293" w:lineRule="auto"/>
        <w:ind w:left="8.64166259765625" w:right="31.44775390625" w:firstLine="3.8400268554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Sanskrit word “Veda” is derived from the root word “Vid”.Vid means “to know”  The Vedas are the most ancient scriptural texts of India. The vedas are the eternal truths  revealed by Gods to great ancient Rishis of India. The Rishis Saw the truths or heard  them. Therefore, the Vedas are what are heard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Sruti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Rishis did not write or created  it of mind. They were the seer of the thought which existed already. They were only the  Spiritual discoverer of thoughts. They are not the inventor of the Vedas. </w:t>
      </w: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Rig Veda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65655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Sama Veda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65655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Yajur veda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26565551757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Atharva Veda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399169921875" w:line="240" w:lineRule="auto"/>
        <w:ind w:left="12.4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Vedas are generally divided into two sections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001342773438" w:line="240" w:lineRule="auto"/>
        <w:ind w:left="15.26565551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Karma Kanda (Ritual portion)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565551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Jnana Kanda (Knowledge portion)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601654052734375" w:right="439.5727539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Upanishads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contained in the knowledge portion of the Vedas. The gem of the  concepts of Yoga are widely available in the Upanishads.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479.2785644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Vedas contain the oldest known yogic teachings called the Vedic Yoga. Vedic Yogis ( rishis) to teach them how to live in divine harmony. The Rishis were also  gifted with the ability to see the ultimate reality through their intensive spiritual practice. The Upanishads : Are the concluding portion and essence of the Vedas. They are also  called Vedanta. The Upanishads describe the inner vision of reality resulting in intense  self-inquiry. These expound upon three subjects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The Jiva - ( Embodied soul).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Jagat -( The World).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Ishwara -( God or the creator of the universe).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5.201644897460938" w:right="382.08007812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climax of the enquiry is the experience of the essential identity of an individual soul  ( Atman) within with the ultimate reality ( Brahman).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61.6552734375" w:hanging="0.23994445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Teaching the sacrifice of the ego through self-knowledge, action (Karma Yogi) and wisdom  (Jnana Yogi). Yogic Practices, particularly meditation, are also found in Buddhism and  Jainism.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Classical Yoga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6.96166992187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Yoga Darshana  </w:t>
      </w:r>
      <w:r w:rsidDel="00000000" w:rsidR="00000000" w:rsidRPr="00000000">
        <w:drawing>
          <wp:anchor allowOverlap="1" behindDoc="0" distB="19050" distT="19050" distL="19050" distR="19050" hidden="0" layoutInCell="1" locked="0" relativeHeight="0" simplePos="0">
            <wp:simplePos x="0" y="0"/>
            <wp:positionH relativeFrom="column">
              <wp:posOffset>901377</wp:posOffset>
            </wp:positionH>
            <wp:positionV relativeFrom="paragraph">
              <wp:posOffset>34801</wp:posOffset>
            </wp:positionV>
            <wp:extent cx="4064000" cy="2882900"/>
            <wp:effectExtent b="0" l="0" r="0" t="0"/>
            <wp:wrapSquare wrapText="bothSides" distB="19050" distT="19050" distL="19050" distR="19050"/>
            <wp:docPr id="33"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5.20164489746093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Maharishi Patanjali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439.7229003906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Classical Yoga Period is defined by Patanjali’s Yoga Sutras, the first systematic  presentation of Yoga. Written sometime between the 3rd and 6th century B.C., this text  describes the path of Ashtanga Yoga, often called “Classical Yoga”.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7.36167907714843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Propounded the Ashtanga Yoga I.e. 8 limbs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167907714843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Divided into 4 Chapters or Pada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6.401672363281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Samadhi Pada - 51 Sutras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3.681640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Sadhana Pada - 55 Sutras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2.721633911132812"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 Vibhuti Pada - 55 Sutras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2.4816894531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 Kaivalya Pada - 34 Sutras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6416625976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Total - 195 Sutras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33.23998928070068" w:lineRule="auto"/>
        <w:ind w:left="17.761688232421875" w:right="207.691650390625" w:hanging="5.76004028320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8 Limbs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Yama, Niyama, Asana, Pranayama, Pratyahara, Dharana, Dhyana, &amp; Samadhi.  One leading to other higher Anga. Samadhi is the goal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40" w:lineRule="auto"/>
        <w:ind w:left="17.761688232421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Chapter 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- 2 Sutra - is very important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441635131835937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All mind oriented so have given 5 Vrittis ( thought waves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9.521636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Pramana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Right Knowledge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4.401626586914062"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Viparyaya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False knowledge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5.60165405273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Vikalpa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fancy or imagination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5.361633300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Nidra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Deep sleep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7.0416259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Smriti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memory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5.20164489746093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How to overcome with Vrittis?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9.521636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Abhyasa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Practice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4.401626586914062"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Vairagya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Detachment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5.60165405273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Samprajnata &amp; Asamprajnata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States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5.361633300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Ishwara &amp; Ishwara Pranidhana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Surrendering to God.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7.0416259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Pranava Japa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OM Chanting.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7.281646728515625" w:right="210.333251953125" w:firstLine="10.080032348632812"/>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talked about Antarayas ( obstacles on Path) &amp; their accompaniments (Vikshepa  Sahabhuvas) Ek Tatva Abhyasa ( practice of one principle) to pacify/calm the mind, the  concept &amp; types of Samapatti, Sabija Samadhi, Prajna or intuition, Nirbeeja Samadhi ext.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8.6416625976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7.4416351318359375" w:right="608.011474609375" w:firstLine="10.32005310058593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Chapter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It is dealing with Kleshas - Avidya, Asmita, Raga, Dvesha &amp; Abhinivesha  And also giving methods to clear it by - Kriya Yoga, Dyana and Pratiprasava. Also looking towards the pain and eliminating Kleshas there are - Yamas, Niyamas,  Pratipaksha bhavana, Asana, Pranayama &amp; Pratyahara etc.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33.23998928070068" w:lineRule="auto"/>
        <w:ind w:left="17.281646728515625" w:right="167.373046875" w:firstLine="0.48004150390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Chapter 3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deals with Dharana, Dhyana, &amp; Samadhi. Concept of Samyama Various types  of Vibhutis/Siddhhis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33.23998928070068" w:lineRule="auto"/>
        <w:ind w:left="10.80169677734375" w:right="188.9697265625" w:firstLine="6.959991455078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Chapter 4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tells us about more philosophic nature. It defines Dharma megha Samadhi as  the ultimate state of Kaivalya Samadhi.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7.0416259765625" w:right="288.432617187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“Eight Limbed Path” Containing the steps and stages towards obtaining Samadhi or  enlightenment.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are the Eight Limbs: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Yamas - Restrains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Ahimsa- non-violence, non-injury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Satya - truthfulness, non-telling of lies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Asteys- non-stealing, non- covetousness, lack of jealousy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Brahmacarya - Chastity, sublimation of the sexual energy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Aparigraha - non- accepting of Gifts or Bribe  </w:t>
      </w:r>
      <w:r w:rsidDel="00000000" w:rsidR="00000000" w:rsidRPr="00000000">
        <w:drawing>
          <wp:anchor allowOverlap="1" behindDoc="0" distB="19050" distT="19050" distL="19050" distR="19050" hidden="0" layoutInCell="1" locked="0" relativeHeight="0" simplePos="0">
            <wp:simplePos x="0" y="0"/>
            <wp:positionH relativeFrom="column">
              <wp:posOffset>900311</wp:posOffset>
            </wp:positionH>
            <wp:positionV relativeFrom="paragraph">
              <wp:posOffset>187201</wp:posOffset>
            </wp:positionV>
            <wp:extent cx="4064000" cy="2882900"/>
            <wp:effectExtent b="0" l="0" r="0" t="0"/>
            <wp:wrapSquare wrapText="bothSides" distB="19050" distT="19050" distL="19050" distR="19050"/>
            <wp:docPr id="32"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6138305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Niyama - Observances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Saucha- purity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Santosha - Contentment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Tapas - Austerity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Swadyaya- Study of religious structure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Eshwara Pranidhana- Worship of God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135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Asana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Study of Pose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Pranayama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 of the vital and Astral energy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Pratyahara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Withdrawal of senses from objects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Dharana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Concentration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Dhyana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Meditation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2135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Samadhi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Super conscious state. Represents the goal of all existence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Post Classical Yoga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6.321640014648438" w:right="124.390869140625" w:firstLine="11.2800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Hatha Yogais sourced from Tantra. This is more physically oriented. Hatha yoga Practices  starts with Kriyas (Purification practices) as against Patanjali Yoga i.e. Ashtanga Yoga  starts withYama and Niyama.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are the deferent texts of Hatha Yoga : </w:t>
      </w:r>
    </w:p>
    <w:tbl>
      <w:tblPr>
        <w:tblStyle w:val="Table1"/>
        <w:tblW w:w="9632.884826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2353820800781"/>
        <w:gridCol w:w="4647.445831298828"/>
        <w:gridCol w:w="4371.20361328125"/>
        <w:tblGridChange w:id="0">
          <w:tblGrid>
            <w:gridCol w:w="614.2353820800781"/>
            <w:gridCol w:w="4647.445831298828"/>
            <w:gridCol w:w="4371.20361328125"/>
          </w:tblGrid>
        </w:tblGridChange>
      </w:tblGrid>
      <w:tr>
        <w:trPr>
          <w:cantSplit w:val="0"/>
          <w:trHeight w:val="4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4630737304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062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Creator </w:t>
            </w:r>
          </w:p>
        </w:tc>
      </w:tr>
      <w:tr>
        <w:trPr>
          <w:cantSplit w:val="0"/>
          <w:trHeight w:val="4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5650024414062"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6624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Hatha Yoga Pradipika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Swatmarama</w:t>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136535644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26208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Gheranda Samhita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Sage Gheranda</w:t>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136535644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26208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Goraksha Samhita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4802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Gorakshnath</w:t>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5654296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Shiva Samhita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804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Unknown</w:t>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136535644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625854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Ratnavali or hath Ratnavali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4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Srinivas Yogi</w:t>
            </w:r>
          </w:p>
        </w:tc>
      </w:tr>
      <w:tr>
        <w:trPr>
          <w:cantSplit w:val="0"/>
          <w:trHeight w:val="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936584472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4625854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Taravali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Adi Shankaracharya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121688842773438" w:right="194.3994140625" w:firstLine="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Hatha is the Sanskrit combination word.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it is the Union of opposites. Qualities of Sun are heat, masculinity and effort, while  Moon qualities are coolness, femininity and surrender. Hatha Yoga is designed to help us  bring pairs of opposites together in our heart, mind and Body for the purpose of  discovering something deeper about the nature of our existence.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1.28166198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Hatha is wrongly understood as stubbornness.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2.71118164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focus is more on the present. Harmony in empirical is emphasised upon. At this point,  we see a proliferation of literature as well as the practice designed to rejuvenate the body  and prolong life. They rejected the teachings of the ancient Vedas ( Though not totally) and  embraced the concept of physical body as the means to achieve enlightenment. Tantra  Yoga Been developed, which consists of radical techniques to cleanse the body and mind  to break the knots that bind us to our physical existence. This exploration of physical spiritual connection and body-centred practices led to the creation of what we today  understand is Hatha Yoga.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Guiding principles to be followed by Yoga Practitioners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Five points of Yoga by Swami Vishnudevananda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041641235351562" w:right="8.494873046875" w:firstLine="1.44004821777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yogis sees life as a triangle the Physical body undergoes Birth, growth, change, decay  and death. The growth period reaches a plateau at about the age of eighteen to twenty  years. In the first year of life the youthful period the rate of cell rejuvenation(anabolic)  exceeds the rate of cell decay (catabolic). In the average person, the body maintains an  equilibrium of these processes from the age of twenty until around thirty-five. Then the  decaying or catabolic process begins to take precedence and the body starts its decline.  His process later results in old age with its accompanying ills and despair. However yogis  say that we were not born merely to be subject to pain and suffering, disease and death.  There is a far greater purpose to life. But the spiritual investigation of life’s purposes  require a keen intellect and strong will, these are the products of a healthy body and mind.  For this reason the ancient sages developed an integral system to ward off or retard the  decaying or catabolic process and to keep the physical and mental faculties strong.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is the system of Yoga a simple and natural programme involving five main  principles: </w:t>
      </w:r>
      <w:r w:rsidDel="00000000" w:rsidR="00000000" w:rsidRPr="00000000">
        <w:drawing>
          <wp:anchor allowOverlap="1" behindDoc="0" distB="19050" distT="19050" distL="19050" distR="19050" hidden="0" layoutInCell="1" locked="0" relativeHeight="0" simplePos="0">
            <wp:simplePos x="0" y="0"/>
            <wp:positionH relativeFrom="column">
              <wp:posOffset>898787</wp:posOffset>
            </wp:positionH>
            <wp:positionV relativeFrom="paragraph">
              <wp:posOffset>238001</wp:posOffset>
            </wp:positionV>
            <wp:extent cx="4064000" cy="2882900"/>
            <wp:effectExtent b="0" l="0" r="0" t="0"/>
            <wp:wrapSquare wrapText="bothSides" distB="19050" distT="19050" distL="19050" distR="19050"/>
            <wp:docPr id="29"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Proper Exercise - Asana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Proper Breathing - Pranayama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Proper relaxation - Savasana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Proper Diet - Vegetarian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Positive thinking and Meditation - Vedanta and Dhyana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Proper Exercise - Asana: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20.997314453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numerous modern physical culture systems designed to develop the muscles  through mechanical movements and exercises. As yoga regards the body as a vehicle for  soul in its journey towards perfection, Asana are designed to develop not only the body but  they also broaden the mental faculties and spiritual capacities.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9.841690063476562" w:right="25.46386718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fundamental difference between yoga exercise and ordinary physical exercise is that  physical culture emphasises violent movement of the muscles yoga exercises oppose  violent movements as they produce large qualities of lactic acid in the muscle fibers. The  effect of this acid and the fatigue is causes is neutralised by the inhalation of oxygen (deep  breathing). Muscle development does not necessarily mean a healthy body as is  commonly assumed. Health is a state wherein all organs function perfectly under the  intelligent control of the mind, yoga physical exercises are called “Asana”, a term which  means steady pose. The yoga Asana is meant to be held for some time however this 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172.41577148437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quite as advanced practice. Initially our concern is simply to increase body flexibility. Your  body is as young as it is flexible. Yoga postures focus first on the health of the spine, its  strength and flexibility. The spinal column houses the all important nervous system, the  telegraphic system of the body. By maintaining the spine’s flexibility and strength through  exercise, circulation is increased and the nerves are ensured their supply of nutrients an  oxygen. Asana work on the internal machinery of the body, the glands and organs as well  as the muscles.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Proper Breathing - Pranayama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52.486572265625" w:firstLine="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use only a fraction of their potential lung capacity when breathing. They  breathe shallowly, barely expanding the rib cage. Their shoulders are hunched. They have  painful tension in the upper part of the back and neck, and they suffer from lack of oxygen.  These people become tired easily and don’t know why. Usually these people are not using  their diaphragms properly, breathing with only the top or middle of the lungs.  Control of the Prana or subtle energy, leads to control of the mind. Yogic breathing  exercises are called Pranayama which means to control the Prana.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841690063476562" w:right="88.511962890625" w:firstLine="2.63999938964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grossest manifestation of prana in the human body is the motion of the lungs. This  motion acts like the flywheel that sets the other forces of the body in motion. Pranayama begins by controlling the motion of the lungs, by which the prana is controlled.  When the subtle prana is controlled all gross manifestations of Prana in physical body will  slowly come under control. When we are able to do this, the whole body will be under our  control. All diseases of the body can be destroyed at the root by controlling and regulating  the prana. This is the secret knowledge of healing. In ordinary breathing we extract only  very little Prana. But when we concentrate and consciously regulate the breathing we are  able to store a greater amount. The person who has abundant panic energy radiates  vitality and strength, this can be felt by all who come into contact with him/her.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Proper Relaxation - Savasan : </w:t>
      </w:r>
      <w:r w:rsidDel="00000000" w:rsidR="00000000" w:rsidRPr="00000000">
        <w:drawing>
          <wp:anchor allowOverlap="1" behindDoc="0" distB="19050" distT="19050" distL="19050" distR="19050" hidden="0" layoutInCell="1" locked="0" relativeHeight="0" simplePos="0">
            <wp:simplePos x="0" y="0"/>
            <wp:positionH relativeFrom="column">
              <wp:posOffset>899549</wp:posOffset>
            </wp:positionH>
            <wp:positionV relativeFrom="paragraph">
              <wp:posOffset>580901</wp:posOffset>
            </wp:positionV>
            <wp:extent cx="4064000" cy="2882900"/>
            <wp:effectExtent b="0" l="0" r="0" t="0"/>
            <wp:wrapSquare wrapText="bothSides" distB="19050" distT="19050" distL="19050" distR="19050"/>
            <wp:docPr id="28"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2.961654663085938" w:right="355.3417968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body and the mind are constantly overworked, their natural efficiency  diminishes. Modern social life, food, work and even entertainment make it difficult for  people to relax. Many have even forgotten that rest and relaxation are nature’s way of  recharging. Even while trying to rest, the average person expends a lot of physical and  mental energy through tension. Much of the body’s energy is wasted uselessly. More of  our energy is spent in keeping the muscles in continual readiness of work then in actual  useful work done. In order to regulate and balance the work of the body and mind, it is  best to learn to economies the energy produced by our body. This may be done by  learning to relax.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6.321640014648438" w:right="88.5815429687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achieve perfect relaxation, three methods are used by Yogis : Physical, mental,  and spiritual relaxation. Relaxation is not complete until the person reaches that stage of  spiritual relaxation, which only advanced spiritual aspirants know.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5.601654052734375" w:right="30.6237792968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Relaxation : we know that every action is result of thought. Thoughts take form in  action, the body reacting to the thought. Just as the mind may send a message to the  muscles ordering them to contract, the mind may also send another message to bring  relaxation to the tired muscles. Physical relaxation first begins with the toes and then  moves upward. The autosuggestion passes through the muscles and reaches the eye and  ears at the top. Then slowly messages are send to internal organs. This relaxation position  os known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Savasana, the ‘corpse pose’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Proper Diet - Vegetarian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00164794921875" w:right="35.2783203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Yogic diet is a facto-vegetarian one, consisting of pure, simple, natural food which are  easily digested and promote health. Simple meals aid the digestion and assimilation of  food. Nutritional requirements fall into five categories : Protein, carbohydrates, vitamins  and minerals, fats and finer. One should have certain knowledge of dietetics in order to  balance the diet. Eating foods first-hand from nature, grown in fertile soil (preferably  organic, free from chemicals and pesticides and not genetically modified) will help ensure  a better supply of these nutritional needs. Processing refining and over-cooking destroys  much food value. There is a cycle in nature known as the ‘food cycle’ or ‘food chain’. The  sun is the source of energy for all life on our planet, it nourishes the plants (the top of the  food chain) which are eaten by animals (herbivores or vegetarian) which are then eaten by  other animals (carnivores).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7216796875" w:right="141.0693359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food at the top of the food chain being directly nourished by the sun, has the greatest  life-promoting properties.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Positive thinking and Meditation - Vedanta and Dhyana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601654052734375" w:right="187.17529296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control the mental agitation by concentrating the mind either internally or  externally. Internally we focus on the self or the consciousness of I am. Externally we use  other points of focus.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961654663085938" w:right="106.582031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we take up some recreation such as golf, through concentration on putting the ball  into the hole, the other thoughts are slowed down or stilled. Wee feel we have played a  good game when we have achieved perfect concentration. The happiness we experience  comes because the mind has been concentrated. At that time, all the worries and  problems of the world disappeared. The mental ability to concentrate is inherent to all, it is  not extraordinary nor mysterious.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21.4306640625" w:firstLine="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Meditation is not something that yogi has to teach you, you already have the ability to shut  out thoughts. The only difference between this and meditation(the positive way), is that  generally we have learned to focus the mind externally on objects. When the mind is fully  concentrated, time passes unnoticed, as if tidied not exist. When the mind is focused,  there is no time! Time is nothing but a modification of the mind. Time, space and causation  and external experiences are mental creations. All happiness achieved through the mind is  temporary and fleeting. It is limited by nature. To achieve that state of lasting happiness  and absolute peace, we must first know how to clam the mind, to concentrate and go  beyond the mind. By turning the mind’s concentration inward, upon the self, we can  deepen that experience of perfect concentration. This is the state of meditation.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466.48003578186035" w:lineRule="auto"/>
        <w:ind w:left="14.641647338867188" w:right="151.484375" w:firstLine="10.559997558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Principles of Yoga (Triguna, Antahkarana-chatustaya, Tri-Sharira/ Panchakosha). Antahkarana Chatushtaya (Fourfold Mind)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14.6416473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Antahkatarana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term used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Vedantins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includes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1699829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Buddhi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1680908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Chitta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164733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Ahamkara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18.241653442382812" w:right="89.1076660156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used in a broad sense, it means the internal instrument.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Karana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inner instrument ( As distinguished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Bahyakarana,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outer instruments or the senses) through which you sense, perceive , think  and reason.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7.0416259765625" w:right="473.1701660156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Ahamkara, 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derived from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Prithvi (Earth) Tanmatra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Tanmatras are subtle  elements from which the five gross elements are derived)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9.441680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Chitta, consciousness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derived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Jala (Water) Tanmatra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16998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Buddhi, Disccriminative mind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Agni (Fire) Tanmatra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Manas finite mind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Vayu (Air) Tanmatra.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33.23998928070068" w:lineRule="auto"/>
        <w:ind w:left="10.3216552734375" w:right="-1.0791015625" w:firstLine="16.080017089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Mind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Chetana (Intelligent)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compared with the senses. It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Jada (non-intelligent)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compared with the senses. In Sankhya philosophy,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Buddhi is will and intellect  combined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put Chitta under Mind and Ahamkara under Buddhi.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Manas, Buddhi, Chitta and Ahamkara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aspects of the mind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all things for its objects and extends through the past, present and future, it is  one but has various functions. You are a judge when you exercise your judicial powers in  the court. You are a cook when you work in the kitchen. You are the president of an  association when you sit on the chair in that capacity. You are the same person but you  function differently and are called by different names according to those different functions.  Similarly, when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Mind does sankalpa-vikalpa (Will-thought and doubt) it is called  Manas,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discriminates and decides it is called Buddhi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self-arrogates it  is Ahamkara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it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storehouse of samskaras and seat of memory and also  when it performs concentration and enquiry it is Chitta.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33.23998928070068" w:lineRule="auto"/>
        <w:ind w:left="24.001693725585938" w:right="205.030517578125" w:hanging="11.04003906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gave coolness to Water, Warmth to fire, motion to Air? These qualities are their very  nature. Even so mind has its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Swabhava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inherent nature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running towards objects,  Buddhi of determining, ahamkara of self assertion and self identification, Chitta of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3216552734375" w:right="174.329833984375" w:firstLine="0.719985961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thinking of those objects which are identified by Ahamkara. When the mind is at  work, Buddhi and Ahamkara work in healthy co-operation. Mind thinks whether a  certain thing is good or bad. Buddhi comes in for determination. It is Buddhi which  discriminates the vishaya, (Subject). The Swarupa, Essential form, of mind is  thought only. It is discriminative when it forwards the decisions of Buddhi, the  messages from buddhi, to the organs of action for execution. The mind selects,  attends and rejects.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Triguna : Three Qualities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Triguna Theory and personality Psychology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1.58447265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Gunas dates back to the Atharva veda it is discussed in the Bhagwad Gita  and is included in Sankhya Darshana. The concept of Trigunas has been utilised to explain  human personality in modern era as well. Indian researchers have also deliberated on this  concept of triguna’s in their writings.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35.6640625" w:firstLine="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Sankhya Philosophy Purusha and Prakriti are the two meta-physical principles. Purusha  represents Pure consciousness and Prakriti is the principle of matter. This Prakriti is the  material cause of all the objects in the universe, physical and mental, living and non-living.  This Prakriti is comprised of three Gunas, Namely Sattva Guna, Rajas Guna and Tamas  Guna. These three Gunas are like the three strands of rope. Without the strands there is  no road. Similarly, without the Gunas there is no Prakriti. Since, Prakriti is composed of  three Gunas, and Prakriti is the material cause of all the objects in the universe, all the  objects in the universe are made up of the three Gunas.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Gunas : </w:t>
      </w:r>
    </w:p>
    <w:tbl>
      <w:tblPr>
        <w:tblStyle w:val="Table2"/>
        <w:tblW w:w="9632.884826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7199096679688"/>
        <w:gridCol w:w="2410.7220458984375"/>
        <w:gridCol w:w="2408.22021484375"/>
        <w:gridCol w:w="2408.22265625"/>
        <w:tblGridChange w:id="0">
          <w:tblGrid>
            <w:gridCol w:w="2405.7199096679688"/>
            <w:gridCol w:w="2410.7220458984375"/>
            <w:gridCol w:w="2408.22021484375"/>
            <w:gridCol w:w="2408.22265625"/>
          </w:tblGrid>
        </w:tblGridChange>
      </w:tblGrid>
      <w:tr>
        <w:trPr>
          <w:cantSplit w:val="0"/>
          <w:trHeight w:val="455.53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Sattva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Tamas</w:t>
            </w:r>
          </w:p>
        </w:tc>
      </w:tr>
      <w:tr>
        <w:trPr>
          <w:cantSplit w:val="0"/>
          <w:trHeight w:val="100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164489746094"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8.76190185546875" w:right="194.2004394531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“Sattva” Stands for  “The Essence of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85.081787109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truth/existence”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3955078125" w:right="426.98059082031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“Rajas” stand for  “Foulness”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9.8193359375" w:right="217.043457031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“Tamas” stands for  “Darkness”</w:t>
            </w:r>
          </w:p>
        </w:tc>
      </w:tr>
      <w:tr>
        <w:trPr>
          <w:cantSplit w:val="0"/>
          <w:trHeight w:val="4638.2794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16882324218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Qualities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016235351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Illumination,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41845703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Knowledge,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61889648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concentration,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61889648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awareness,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175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Satisfaction,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4188232421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Gratification,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81860351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happiness, Joy,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1.7218017578125" w:right="158.4405517578125" w:firstLine="19.920043945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Bills, light, buoyant,  calmness, Peace,  serenity, tranquility,  Action without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91.561889648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expectation of 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6.839599609375" w:right="35.540771484375" w:hanging="15.8398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Action, activity, pain,  restlessness,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07.559814453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hyperactivity,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59814453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mobility, anger,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398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aggressiveness,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6.2799072265625" w:right="284.180908203125" w:firstLine="4.559936523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ambition, passion,  desires, A person  with this Guna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0.83984375" w:right="88.8201904296875" w:firstLine="7.4395751953125"/>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perform actions and  expect fruits/results  and bound by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00.8398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5966796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Inertia, laziness,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39550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lethargy,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39550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indifference,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39550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ignorance,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2.61962890625" w:right="377.60253906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cowardice, sleep,  drowsiness,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1.419677734375" w:right="265.762939453125" w:firstLine="1.199951171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ambiguity, fantasy,  stubbornness,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86.8597412109375" w:right="61.5234375" w:firstLine="12.479858398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heavy, shrouds one  from knowledge and  pulls down,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92.61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apprehensive,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19384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revengeful,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1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disillusionment,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1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cynicism, self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1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centred </w:t>
            </w:r>
          </w:p>
        </w:tc>
      </w:tr>
      <w:tr>
        <w:trPr>
          <w:cantSplit w:val="0"/>
          <w:trHeight w:val="458.037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616882324218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0169677734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White 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197998046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Red Colour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995849609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Black Colour</w:t>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Pancha Koshas : Five Sheaths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274.48486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theory of Pancha Koshas has been propounded by Adi Shankaracharya taking from  Taittiriya Upanishad. This Upanishad speaks about five different manifestations of the  ultimate reality or Brahman. this Upanishads never spoke about Koshas but Adi  Shankaracharya converted all to Koshas to suit his philosophy. So Like for Annamaya  Brahma he mapped as Annamaya Kosha. This Theory asserts that relative world  comprising microcosm and macrocosm is made up of five sheaths which cover the real  self (Atman, or Purusha or soul)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are the Five Koshas : </w:t>
      </w:r>
    </w:p>
    <w:tbl>
      <w:tblPr>
        <w:tblStyle w:val="Table3"/>
        <w:tblW w:w="9416.384582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47283935546875"/>
        <w:gridCol w:w="1579.1650390625"/>
        <w:gridCol w:w="1799.3521118164062"/>
        <w:gridCol w:w="2401.2918090820312"/>
        <w:gridCol w:w="3189.102783203125"/>
        <w:tblGridChange w:id="0">
          <w:tblGrid>
            <w:gridCol w:w="447.47283935546875"/>
            <w:gridCol w:w="1579.1650390625"/>
            <w:gridCol w:w="1799.3521118164062"/>
            <w:gridCol w:w="2401.2918090820312"/>
            <w:gridCol w:w="3189.102783203125"/>
          </w:tblGrid>
        </w:tblGridChange>
      </w:tblGrid>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8874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379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Mapped in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0386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116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Helps to strengthen </w:t>
            </w:r>
          </w:p>
        </w:tc>
      </w:tr>
      <w:tr>
        <w:trPr>
          <w:cantSplit w:val="0"/>
          <w:trHeight w:val="1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16540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6.28875732421875" w:right="283.83636474609375" w:hanging="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Annamaya  kosha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363830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Outer most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83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sheath.Foof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2376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6.01165771484375" w:right="37.175903320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Constituted by food  and made up of Five  elements - Ether, Air,  fire, Water, 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964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Food, Kriyas, Asana</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16.3845825195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47283935546875"/>
        <w:gridCol w:w="1579.1650390625"/>
        <w:gridCol w:w="1799.3521118164062"/>
        <w:gridCol w:w="2401.2918090820312"/>
        <w:gridCol w:w="3189.102783203125"/>
        <w:tblGridChange w:id="0">
          <w:tblGrid>
            <w:gridCol w:w="447.47283935546875"/>
            <w:gridCol w:w="1579.1650390625"/>
            <w:gridCol w:w="1799.3521118164062"/>
            <w:gridCol w:w="2401.2918090820312"/>
            <w:gridCol w:w="3189.102783203125"/>
          </w:tblGrid>
        </w:tblGridChange>
      </w:tblGrid>
      <w:tr>
        <w:trPr>
          <w:cantSplit w:val="0"/>
          <w:trHeight w:val="3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765563964843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6.28875732421875" w:right="203.91632080078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Pranamaya  kosha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5.84381103515625" w:right="254.04449462890625" w:firstLine="1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body,  The Pranic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88.48388671875" w:right="99.796142578125" w:firstLine="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Sheath ,Mappe d in Physical  body and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90.4037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1.60369873046875" w:right="183.65234375" w:hanging="1.919860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slightly from it  as Aura.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6.5716552734375" w:right="277.44018554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all  physiological &amp;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8.01177978515625" w:right="237.5524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mental functions, It  is the bridge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7.7716064453125" w:right="263.61572265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between Body and  mind, 5 Pranas, 5  karma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0.33172607421875" w:right="77.18383789062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indriyas( organs of  action - Hand, feet,  speech, procreation,  evacuation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964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Pranayama</w:t>
            </w:r>
          </w:p>
        </w:tc>
      </w:tr>
      <w:tr>
        <w:trPr>
          <w:cantSplit w:val="0"/>
          <w:trHeight w:val="1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8565979003906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9.40887451171875" w:right="243.996276855468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Manomaya  Kosha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5.84381103515625" w:right="294.1244506835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Mental body,  Thinking,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85.3637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feeling &amp;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0374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0.8917236328125" w:right="463.8244628906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Manas, Ahankar,  Lower Buddhi. 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86.73156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Jnana indriyas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8.01177978515625" w:right="91.0565185546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(senses) eyes, ears,  nose, tongue,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964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Pranayama, Pratyahara.</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56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9.40887451171875" w:right="47.9162597656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Vijnanamaya  Kosha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7.3638916015625" w:right="50.0204467773437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Wisdom/higher  intellect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0.41168212890625" w:right="108.07250976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Thinking and  Intuition, Ahankara,  Buddhi.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Meditation</w:t>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1657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0.76889038085938" w:right="219.9481201171875" w:hanging="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Anandamay a Kosha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6379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Bliss Body,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2836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Spirituality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8380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reigns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3.93157958984375" w:right="424.32006835937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Closer to out real  Self (Atman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85.291748046875" w:right="157.344360351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Transending Body,  mind &amp; intellect and  towards Bliss,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86.251525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Avidya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Meditation</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4.401626586914062" w:right="266.992187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Annamaya Kosha : That is the kosha of matter, which is basically the physical vehicle  2. Pranamaya Kosha : The Prana Kosha is one of the “Vital” Vehicle  3. Manomaya Kosha : means the Manas kosha it is the mental vehicle. 4. Vijnanamaya Kosha : The kosha of Vijnana. the vehicle of higher reason. 5. Anandamaya Kosha : The Kosha of Ananda.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2.241668701171875" w:right="276.14379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Annamaya Kosa ( the physical body) also known as “gross body” ( sthula Sharira).  Anandamaya kosa (the blissful body) is also known as “causal body” ( karana-sharira).  Sukshmasharira, “ subtle body” comprises the pranamaya, manomaya and vijnanamaya  kosas, along with the Pranamaya Kosha which disintegrates at death of an individual.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Annamaya kosa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first part of tangible body made of Five Fundamental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335.6016540527344" w:right="49.2138671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or Panchabhuthas (5 Elements). Each and every substance contains five  primary elements in it, one of them being a principal element. Based on this importance  of primary element, the substances which contain the Akasa (space/either) element are  known as Akasiya Dravya (substance), the substance which contain the Vayu (air)  element are known as Vayavya Dravya, the substances which contain the Agni ( fire)  element are known as Tejas Dravya, the substances which contain the Jala (water)  element are known as Apya Dravya, the substances which contain the Prithvi (earth)  element are known as Parthiva Dravya.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121688842773438" w:right="248.027343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Pranamaya kosha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sheath of the body of a human being is that of the prana.  Prana the vital breath which man lives by, is the bridge between the gross and subtle  bodies. All the functions of wisdom are done by the Pranamaya Kosha, which is built by  Prana. Based on the functions performed, Prana is named differently, There are 10  distinctly named Pranas. 5 Major pranas and 5 minor or upapranas.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7.0416259765625" w:right="503.0859375" w:hanging="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regular exercise of Pranayama the work performance of pranamaya Kosha is  enhanced.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132.95654296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described in Yoga Vasistha that when the mind becomes disturbed it reflects in the  body. This results in disturbances in the flow of prank in the nadi’s. This manifests as  disturbed digestive function which becomes either. Excessive or irregular or ends up in  indigestion.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80169677734375" w:right="475.390625" w:firstLine="3.5999298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Manomaya Kosha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important acting part of the subtle body is Manomaya  Kosha. Mind, intellect, ego and conscience are the integral parts of manomaya Kosha,  which are termed as the catustaya. It is purified by Meditation.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80169677734375" w:right="231.8798828125" w:firstLine="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Vijnanamaya Kosha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referred to as Wisdom body or sheath of higher intellect  (intuition). The second part of the subtle body. (Sukshma Sharira) The practitioner who  works under the guidance of Vijnyanamaya Kosha having a good understanding of it,  Alienating all kinds of illusions, passions, interests etc.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6.321640014648438" w:right="263.630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Anandamaya Kosha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Kosha also known with other terms like,” Hridaya Kosha”,  “Karanasarira”,” linga sarira”. It Is indicated as situated in our heart. It has an immense  relevance to our inner realm and its relation with the external world is considerably very  less. With this practitioner achieves Nirbeeja (seedless) samadhi, attaining the blissful  state and forever he resides there.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Tri-Sharira : Three Bodies </w:t>
      </w:r>
    </w:p>
    <w:tbl>
      <w:tblPr>
        <w:tblStyle w:val="Table5"/>
        <w:tblW w:w="9632.884826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8.4619140625"/>
        <w:gridCol w:w="3213.4597778320312"/>
        <w:gridCol w:w="3210.963134765625"/>
        <w:tblGridChange w:id="0">
          <w:tblGrid>
            <w:gridCol w:w="3208.4619140625"/>
            <w:gridCol w:w="3213.4597778320312"/>
            <w:gridCol w:w="3210.963134765625"/>
          </w:tblGrid>
        </w:tblGridChange>
      </w:tblGrid>
      <w:tr>
        <w:trPr>
          <w:cantSplit w:val="0"/>
          <w:trHeight w:val="43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616790771484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Bady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89984130859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Kosha (Sheath)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400634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Element</w:t>
            </w:r>
          </w:p>
        </w:tc>
      </w:tr>
      <w:tr>
        <w:trPr>
          <w:cantSplit w:val="0"/>
          <w:trHeight w:val="72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2166748046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Sthula Sarira (Physical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9.05975341796875" w:right="481.4398193359375" w:hanging="10.0799560546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Annamaya Kosha (Food  Sheath)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Earth, Water, Fire, Air, Ether </w:t>
            </w:r>
          </w:p>
        </w:tc>
      </w:tr>
      <w:tr>
        <w:trPr>
          <w:cantSplit w:val="0"/>
          <w:trHeight w:val="2678.279724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2166748046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Sukma Sarira (Subtle 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9.05975341796875" w:right="508.3203125" w:firstLine="9.840087890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Pranamaya Kosha (Vital  Sheath)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802978515625" w:line="233.23998928070068" w:lineRule="auto"/>
              <w:ind w:left="109.05975341796875" w:right="250.08056640625" w:firstLine="10.3201293945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Manomaya Kosha (Mental  Sheath)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00.1797485351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Vijanamaya Kosha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5965576171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(Intellectual Sheath)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7.9998779296875" w:right="294.8828125" w:hanging="2.879638671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 Pranas, 5 Action organs  (Karmendriyas)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33.23998928070068" w:lineRule="auto"/>
              <w:ind w:left="95.360107421875" w:right="434.56298828125" w:firstLine="10.5596923828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Manas, Chitta, 5 Seanse  organs (Jnanedriyas)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05.4400634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Buddhi, Ahamkara</w:t>
            </w:r>
          </w:p>
        </w:tc>
      </w:tr>
      <w:tr>
        <w:trPr>
          <w:cantSplit w:val="0"/>
          <w:trHeight w:val="71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Karana Sarira (Causal 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9.05975341796875" w:right="254.88037109375" w:hanging="10.0799560546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Anandamaya Kosha (Bliss  Sheath)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400634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Karmas, Samskaras</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Pancha Maha Bhuta : Five elements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Akasha : Space/Either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Vayu : Air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Agni : Fire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Jala : Water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Prithvi : Earth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001693725585938" w:right="75.4565429687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lateral meaning of Bhuta(element) is one that exists or that is real. Mahabhuta are the  major five elements that are present in all animate and inanimate objects of the universe.  First element is Space/Either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9.0416717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Space/Either Air comes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16717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Air Fire comes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16717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Fire Water comes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6687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From Water Earth.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is the chart of physical properties and functions of Five Elements :  </w:t>
      </w:r>
    </w:p>
    <w:tbl>
      <w:tblPr>
        <w:tblStyle w:val="Table6"/>
        <w:tblW w:w="1020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875"/>
        <w:gridCol w:w="1500"/>
        <w:gridCol w:w="1650"/>
        <w:gridCol w:w="1890"/>
        <w:gridCol w:w="1665"/>
        <w:tblGridChange w:id="0">
          <w:tblGrid>
            <w:gridCol w:w="1620"/>
            <w:gridCol w:w="1875"/>
            <w:gridCol w:w="1500"/>
            <w:gridCol w:w="1650"/>
            <w:gridCol w:w="1890"/>
            <w:gridCol w:w="1665"/>
          </w:tblGrid>
        </w:tblGridChange>
      </w:tblGrid>
      <w:tr>
        <w:trPr>
          <w:cantSplit w:val="0"/>
          <w:trHeight w:val="455.53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Space/Either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Earth</w:t>
            </w:r>
          </w:p>
        </w:tc>
      </w:tr>
      <w:tr>
        <w:trPr>
          <w:cantSplit w:val="0"/>
          <w:trHeight w:val="184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95.60165405273438" w:right="125.95687866210938" w:hanging="8.160018920898438"/>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Attribute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9.3231201171875" w:right="89.97039794921875" w:firstLine="9.83993530273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Light, Minute,  Quick,Clear,  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4.6697998046875" w:right="255.314941406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Light, Dry,  Rough,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15.14984130859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Mobile,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69836425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Cold,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4984130859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Minute,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698364257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53759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Dry, Hot,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1.8853759765625" w:right="114.791259765625" w:hanging="9.840087890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Sharp, Light,  Rough,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Minute,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3.4490966796875" w:right="290.02319335937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Heavy, Moist,  Fluid, Slimy,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95.0488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Cold, Thick,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90087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57055664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Heavy,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3.3367919921875" w:right="48.4033203125" w:hanging="0.479736328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Rough, Solid,  Massive,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12.857055664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Firm, Hard.</w:t>
            </w:r>
          </w:p>
        </w:tc>
      </w:tr>
      <w:tr>
        <w:trPr>
          <w:cantSplit w:val="0"/>
          <w:trHeight w:val="183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0164489746094"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Role in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36318969726562" w:right="117.330322265625" w:firstLine="10.7998657226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Body cavities  &amp; passages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02972412109375" w:right="135.0750732421875" w:firstLine="3.1201171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Movement,  pulsation,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3.86962890625" w:right="24.1949462890625" w:firstLine="2.4002075195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Conduction,  &amp; Triggers  of activities  in the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5.3253173828125" w:right="137.110595703125" w:firstLine="0.7202148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Whole body  metabolism,  transformatio ns &amp;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1.8487548828125" w:right="245.6231689453125" w:firstLine="1.680297851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 adhesions,  joints &amp;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2.64892578125" w:right="107.8631591796875" w:firstLine="8.64013671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integrations at  cellular, Tissue,  &amp; organ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1.5771484375" w:right="68.563232421875" w:firstLine="11.2799072265625"/>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Body organs,  mass, inertia,  stability &amp;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2.777099609375" w:right="108.642578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resistance to  degeneration.</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Tanmatras : Seeding of Element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Tanmatra means very minute or miniature form or seeding of Five Elements (Mahabhuta)  </w:t>
      </w:r>
    </w:p>
    <w:tbl>
      <w:tblPr>
        <w:tblStyle w:val="Table7"/>
        <w:tblW w:w="7389.44610595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6.3980102539062"/>
        <w:gridCol w:w="2937.96142578125"/>
        <w:gridCol w:w="2355.086669921875"/>
        <w:tblGridChange w:id="0">
          <w:tblGrid>
            <w:gridCol w:w="2096.3980102539062"/>
            <w:gridCol w:w="2937.96142578125"/>
            <w:gridCol w:w="2355.08666992187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616394042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Sanskrit word of Tanmatra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020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English translation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8162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83618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Shabda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22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416809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836181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02124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416900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369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22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Shape/Visual/Light</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016998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0369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02124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416900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0364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22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Pancha Jnanedriya : Five Sense Organs </w:t>
      </w:r>
    </w:p>
    <w:tbl>
      <w:tblPr>
        <w:tblStyle w:val="Table8"/>
        <w:tblW w:w="4434.071960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7.3159790039062"/>
        <w:gridCol w:w="2396.7559814453125"/>
        <w:tblGridChange w:id="0">
          <w:tblGrid>
            <w:gridCol w:w="2037.3159790039062"/>
            <w:gridCol w:w="2396.755981445312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616394042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57958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Sense Organ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8162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25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416809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6564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416900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25634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016998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4558105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Tongue</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416900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45654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Nose</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Pancha Karmendriya : Five action organs </w:t>
      </w:r>
    </w:p>
    <w:tbl>
      <w:tblPr>
        <w:tblStyle w:val="Table9"/>
        <w:tblW w:w="9632.884826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1480712890625"/>
        <w:gridCol w:w="2332.2116088867188"/>
        <w:gridCol w:w="5259.525146484375"/>
        <w:tblGridChange w:id="0">
          <w:tblGrid>
            <w:gridCol w:w="2041.1480712890625"/>
            <w:gridCol w:w="2332.2116088867188"/>
            <w:gridCol w:w="5259.52514648437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61639404296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9346923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 Organ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8162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1348876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21948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416809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365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172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and Holding</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416900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935424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618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from one place to another</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01699829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53588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4172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416900634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3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18066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Discharging the waste</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169494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Sapta Dhatu : Seven Tissues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78.886718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Body is supported and maintained by seven basic tissues which are known as Dhatu.  These are basic structural building blocks of the body, on the same time former Dhatu in  the series becomes a source of nutrition to the later Dhatu of the body. The word ‘Dhatu’  is a Sanskrit word which means ‘that which enters into the formation of the body’. Primary  and main function of Dhatu is Dharana of the body. Here Dharana denotes the meaning of  sustenance and maintenance of the body.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Rasa : Plasma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Rakta : Blood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Mamsa : Muscle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Meda : Adipose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Asthi : Bone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Mjja : Bone Marrow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164733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Shukra : Reproductive Tissues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 Doshas : Three constitutions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22.080078125" w:firstLine="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Biological system weaves five Mahabhutas(Five Elements) into three patterns known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‘Tridosh’.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and ‘Dosha’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humor(bio-entity).  Vata, Pitta and Kapha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 Doshas.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three Doshas are present in every cell,  tissue and organ -for movement, metabolism and protection and are essential components  of life.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9.921646118164062" w:right="24.25537109375" w:firstLine="8.16001892089843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Dosha 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‘that which vitiates’.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Etymologically it is derived from the root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equivalent in the English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prefix ‘Dys’,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dysfunction, dystrophy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in  Sanskrit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vitiate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spoil. ‘Dosha’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named so because they have a tendency to be vitiated and also to vitiate other I.e.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Dosha can be  regarded as a fault, mistake, error or a transgression against the cosmic rhythm.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Properties of Dosha : </w:t>
      </w:r>
    </w:p>
    <w:tbl>
      <w:tblPr>
        <w:tblStyle w:val="Table10"/>
        <w:tblW w:w="9632.884826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9619140625"/>
        <w:gridCol w:w="3210.9597778320312"/>
        <w:gridCol w:w="3210.963134765625"/>
        <w:tblGridChange w:id="0">
          <w:tblGrid>
            <w:gridCol w:w="3210.9619140625"/>
            <w:gridCol w:w="3210.9597778320312"/>
            <w:gridCol w:w="3210.963134765625"/>
          </w:tblGrid>
        </w:tblGridChange>
      </w:tblGrid>
      <w:tr>
        <w:trPr>
          <w:cantSplit w:val="0"/>
          <w:trHeight w:val="455.53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Vata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Pitta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Kapha</w:t>
            </w:r>
          </w:p>
        </w:tc>
      </w:tr>
      <w:tr>
        <w:trPr>
          <w:cantSplit w:val="0"/>
          <w:trHeight w:val="100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7.84164428710938" w:right="490.4803466796875" w:hanging="0.479965209960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Dry, Light, Cold, Rough,  Minute, Unsteady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3.03985595703125" w:right="292.1600341796875" w:firstLine="2.3999023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Unctuous, Hot, Sharp,  Light, Bad Smell, Quick in  move, Liquid.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5.5999755859375" w:right="301.363525390625" w:firstLine="8.8800048828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Unctuous, Cold, Massive,  Sluggish, Slippery, Soft,  Steady.</w:t>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16</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Pancha Prana : Five Pranas in the body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77783203125" w:line="240" w:lineRule="auto"/>
        <w:ind w:left="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7.841644287109375" w:right="1022.781982421875" w:hanging="15.3599548339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10 distinctly named Pranas. 5 Mejor pranas and 5 minor or upapranas.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Pranas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4.401626586914062" w:right="1591.8450927734375" w:firstLine="17.28004455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 down to Nevel, the Pranic centre in the human Body.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Apana-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navel down to the Muladhara chakra or Perineal region. 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Udana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Navel to the head.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6416473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navel Region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164001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Vyana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Throughout the body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Upapranas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6.081695556640625" w:right="2898.9929199218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Responsible for Hiccoughs, Burps, and Regurgitation.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Kurma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Responsible for Blinking the eyes.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4.401626586914062" w:right="1978.736572265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Krikal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Hunger, Thirst, sneezing and coughing. 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Devadatta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Yawning, drowsiness and sleep.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Dhananjaya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lingers around the body immediately after death.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Introduction to major schools of Yoga (Jnana, Bhakti, Karma)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33.23998928070068" w:lineRule="auto"/>
        <w:ind w:left="12.481689453125" w:right="1488.645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different systems and paths of Philosophic schools in ancient India. There are two types of Schools(View/Darshana) in India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4.64164733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Astik Darshana : the schools who follow Vedas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48003578186035" w:lineRule="auto"/>
        <w:ind w:left="8.64166259765625" w:right="2235.382080078125" w:firstLine="17.76000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Nastik Darshana : the schools who do not take authority of Vedas  17</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16473388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Astik Darshanas :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Six Astik Darshanas : </w:t>
      </w:r>
    </w:p>
    <w:tbl>
      <w:tblPr>
        <w:tblStyle w:val="Table11"/>
        <w:tblW w:w="6472.0718383789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6488037109375"/>
        <w:gridCol w:w="2959.2111206054688"/>
        <w:gridCol w:w="3052.2119140625"/>
        <w:tblGridChange w:id="0">
          <w:tblGrid>
            <w:gridCol w:w="460.6488037109375"/>
            <w:gridCol w:w="2959.2111206054688"/>
            <w:gridCol w:w="3052.2119140625"/>
          </w:tblGrid>
        </w:tblGridChange>
      </w:tblGrid>
      <w:tr>
        <w:trPr>
          <w:cantSplit w:val="0"/>
          <w:trHeight w:val="4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3281860351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School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1708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Founder</w:t>
            </w:r>
          </w:p>
        </w:tc>
      </w:tr>
      <w:tr>
        <w:trPr>
          <w:cantSplit w:val="0"/>
          <w:trHeight w:val="4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9735717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729187011718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Nyaya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2185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Gautama Rishi</w:t>
            </w:r>
          </w:p>
        </w:tc>
      </w:tr>
      <w:tr>
        <w:trPr>
          <w:cantSplit w:val="0"/>
          <w:trHeight w:val="4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5534973144531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0528259277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Vaiseshika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61804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Kanada Rishi</w:t>
            </w:r>
          </w:p>
        </w:tc>
      </w:tr>
      <w:tr>
        <w:trPr>
          <w:cantSplit w:val="0"/>
          <w:trHeight w:val="4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93560791015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3281860351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Sankhya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618041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Kapila Muni</w:t>
            </w:r>
          </w:p>
        </w:tc>
      </w:tr>
      <w:tr>
        <w:trPr>
          <w:cantSplit w:val="0"/>
          <w:trHeight w:val="4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7935485839843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327880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81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Patanjali Maharishi</w:t>
            </w:r>
          </w:p>
        </w:tc>
      </w:tr>
      <w:tr>
        <w:trPr>
          <w:cantSplit w:val="0"/>
          <w:trHeight w:val="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7735290527343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2803955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Purva Mimamsa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2182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Jaimini Rishi</w:t>
            </w:r>
          </w:p>
        </w:tc>
      </w:tr>
      <w:tr>
        <w:trPr>
          <w:cantSplit w:val="0"/>
          <w:trHeight w:val="6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11358642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1282958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Uttara Mimamsa 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93.05282592773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Vedanta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1857910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Vyasa Maharishi</w:t>
            </w:r>
          </w:p>
        </w:tc>
      </w:tr>
    </w:tb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Nastik Darshana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Charvaka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Buddhism </w:t>
      </w:r>
      <w:r w:rsidDel="00000000" w:rsidR="00000000" w:rsidRPr="00000000">
        <w:drawing>
          <wp:anchor allowOverlap="1" behindDoc="0" distB="19050" distT="19050" distL="19050" distR="19050" hidden="0" layoutInCell="1" locked="0" relativeHeight="0" simplePos="0">
            <wp:simplePos x="0" y="0"/>
            <wp:positionH relativeFrom="column">
              <wp:posOffset>895586</wp:posOffset>
            </wp:positionH>
            <wp:positionV relativeFrom="paragraph">
              <wp:posOffset>47501</wp:posOffset>
            </wp:positionV>
            <wp:extent cx="4064000" cy="288290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Jaina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25.201644897460938" w:right="-4.177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Jnana Yoga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Jnana means Knowledge. It is called the Yoga of wisdom. It shows the  path of self-realisation through discerning the real from the unreal or illusory. Jnana  Yoga is a strictly non-dualistic (Advaita Vedanta) path that encourages the Yogi to  separate the real from the unreal and the self from the non-self. One must use the mind  to outwit itself. The principal techniques this path are contemplation and meditation.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8.64166259765625" w:right="465.5493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three stages of Jnana Yoga practice are considered as Sravana, Manana, and   Nidhidyasana.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8.64166259765625" w:right="607.60742187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the most difficult path requiring tremendous strength of will and intellect.  The Sadhana chatustaya helps in the preparation of the intellect, emotion and will.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Manas, Buddhi, Chitta, Ahamkara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three stages of Jnana Yoga practice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Sravana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Listening or absorbing the instructions.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8.64166259765625" w:right="35.75805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Mañana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Reflection or contemplation involving reasoning and arriving at intellectual   convictions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5.601654052734375" w:right="329.41162109375" w:hanging="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Nidhidyasana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repeated meditation implementation of convictions or attaining to  one-ness with Reality.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33.23998928070068" w:lineRule="auto"/>
        <w:ind w:left="28.0816650390625" w:right="870.9759521484375" w:hanging="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Bhakti Yoga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unconditional and intense love for God is Bhakti. It is the Yoga of  Devotion. The union of lover ( the yogi) and beloved ( the Devine).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1.281661987304688" w:right="25.8691406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Narada Bhakti Sutra (NBS) is a premier treatise on the nature of Bhakti that emphasises  the connection between Bhakti and Prema and treats the age old enigma about the nature  of love in an original fashion. It softens the heart and removes jealousy, hatred, lust, anger,  egoism, pride and arrogance. It infuses joy, divine ecstasy, bliss, peace and knowledge. He attains the immortal abode of everlasting peace, bliss and knowledge. It is the surest, safest and easiest form of Yoga to practice. The Bhakta attempt to realise  the Truth by devotion.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041641235351562" w:right="1256.109619140625" w:firstLine="16.8000030517578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Prayer, chanting, Japa, Telling stories of God, Pujas, Rituals are the basic  techniques of Bhakti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677.96997070312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relationship with God may seem is different ways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Friend, Child, A Mother, or A  Teacher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type of Bhaktas are mention in BG: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Arta - Distressed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Jidnasu - Inquisitive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Artharthee - Desirer of wealth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Jnani - Who is in search of the knowledge of the Absolute.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KarmaYoga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00164794921875" w:right="319.3420410156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Karma means Action. Yoga means union. Karma Yoga means Yoga or union through  action. It is been primarily by those who are of an outgoing/action-oriented nature. The  aspirant act selflessly, without personal gain, or reward. By detaching yourself from the  fruits of your actions and offering them up to God, Sublimating the ego. According to the  Bhagwad Gita, “Karma Yoga is the selfless devotion of all inner as well as the outer  activities.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4 major laws of Karma Yoga Described in BG </w:t>
      </w:r>
      <w:r w:rsidDel="00000000" w:rsidR="00000000" w:rsidRPr="00000000">
        <w:drawing>
          <wp:anchor allowOverlap="1" behindDoc="0" distB="19050" distT="19050" distL="19050" distR="19050" hidden="0" layoutInCell="1" locked="0" relativeHeight="0" simplePos="0">
            <wp:simplePos x="0" y="0"/>
            <wp:positionH relativeFrom="column">
              <wp:posOffset>897872</wp:posOffset>
            </wp:positionH>
            <wp:positionV relativeFrom="paragraph">
              <wp:posOffset>60201</wp:posOffset>
            </wp:positionV>
            <wp:extent cx="4064000" cy="288290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1671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Work with a sense of duty.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4.401626586914062" w:right="76.12548828125" w:firstLine="1.68006896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Work without getting intensely attached (focussed attention) to the work. 3. Never allow the anxieties about the results interfere with your mind during the currency  of the job.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6416473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Accept failure and success with equanimity.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4.8816680908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Raja Yoga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3.681640625" w:right="167.158203125" w:firstLine="1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Raja yoga means royal or kingly Yoga. It is the supposed climax of all different paths of  Yoga. Swatmarama in his hatha Yoga Pradipika says that hatha Yoga is a staircase  leading to Raja Yoga. Raja Yoga here may not refer to a particular form of Yoga but to the  ultimate state of Self-realisation.Patanjali Aims at the point of cessation of mental  modifications so that Real Self within is restored to its pristine purity.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Introduction to Yoga Practices for health and well being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5.20164489746093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Health : Meaning and Definition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7.281646728515625" w:right="-5.42724609375" w:hanging="9.840011596679688"/>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According to the World Health Organisation (WHO) the state of health is defined as a state  of complete physical, mental, social and spiritual well-being and not merely an absence of  disease or infirmity.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6.01666927337646" w:lineRule="auto"/>
        <w:ind w:left="9.121627807617188" w:right="168.09326171875" w:firstLine="19.200057983398438"/>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Sanskrit, the word for health is “Swasthya”, which has a profound meaning. It is made  of two root Sanskrit words - “Swa” or the Self and “Stha” meaning “abiding”. So  swasthya can be roughly translated as “Abiding in once’s own Self”. The Self, in Indian  philosophy is generally described as “Sat-Chit-Ananda” or being-Consciousness-Bliss.  This is the true nature of every being. Any deviation from this state of well-being can be  considered as a disease. Therefore abiding in one’s Self produces health (bliss).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Qualities of physical well-being According to yoga: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1982421875" w:line="240" w:lineRule="auto"/>
        <w:ind w:left="611.6816711425781"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Relaxed Muscles.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08169555664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Loose joints to conserve energy.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401702880859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Low metabolic rate.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64172363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Efficiency utility of energy by the body.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1399726867676" w:lineRule="auto"/>
        <w:ind w:left="8.64166259765625" w:right="1294.888916015625" w:firstLine="587.680053710937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Coordinated functioning of organ systems even in the stressed state.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33.23998928070068" w:lineRule="auto"/>
        <w:ind w:left="17.281646728515625" w:right="127.052001953125" w:hanging="3.11996459960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Strength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a number of Asana ( Supine Naukasana, Utkatasana, Bhujangasana  etc.) in Yoga which develop the strength of muscles like in classic forms of exercises  (push-ups, lunges or squats).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33.23998928070068" w:lineRule="auto"/>
        <w:ind w:left="17.281646728515625" w:right="101.612548828125" w:firstLine="7.919998168945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Balance: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One of the vital elements of fitness is balance, Which is generally ignored in the  routine life of traditional gym.Yoga poses like Vrikshasana (The tree pose) teaches  practitioners how to stay firm only on one leg. Balance also helps you to keep fit for daily  activities.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33.23998928070068" w:lineRule="auto"/>
        <w:ind w:left="17.281646728515625" w:right="78.0908203125" w:hanging="5.279998779296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Joint Mobility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Many poses in Yoga require you to move your joints in way that may be  different than the linear manner you are accustomed to with walking, swimming, biking or  running. This improves the overall range of motions and discourages injury. Stiffness and  pain can significantly diminish with a regular practice.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5.62000274658203" w:lineRule="auto"/>
        <w:ind w:left="9.121627807617188" w:right="114.3310546875" w:hanging="1.680068969726562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Yogic view of health is exemplified in Shvetasvatara Upanishad where it is said that  the first effects of entering Yoga are lightness of body, health, desire less mind, clearness  of completion, a beautiful voice, an agreeable odour and scantiness of excretions. In Patanjali’s Yoga Darshan we find an excellent description of the attributes of a perfect  body (Kaya sampat). It is said in Vibhuti Pada that perfection of body includes beauty,  gracefulness, strength and adamantine hardness. It is said that deep concentration on  resulting in mastery of samana vayu ( energy of digestion) leads to radiant effulgence.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Mental well-being :  </w:t>
      </w:r>
      <w:r w:rsidDel="00000000" w:rsidR="00000000" w:rsidRPr="00000000">
        <w:drawing>
          <wp:anchor allowOverlap="1" behindDoc="0" distB="19050" distT="19050" distL="19050" distR="19050" hidden="0" layoutInCell="1" locked="0" relativeHeight="0" simplePos="0">
            <wp:simplePos x="0" y="0"/>
            <wp:positionH relativeFrom="column">
              <wp:posOffset>900006</wp:posOffset>
            </wp:positionH>
            <wp:positionV relativeFrom="paragraph">
              <wp:posOffset>1076201</wp:posOffset>
            </wp:positionV>
            <wp:extent cx="4064000" cy="28829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9267578125" w:line="233.23998928070068" w:lineRule="auto"/>
        <w:ind w:left="236.08169555664062" w:right="1513.1298828125" w:firstLine="15.599975585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Conscious process of calming down the mind erases the weaknesses.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Builds will power.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34.4017028808593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Steadfastness becomes the core.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4172363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Converts all the challenges into opportunities.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605.2017211914062"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Emotional well-being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36.08169555664062" w:right="2103.770751953125" w:firstLine="15.599975585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Overcomes his/her emotional conflicts, complexes, and turmoils.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Systematically sharpens and sensitizes his/her emotions.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Introduction to Yogic Sukshma Vyayama, Sthula Vyayama, and Surya Namaskar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4.16168212890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Surya Namaskar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5.20164489746093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Introduction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521682739257812" w:right="21.2109375" w:firstLine="5.999984741210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Surya namaskar is a practice which has been handed down from the sages of vidic times.  “Surya” means Sun and Namaskar means “Salutation”. In ancient times the sun was  workshopped as a daily ritual because it is a powerful symbol of spiritual consciousness.  Workshop of the outer and inner sun was a religion-social ritual which attempted to  placate those forces of nature beyond man’s control. It was initiated by enlightened sages  who know that these practices maintained health and led to greater social creativity and  productivity.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9.361648559570312"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Worship in the Vedic tradition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1.76162719726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seers of the Rig Veda described the Sun As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62780761718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remover of all weakness,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167907714843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Healer of all illness,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167907714843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Lord of all that stands and goes,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1679077148438"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slays the demons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163513183593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guards the worshippers.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5.20164489746093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Finally they state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1682739257812"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We meditate in the adorable glory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168823242187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Of the radiant sun,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7.84164428710937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May he inspire our intelligence.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168212890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Salute to the Sun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521682739257812" w:right="169.052734375" w:firstLine="5.999984741210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Surya Namaskar is a series of twelve physical postures. These alternation backward and  forward bending asanas flex and stretch the spinal column and limbs through their  maximum range. The series gives such a profound stretch to the whole of the body that  few other forms of exercise can be compare with it.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80169677734375" w:right="83.131103515625" w:firstLine="17.03994750976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Most beginners will discover stiffness in their bodies from muscular tension, tightness in  the tendons and toxic deposits in the joints. Stiffness, lack of coordination and the  tendency to strain can all be overcome through practising very slowly, with an emphasis  on awareness and relaxation in each posture. What little physical effort is applied then  appears effortless. Regular practice of Surya Namaskar is one of the most rapid methods  of obtaining a supple body.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121627807617188" w:right="158.97216796875" w:hanging="2.400054931640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practice should be mastered by first becoming familiar with the postures individually  and then as a whole. Synchronising the breath with the movements is the next step.  When this is achieved it will be found that the breathing sequence complements each  posture, and to breathe in any other manner would be awkward and difficult. The basic  breathing principle followed is inhalation during backward bending postures due to  expansion of the chest, and exhalation with forward bending postures due to  compression of the chest and abdomen.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25.201644897460938"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Preparation :  </w:t>
      </w:r>
      <w:r w:rsidDel="00000000" w:rsidR="00000000" w:rsidRPr="00000000">
        <w:drawing>
          <wp:anchor allowOverlap="1" behindDoc="0" distB="19050" distT="19050" distL="19050" distR="19050" hidden="0" layoutInCell="1" locked="0" relativeHeight="0" simplePos="0">
            <wp:simplePos x="0" y="0"/>
            <wp:positionH relativeFrom="column">
              <wp:posOffset>889795</wp:posOffset>
            </wp:positionH>
            <wp:positionV relativeFrom="paragraph">
              <wp:posOffset>22101</wp:posOffset>
            </wp:positionV>
            <wp:extent cx="4064000" cy="288290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3.281631469726562" w:right="608.0126953125" w:firstLine="4.080047607421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commencing the practice, stand with the feet together, or slightly apart, arms  relaxed by the sides of your body. Close your eyes and become aware of the whole  physical body.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561676025390625" w:right="30.0927734375" w:firstLine="16.800003051757812"/>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Develop awareness of your body as you would in the practice of Yoga Nidra. Starting at  the top of the head work your awareness down through the body, relaxed and  comfortable with myself? Adjust your position so that you are more comfortable. Feel that  you are being pulled upwards by a thread attached to the top of your head. Now take your awareness to bottom of your feet and feel the soles in contact with the  floor. Feel that your whole body is being pulled downwards by gravity and that all the  tensions from the top of your feet and into the ground. At the same time be aware of the  vital force moving up through your body, allowing you to maintain a relaxed and  comfortable upright position.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9.361648559570312" w:right="295.291748046875" w:firstLine="18.00003051757812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 aware of this for a few moments and then go on to the practice of Surya Namaskara.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When and where to practice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121627807617188" w:right="118.414306640625" w:hanging="1.680068969726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ideal time to practice SN is at sunrise, the most peaceful time of day. At this time the  atmosphere is filled with the sun’s ultraviolet rays, which are so important to the body. Whenever possible practice in the open air, wearing light, loose clothing to allow the skin  to breathe and to absorb the sun’s energy.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7.4049949645996" w:lineRule="auto"/>
        <w:ind w:left="17.281646728515625" w:right="16.171875" w:firstLine="0.24002075195312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Surya Namaskara is ideally practised facing the rising Sun. If it is not possible in the early  morning, then the practice can be done at any convenient time, provided the stomach is  empty. No food should be taken for at least three to four hours beforehand. In the evening  before dinner is also a good time to practice as it stimulates the digestive fire.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Limitations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5361328125" w:line="233.23998928070068" w:lineRule="auto"/>
        <w:ind w:left="9.121627807617188" w:right="21.451416015625" w:hanging="2.880020141601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is no limitation as far as age is concerned. Surya namaskar can be practised  beneficially throughout all stages of growth, maturity and old age. However, elderly  people are advised to avoid over-exertion. As a rule children under eight years of age  usually do not need SN even through they may be quite capable of performing it. SN should not be practised by people with high blood pressure, coronary artery disease  or those who have had a stroke, as it may overstimulate or damage a weak heart or blood  vessel system. Nor should it be practised in cases of hernia or intestinal tuberculosis.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99267578125" w:line="240" w:lineRule="auto"/>
        <w:ind w:left="8.6416625976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561676025390625" w:right="230.010986328125" w:firstLine="16.800003051757812"/>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People with spinal problems should consult a medical expert before commencing SN.  Many spinal problems can be alleviated through this practise. However, conditions such  as slipped disc and sciatica may be aggravated by SN and a special program of other  yoga asanas beneficial.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7.281646728515625" w:right="34.412841796875" w:firstLine="10.080032348632812"/>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During menstruation women can continue to practise SN. However, as a precaution it  may be sensible to avoid this practice during a heavy or painful period. During pregnancy,  SN can be practiced until the beginning of the twelfth week. Following childbirth, it may  be gradually recommenced for retaining of the uterine muscles, approximately forty days  after delivery.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121627807617188" w:right="319.290771484375" w:hanging="1.6800689697265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most important point to keep in mind, however is not the strain. SN teaches us to  tune into our own capabilities and limitations. With time and practise you will find these  limitations receding. By developing sensitivity to the body, we can use SN to greatly  increase our awareness, health and wellbeing.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6875" w:line="240" w:lineRule="auto"/>
        <w:ind w:left="11.76162719726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The rhythms of Life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7.281646728515625" w:right="9.93408203125" w:hanging="8.16001892089843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organs of the body are like the well-tuned instruments of an orchestra which are  conducted by the brain and nervous system. Each organ functions in rhythm and  harmony with all the order organ functions with all the other organs of the body,  performing at that time of the day when their activity is required. However, an unhealthy  body is out of tune and discordant. This occurs when our energy systems are depleted of,  or oversupplied with, vital energy, or when one part of the controlling neural circuits is not  directing the body appropriately. </w:t>
      </w:r>
      <w:r w:rsidDel="00000000" w:rsidR="00000000" w:rsidRPr="00000000">
        <w:drawing>
          <wp:anchor allowOverlap="1" behindDoc="0" distB="19050" distT="19050" distL="19050" distR="19050" hidden="0" layoutInCell="1" locked="0" relativeHeight="0" simplePos="0">
            <wp:simplePos x="0" y="0"/>
            <wp:positionH relativeFrom="column">
              <wp:posOffset>894824</wp:posOffset>
            </wp:positionH>
            <wp:positionV relativeFrom="paragraph">
              <wp:posOffset>746001</wp:posOffset>
            </wp:positionV>
            <wp:extent cx="4064000" cy="28829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9.121627807617188" w:right="47.6123046875" w:hanging="2.4000549316406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body’s daily or diurnal rhythms are set by the environment and by our lifestyle. The  inner rhythms must not only be attuned to inner needs but must work in concerted  harmony with outer demands and forces. Many of the inner rhythms are set by the daily  pattern of light and dark and by our pattern of activity within the daily revolution of the  earth as it spins upon its own axis while moving around the sun. Professor Wieslaw  Romanowski of the Department of Physiology, Academy of physical Education, Warsaw,  a pioneer worker in the research of yogic asanas states that : “ Movement and rhythm are  characteristic of the universe in which we live…”In lining organisms certain rhythmic  functional changes occur dependent on the periodicity of processes occurring in the  outer environment and known as exogenous (external) rhythms.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23.281631469726562" w:right="871.053466796875" w:hanging="14.16000366210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also exists a specific rhythmicity in the biological unit-endogenous (internal)  rhythmicity”.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49.89999771118164" w:lineRule="auto"/>
        <w:ind w:left="17.761688232421875" w:right="259.052734375" w:hanging="10.320053100585938"/>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According to the theory of biorhythms, these internal and external rhythms can be  classified according to frequency in the following ways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216369628906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 Low frequency, such as seasons and monthly cycles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626586914062"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 Moderate frequency, such as respiratory and heart cycles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3.281631469726562" w:right="194.01123046875" w:hanging="7.6799774169921875"/>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 High frequency, such as the pulsation of enzymatic systems or the atoms in a crystal. Modern life has removed man from nature’s benign and rhythmic influence. The internal  rhythms, the inherent clockwork-like nature of the nervous and endocrine systems, have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1.521682739257812" w:right="62.01171875" w:firstLine="13.19999694824218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become unbalanced through the effects of stress and tension, resulting in feelings of  discomfort and lack of wellbeing, and leading to disease and neurosis. The brainwaves of  most “normal” people clearly indicate lack of integration between parts of the brain,  forming random and asymmetric patterns.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0.80169677734375" w:right="56.25244140625" w:firstLine="17.5199890136718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clinical situation we see this, for example as one part of the body relaxing while  another part is preparing the body for stress. This shows lack of concerted harmony  between parts. Rather, organs assume autonomy and act as separate entities (this may  be the macrocosmic reflection of a macrocosmic situation) the subjective experiences  that of disordered thought patterns, mild manic depressive states, inability to concentrate  and emotional and mental instability or the effects may be severe.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8.6416625976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121627807617188" w:right="16.654052734375" w:firstLine="19.20005798339843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order to resume normal internal rhythmic function, we have to find some way to adjust  the patterns witch have become disordered over perhaps many years. This requires tools  or techniques that can penetrate into the ‘stroma’ of the nervous system, its basic  meshwork consisting of sensory, motor and autonomic components. It is this stroma  which determines such parameters as brainwave patterns, personality, how we think, feel  and respond to the external world. It is responsible for maintaining habit and conditioned  responses, whether sick or healthy. The stroma can be changed if we know how to do it. The Yogic method of altering inner rhythms proceeds in a slow and systematic way. It  does not attempt to radically change anything. Rather it seeks to slowly mould and  modify the existing structures by becoming a new and health-giving extension of our day  to day life. It imposes a regular and consistent benevolent force which aims at flowing  with and reinforcing the natural inherent body rhythms. It works with nature, not against it.  This is why the practices of yoga have to be performed regularly, daily, even if for only a  few minutes.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721633911132812" w:right="-3.02490234375" w:firstLine="4.8000335693359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Surya namaskar emerges as a powerful means to exert conscious control over our usually  occult inner body systems, a regulator or fine tuning mechanism for body processes. We  ourselves emerge from the constricting forces of neurotic and inappropriate habit patterns  and compelling inner forces and begin to enjoy a more creative and spontaneous life, one  which is in tune with the solar rhythms of nature. </w:t>
      </w:r>
      <w:r w:rsidDel="00000000" w:rsidR="00000000" w:rsidRPr="00000000">
        <w:drawing>
          <wp:anchor allowOverlap="1" behindDoc="0" distB="19050" distT="19050" distL="19050" distR="19050" hidden="0" layoutInCell="1" locked="0" relativeHeight="0" simplePos="0">
            <wp:simplePos x="0" y="0"/>
            <wp:positionH relativeFrom="column">
              <wp:posOffset>897720</wp:posOffset>
            </wp:positionH>
            <wp:positionV relativeFrom="paragraph">
              <wp:posOffset>758701</wp:posOffset>
            </wp:positionV>
            <wp:extent cx="4064000" cy="288290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33.23998928070068" w:lineRule="auto"/>
        <w:ind w:left="24.001693725585938" w:right="931.3409423828125" w:firstLine="1.1999511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Introduction to Yogasanas : meaning, principles and their health benefits. Introduction of Asana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13.07861328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meaning of the Sanskrit word Asana is ‘ A steady and comfortable posture’. It is often  believed that asanas are physical exercises, and of course this is true, they do have a  profound influence on the body, but this does not convey their full significance. Each  person is made up of three aspects Body, Mind, and consciousness, which merge together  to constitute our whole being. Asana aims at influencing all these three aspects and  moulding and yoking them onto one harmonious whole.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80169677734375" w:right="110.01464843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Asana not as physical poses but as states of being. Correct performance of Asanas  requires participation of one’s whole being, with awareness of oneself in relation to the  physical position and movement, the breath, relaxation of the muscles and so forth.  It is impossible to work actively in life with an unhealthy mind and body. This applies to  work and play as well as to spiritual aspiration. The fundamental requirement is the  healthiest possible mind and body. The ancient yogis realised this thousands of years ago  and for this reason developed the system of Asanas.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7.0416259765625" w:right="568.67553710937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modern systems, in all fields of activity, are often based only on few years  experience, they rarely last for very long periods and are usually modified because of  inadequacies in their makeup. Asanas, on the other hand are a well-tested system for  attaining mental and physical health.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2.00164794921875" w:right="-5.5212402343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prime aim of Asana is to help us tread the path to higher consciousness so we can  begin to understand and know our relationship with existence. We cannot even consider  attaining higher awareness if we are ill with disease, aches and pains or mental  depression. Therefore, the initial purpose of practising asanas is to eliminate these  afflictions and disturbances. Asanas loosen up the joints of the body, stretch and tone the  muscles and remove poisons which tend to accumulate in various parts of the body. They  also harmonies the nervous system and with a gentle massage they improve the  functioning of all the internal organs such as the heart, lungs, abdominal organs, endocrine  glands, blood vessels and so on. This slowly but surely leads to the best possible physical  health.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75.263671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mind and body are not really separate entities, they are two parts of the human  organism. The mind is the controller or the computer and the body is the machinery. They  are closely interrelated. Improvement in the general health of the body automatically helps  to bring about positive mental changes.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5.121688842773438" w:right="48.118896484375" w:hanging="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Asana automatically bring about a change in breathing. Rapid and irregular breathing  signifies tension in mind and body, whereas slow, deep and rhythmical breathing indicates  calmness and well being. Asanas bring about mental and emotional equanimity by slowing  down the breathing and deepening the inhalation and exhalation.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92.9040527343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Awareness is an essential feature of the practice of Asanas. While performing asanas one  should be fully aware of what is being done and not allow the mind to wander here and  there. Without awareness Asians are not really asanas, no matter how well they may be  physically performed. This awareness of breath movement while doing Asanas draw our  attention away from entanglement with superficial worries and problems at least for a  period of time. This includes relaxation of one’s personality.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6.321640014648438" w:right="305.9509277343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practice of Asanas helps to make one master of the mind and body, and not the  slave.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 and Rules of asana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82.5616455078125" w:right="495.252685546875" w:hanging="261.8239593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of practice should be clean, quite and well ventilated. And try to use the same  place every day to build up an atmosphere of peace. </w:t>
      </w:r>
      <w:r w:rsidDel="00000000" w:rsidR="00000000" w:rsidRPr="00000000">
        <w:drawing>
          <wp:anchor allowOverlap="1" behindDoc="0" distB="19050" distT="19050" distL="19050" distR="19050" hidden="0" layoutInCell="1" locked="0" relativeHeight="0" simplePos="0">
            <wp:simplePos x="0" y="0"/>
            <wp:positionH relativeFrom="column">
              <wp:posOffset>726371</wp:posOffset>
            </wp:positionH>
            <wp:positionV relativeFrom="paragraph">
              <wp:posOffset>268481</wp:posOffset>
            </wp:positionV>
            <wp:extent cx="4064000" cy="28829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43473815918" w:lineRule="auto"/>
        <w:ind w:left="20.737686157226562" w:right="1922.8930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a wash or bath and go to the toilet before the practice if possible.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Wait for at list 3 hours after food before doing Asana.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neti before commencing your practice.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542488098145" w:lineRule="auto"/>
        <w:ind w:left="278.2417297363281" w:right="216.30126953125" w:hanging="257.5040435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best time to practice is before breakfast early in the morning. But you can practice  in the afternoon also. In fact you will find that asanas are much easier to do in the  afternoon and evening because body is always stiffer in the morning.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71.28173828125" w:right="361.69189453125" w:hanging="250.544052124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duration of practice should be regulated according to your available time, though  the longer the better.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of asanas should be carefully chosen.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78.2417297363281" w:right="336.35009765625" w:hanging="257.5040435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feel physically or mentally tired before of during the program perform relaxation  asana such as Savasana.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76.32171630859375" w:right="54.9755859375" w:hanging="255.5840301513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use excessive force to attain the final positions of the Asana. Your muscles should  slowly encouraged to stretch over a period of time.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84.0016174316406" w:right="68.9892578125" w:hanging="263.2639312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Clothing should be as light as possible under climatic conditions, so that free movement  is not impeded.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84.7216796875" w:right="187.215576171875" w:hanging="263.9839935302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should be through the nose not through the mouth. It should be as deep and  rhythmical as possible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 your eyes as much as possible throughout the practice.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84.7216796875" w:right="144.80712890625" w:hanging="263.9839935302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less physical effort that is required the better. The aim is to perform asanas with as  little tension or muscular effort as possible.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7242851257324" w:lineRule="auto"/>
        <w:ind w:left="20.737686157226562" w:right="153.4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hurry under any circumstances. If you lack time to complete your daily program  leave out a few asanas and do the other at a normal slow relaxed pace.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underestimate the importance of the movements to and from the final pose. They  should be done slowly, smoothly, with control and in synchronisation with the breath.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no specific limitations on the practice of Asanas with regard to age or sex.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Don’t practice Asana if you are ill with a cold or diarrhoea.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71.0417175292969" w:right="762.82958984375" w:hanging="250.3040313720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Asanas are not competitive. If you perform your asanas in a group don’t compare  yourself with other.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200439453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7.841644287109375" w:right="1802.4462890625" w:hanging="2.639999389648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 Introduction to Pranayama and Dhyana and their health benefits. Pranayama/Breathing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5.601654052734375" w:right="57.1191406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is a process that we rarely give any thought to. It occurs automatically without  our awareness, yet at the same time it is something that most people do incorrectly. If  breathing is a spontaneous function of the body, How is it possible to do it incorrectly? The  answer is that our respiratory muscles become lay and cease to give optimum inhalation  and exhalation.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80169677734375" w:right="13.31787109375" w:firstLine="7.1999359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whole life is entirely dependent on breathing. If we stop breathing then life itself  ceases in the body. Remember when a person dies we say that he expires, the same word  used for breathing out, or for breath leaving the lungs. We can survive for a few days  without drinking water, a few months without taking food, but how long can the average  person survive without drawing air into the lungs? In most cases no more than a few  minutes. It is written in the Hatha Yoga Pradipika, “ life is the period between one breath  and the next; a person who only half breathes, only half lives. He who breaths correctly,  acquires control of the whole being.” The ancient yogis were fully aware of the important of  breath; no breath no life; breath is life.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841690063476562" w:right="35.615234375" w:firstLine="2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Yoga it is said that each person has a fixed number of breaths allocated to him/her. If  one breaths slowly then one will live longer, for the number of breaths allocated for the  lifetime; if one breaths rapidly the given number of breaths are used up more quickly  resulting in a shorter life span. Whether you accept this idea or not, there is nevertheless a  great deal of truth in it. A fast breathing rate is associated with tension, fear, worry etc.  which tends to lead to bad health, unhappiness and of course a shorter life. A person who  breaths slowly is relaxed calm and happy, which is conducive to longevity. A person who  breaths quickly tends to inhale small volumes of air and exhale the same small volumes;  this tends to allow germs to accumulated in the lower areas of the lungs. Conversely a  person who breaths slowly tends to also breath deeply and thereby fill the lungs to a  greater depth. This helps to remove stagnant air from the lower reaches of the lungs and  to destroy the breeding ground of germs and the germs themselves. There are reasons  that relate longevity to slow and deep breathing. For example, deep breathing impacts a  good massage to the abdominal organs via the diaphragm. This is a natural and essential  subsidiary function of the breathing process, which is often overlooked. The massage of  the liver, stomach etc. keeps them in good working order by expelling old, impure blood  and allowing pure, oxygenated blood to replace it. Shall breathing connected with fast  breathing does not give the internal organs the massage they require. This can lead to  various diseases. It in itself does not cause them, but tends to encourage the onset in  conjunction with other body factors. </w:t>
      </w:r>
      <w:r w:rsidDel="00000000" w:rsidR="00000000" w:rsidRPr="00000000">
        <w:drawing>
          <wp:anchor allowOverlap="1" behindDoc="0" distB="19050" distT="19050" distL="19050" distR="19050" hidden="0" layoutInCell="1" locked="0" relativeHeight="0" simplePos="0">
            <wp:simplePos x="0" y="0"/>
            <wp:positionH relativeFrom="column">
              <wp:posOffset>899549</wp:posOffset>
            </wp:positionH>
            <wp:positionV relativeFrom="paragraph">
              <wp:posOffset>403101</wp:posOffset>
            </wp:positionV>
            <wp:extent cx="4064000" cy="288290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48.43261718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Shallow breathing also leads to insufficient oxygen in the body. This causes functional  disturbances and illness concerned with circulatory, digestive and nervous systems, since  the efficiency of these systems is entirely dependent on healthy well nourished nerves and  organs, which depend completely on oxygen for survival.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7.60169982910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Breathing capacities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61.918945312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is reasonably relaxed and sitting inhales and exhales approximately half a  litre of air (this is called tidal volume in physiology) at a time. Now if that same person  expanded his chest and abdomen to the maximum that is possible and thereby drew more  air into the lungs, it would be possible for him to draw in approximately an extra two litres.  This is over and above the normal half litre that can be inhaled. This extra volume of air  that can be inhaled is known as the inspiratory reserve volume in physiology. If after  normal expiration the chest and abdomen are contracted as much as is comfortably  possible, then is is possible to expel an extra one and a half litres of air from the lungs,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13.17382812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and above the half litre that is exhaled during normal respiration. This is referred to as  expiratory reserve volume. There is also some air that will remain in the lungs even after  the deepest exhalation. This is due to the fact that the lungs can never be fully deflated,  the lungs can never be squeezed sufficiently by the chest and the diaphragm to remove all  the air. This is known as the residual volume. It is generally in the order of one and a half  litres.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9.841690063476562" w:right="130.9423828125" w:firstLine="17.0399475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compare the normal volume of respiration with the maximum that can be respired. 1/2 litre (tidal volum) + 2 litres (inspiratory reserve volum) + 1 1/2 litres (expiratory reserve  volum) = 4 Litres.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7.0416259765625" w:right="529.68017578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gives a total of 4 litres which is eight times the normal volume of inhalation and  exhalation.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8.241653442382812" w:right="493.22387695312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people while sitting breathe less than half a litre of air and so their lung usage is  actually less than one-eighth their capacity. It is for this reason that learning to breathe  properly is so important.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mechanics of breathing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127.99072265625" w:firstLine="17.279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know how air is drawn into your lungs? You know that it happens but do you know  why? This is important because if you understand how you breathe then you’ll know how  to correct improper breathing habits.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2.4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breathing process functions briefly as follows: </w:t>
      </w:r>
      <w:r w:rsidDel="00000000" w:rsidR="00000000" w:rsidRPr="00000000">
        <w:drawing>
          <wp:anchor allowOverlap="1" behindDoc="0" distB="19050" distT="19050" distL="19050" distR="19050" hidden="0" layoutInCell="1" locked="0" relativeHeight="0" simplePos="0">
            <wp:simplePos x="0" y="0"/>
            <wp:positionH relativeFrom="column">
              <wp:posOffset>897872</wp:posOffset>
            </wp:positionH>
            <wp:positionV relativeFrom="paragraph">
              <wp:posOffset>47501</wp:posOffset>
            </wp:positionV>
            <wp:extent cx="4064000" cy="2882900"/>
            <wp:effectExtent b="0" l="0" r="0" t="0"/>
            <wp:wrapSquare wrapText="left" distB="19050" distT="19050" distL="19050" distR="1905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1.129150390625" w:firstLine="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lungs to be two very flexible and strong gags which can be inflated or  deflated as air flows in or out of them during inhalation and exhalation respectively. The  lungs have the ability to expand greatly and also can be contracted into a small space. The lungs are surrounded at the top and sides by the thorax or the ribcage and at the  bottom by a very important flat muscle called the Diaphragm. The diaphragm separates  the abdomen from the lungs. The lungs are not fixed to the diaphragm or the ribcage but  they nevertheless closely follow any change in shape of this enclosure. If the robs expand and diaphragm moves downwards due to muscular action then there is  a tendency for a vacuum to be created between the outside of the lungs and the  enclosure. Since a vacuum is not normally tolerated in nature the lungs automatically  expand to fill it. They expand in such a way as to assume the same shape as the  enclosure. In this way air is drawn into the lungs and inhalation takes place. Similarly when  the ribs contract and the diaphragm moves upwards due to release of muscular  contraction then the lungs are squeezed. This pushes air out of the lungs. Exhalation takes  place.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5.121688842773438" w:right="345.6213378906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operation of breathing. The more the lungs are expanded and contracted the  deeper will be the breathing.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Pranayama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70.48706054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definition of pranayama is usually given as breath control. Through this may seem a  fair interpretation in the light of the practices involved, it does not convey the full  significance of pranayama. If one bears In mind about prana and the bioplastic body, one  can appreciate that the primary aim of pranayama is to bring about control of Prana far  more than one’s breath. Though oxygen is a form of prana, pranayama is more concerned  with influencing the more subtle forms of prana. As such one should not make the mistake  of regarding pranayama as merely breathing exercises. Of course the practices do  improve the introduction of oxygen into the physical body and the removal of carbon  dioxide. Of this there is no doubt and this in itself brings about wonderful physiological  benefits. But pranayama actually utilises the breathing process as a means to manipulate  all forms of prana within the human framework whether gross or subtle. This in turn has  repercussions on the mind and the physical body.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169494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Spiritual references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16931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Hatha Yoga Pradipika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121688842773438" w:right="729.5007324218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there is prana in the body it is called life; when it leaves the body it results in  death”.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6.321640014648438" w:right="395.6152343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prana fluctuates then the chitta (mind) also fluctuates: when the prana becomes  steady then the chitta also becomes steady.” 2:2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001693725585938" w:right="209.9975585937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warning is also given “ Pranayama can remove all diseases if it is done correctly; if it  is done incorrectly then it can actually cause illness.”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The Chakras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169860839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Sad Chakras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36.26911163330078" w:lineRule="auto"/>
        <w:ind w:left="17.441635131835938" w:right="91.46240234375" w:firstLine="0.8800506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Chakras means weel or circle. In Yogic context it refers to a ‘vortex’ or a minor ‘whirlpool’. Chakras  are prana energy entering at specific areas in the body from where Prana is supplied to all the  parts of the entire human structure.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8.98162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 Chakras are related to Pranamaya Kosha.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36.26911163330078" w:lineRule="auto"/>
        <w:ind w:left="22.721633911132812" w:right="400.205078125" w:firstLine="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storehouse of prana within the pranic body of man. Prana is a vibration, it is in constant  motion, each Chakra is associated with specific frequency levels.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6.26911163330078" w:lineRule="auto"/>
        <w:ind w:left="15.02166748046875" w:right="82.484130859375" w:firstLine="15.17997741699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Kundalini yoga or Chakra System, chakras represent specific level of awareness- the higher the  chakra, the higher the level of awareness. With particular awareness.Chakras has two defining  Characteristics i.e. Prana and consciousness/ awareness.  </w:t>
      </w:r>
      <w:r w:rsidDel="00000000" w:rsidR="00000000" w:rsidRPr="00000000">
        <w:drawing>
          <wp:anchor allowOverlap="1" behindDoc="0" distB="19050" distT="19050" distL="19050" distR="19050" hidden="0" layoutInCell="1" locked="0" relativeHeight="0" simplePos="0">
            <wp:simplePos x="0" y="0"/>
            <wp:positionH relativeFrom="column">
              <wp:posOffset>896259</wp:posOffset>
            </wp:positionH>
            <wp:positionV relativeFrom="paragraph">
              <wp:posOffset>314201</wp:posOffset>
            </wp:positionV>
            <wp:extent cx="4064000" cy="288290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5.36163330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Following are the main Chakras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23.8216400146484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Mooladhara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5.461654663085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Swadishtana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361648559570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Manipura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361648559570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Anahata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361648559570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Vishuddhi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5.46165466308593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Ajna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14.1416931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Sahasrara.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98876953125" w:line="236.26911163330078" w:lineRule="auto"/>
        <w:ind w:left="24.921646118164062" w:right="33.73291015625" w:hanging="5.9400177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Sahasrara is not really a chakra, It transcends all the Chakras. Sometimes an eighth Chakra called  Bindu or Manas Chakra is mentioned.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8.3216857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Chakra Locations in short :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36.26911163330078" w:lineRule="auto"/>
        <w:ind w:left="21.40167236328125" w:right="119.189453125" w:firstLine="3.51997375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Mooladhara Chakra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out side the bottom of the spine. At the floor of the Perineum. Associated  body parts - Reproductive organs, base of the spine, back, feet ovaries, hips, vagina, legs.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36.26911163330078" w:lineRule="auto"/>
        <w:ind w:left="15.02166748046875" w:right="81.74560546875" w:hanging="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Ajana Chakra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 the centre of the brain behind the point between the eyebrows. It is At the top  of the spine. Body part - Pituitary gland, small brain, communicates with the rest of the endocrine  system communicate with CNS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36.26911163330078" w:lineRule="auto"/>
        <w:ind w:left="21.40167236328125" w:right="277.49267578125" w:hanging="3.51997375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Sahasrara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at the top of the head. Centre in the crown of the head. It is not actually a Chakra  but the culmination of the evolution of the other six Chakras. Body parts - Pineal Gland.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33.23998928070068" w:lineRule="auto"/>
        <w:ind w:left="12.481689453125" w:right="120.31005859375" w:hanging="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chakras are both real and symbolic. They imply two things. They represent : 1. Centres of subtle energies (prana) within the pranic body of man, each chakra being  associated with pranic energy at specific frequency levels and subtlety. Each chakra is  a switch which turns on or opens up specific levels of the mind.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376.32171630859375" w:right="441.907958984375" w:hanging="360.2400207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Progressively higher states of awareness. That is, the chakras symbolise different  levels of awareness in man from the more instinctive realm associated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Mooladhara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chakra to the more intuitive realms associated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Ajna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chakra. They  symbolise the spiritual path.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8.241653442382812" w:right="146.80664062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aspects are really two different ways of saying the same thing for manipulation  and control of prank in any of the centres will induce a corresponding state of awareness.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sectPr>
          <w:pgSz w:h="16820" w:w="11900" w:orient="portrait"/>
          <w:pgMar w:bottom="1200" w:top="1049.7998046875" w:left="1131.3583374023438" w:right="1065.588378906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Meaning of Chakras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chakras are an indication of the fullest potential of each and every person. They  indicate that man can transcend his individual limitations.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2373046875" w:line="255.6562328338623"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1200" w:top="1049.799804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64000" cy="2882900"/>
            <wp:effectExtent b="0" l="0" r="0" t="0"/>
            <wp:docPr id="2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064000" cy="288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90043" cy="6120056"/>
            <wp:effectExtent b="0" l="0" r="0" t="0"/>
            <wp:docPr id="26"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4590043" cy="6120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1200" w:top="1049.7998046875" w:left="1131.3583374023438" w:right="1065.58837890625" w:header="0" w:footer="720"/>
          <w:cols w:equalWidth="0" w:num="1">
            <w:col w:space="0" w:w="9703.053283691406"/>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Nadis and psychic passages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5751953125" w:line="398.1856155395508"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1200" w:top="1049.799804687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064000" cy="2882900"/>
            <wp:effectExtent b="0" l="0" r="0" t="0"/>
            <wp:docPr id="27"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4064000" cy="28829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535566" cy="6178972"/>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535566" cy="6178972"/>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041641235351562" w:right="66.093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Nadis are pathways along which prana or bioplastic energy travels. Various ancient  yogis said that there are seventy two thousand nadir in the psychic body. Of these nadis  three are particularly important. They are known 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ida, pingala and sushumna.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important one is the sushumna, which runs within the spine. It should not be  confused with or identified with the physical spine that we are normally aware of. This nadi  runs from the region of the perineum (between the anus and sexual organs) to the region  of the brain. It connects the mooladhara chakra ( chakra meaning panic or psychic centre)  in the perineum to ajna (mid brain) chakra at the top of the spine passing through various  other chakras Enroute. Again these chakras should not be regarded as physical entities;  they are part of the bioplastic or pranic body. As such they are located within but are not of  the physical body.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466.48003578186035" w:lineRule="auto"/>
        <w:ind w:left="8.64166259765625" w:right="1528.006591796875" w:firstLine="3.8400268554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ida and pingala nadis are the pathways of two different aspects of prana.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p>
    <w:tbl>
      <w:tblPr>
        <w:tblStyle w:val="Table12"/>
        <w:tblW w:w="9632.8848266601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9619140625"/>
        <w:gridCol w:w="3210.9597778320312"/>
        <w:gridCol w:w="3210.963134765625"/>
        <w:tblGridChange w:id="0">
          <w:tblGrid>
            <w:gridCol w:w="3210.9619140625"/>
            <w:gridCol w:w="3210.9597778320312"/>
            <w:gridCol w:w="3210.963134765625"/>
          </w:tblGrid>
        </w:tblGridChange>
      </w:tblGrid>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Pingala</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01699829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Breath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Left Nostril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Nostril</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3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79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16949462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Male</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416473388671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975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1975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8166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19799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1975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416442871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975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w:t>
            </w:r>
          </w:p>
        </w:tc>
      </w:tr>
      <w:tr>
        <w:trPr>
          <w:cantSplit w:val="0"/>
          <w:trHeight w:val="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6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88.701171875" w:firstLine="1.20002746582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ancient yogis, with their detailed awareness of human body, found that the flow of  breath did not pass equally through each nostril. In fact at any given time it was more than  likely that the flow of air through one nostril would be greater than the other nostril. The yogis discovered that when the left nostril had predominant flow of air then the panic  flow in ida nadi was also predominant. And when the right nostril had the greater flow the  pingala had the greatest flow of prana. The flow of air through the nostrils and  consequently the pranic flow continually alternates Under normal conditions the flow  through the left nostril is predominant for about an hour and then the right flow becomes  predominant for about an hour. During changeover from one to the other, flows are equal  and the prana flows through the sushumna nadi. This generally lasts for a few minutes.  These flows can also be artificially altered in response to individual needs.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Modes of Pranayama Practice : </w:t>
      </w:r>
      <w:r w:rsidDel="00000000" w:rsidR="00000000" w:rsidRPr="00000000">
        <w:drawing>
          <wp:anchor allowOverlap="1" behindDoc="0" distB="19050" distT="19050" distL="19050" distR="19050" hidden="0" layoutInCell="1" locked="0" relativeHeight="0" simplePos="0">
            <wp:simplePos x="0" y="0"/>
            <wp:positionH relativeFrom="column">
              <wp:posOffset>898634</wp:posOffset>
            </wp:positionH>
            <wp:positionV relativeFrom="paragraph">
              <wp:posOffset>746001</wp:posOffset>
            </wp:positionV>
            <wp:extent cx="4064000" cy="28829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2.481689453125" w:right="636.42822265625" w:firstLine="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controlling the breath in Pranayama practice there are four important activities.  These are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5.2016448974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Pooraka (Inhalation)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Rechaka (Exhalation)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91.0417175292969" w:right="42.48779296875" w:hanging="376.160049438476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Kumbhaka : Antar Kumbhaka ( Retention of breath after inhalation I.e. with lungs  full of Air)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404.9617004394531" w:right="699.8504638671875" w:hanging="390.080032348632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Kumbhaka : Bahir Kumbhaka ( Retention of breath after exhalation I.e. with  lungs emptied as much as possible.)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40.390625" w:firstLine="1.20002746582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different practices of pranayama involve various techniques; but they all basically  utilise the four listed above. There is also another mode of pranayama which is called  Kevala Kumbhaka. This is an advanced stage of pranayama which automatically occurs  during high states of meditation. During this state the pressure in the lungs becomes the  same as atmospheric pressure. Respiration ceases and the lungs stop their activity. Under  these circumstances the veil which prevents us seeing into the deeper aspects of  existence is lifted and we obtain an intuitional apprehension of higher truths.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Pranayama Rules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542488098145" w:lineRule="auto"/>
        <w:ind w:left="276.32171630859375" w:right="121.7431640625" w:hanging="255.5840301513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posture for pranayama can be any comfortable sitting position, preferably on a  blanket. While sitting the body should be relaxed and the back kept straight without any  strain.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75.6016540527344" w:right="269.3896484375" w:hanging="254.863967895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clothing worn should be as light and as loose as circumstances will permit. Loose  cloths for better breathing.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64124298096" w:lineRule="auto"/>
        <w:ind w:left="268.64166259765625" w:right="2264.4598388671875" w:hanging="247.90397644042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place of practice should be clean, quite and properly ventilated.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26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0536766052246" w:lineRule="auto"/>
        <w:ind w:left="275.6016540527344" w:right="6.708984375" w:hanging="254.863967895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best time to practice is early in the morning after asanas and before meditation. The  evening is reasonably good time to practice providing one can abide by the restrictions  on food.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78.2417297363281" w:right="188.175048828125" w:hanging="257.5040435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should practice pranayama at least half an hour before taking food and four hours  after food.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best to empty the bowels as much as possible.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82.5616455078125" w:right="140.391845703125" w:hanging="261.8239593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Nasal blockage makes it very difficult to practice pranayama. Therefor gala nets should  be done when necessary before beginning the practice.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Awareness is an essential part of pranayama.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Violent respiration is not advocated during pranayama.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any discomfort while doing pranayama then it should be stopped immediately.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445312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Dhyana (Meditation)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Meditation- The concept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35.1599121093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Ashtanga Yoga of Patanjali, “Dhyana” s the seventh rung of the yogangas.  Yama, Niyama, Asana, Pranayama and Pratyahara are the five Angas(limb) which are  considered to be Bahya, (external Angas)(limbs), whereas Dharana, Dhyana and Samadhi  are the Antarik the inner Angas(limbs). To enter into the grandeur inner kingdom and build  bridge between the inner and outer world, Dharana works like a bridge., whereas Dhyana,  the meditation is equal to gateway to the inner world.There may be so many traditions and  paths in this world and all of them may have different kinds of practices to follow to reach  ultimate goal. But all of them have no differences about meditation. Therefore, meditation  is the most essential part of the practice.  </w:t>
      </w:r>
      <w:r w:rsidDel="00000000" w:rsidR="00000000" w:rsidRPr="00000000">
        <w:drawing>
          <wp:anchor allowOverlap="1" behindDoc="0" distB="19050" distT="19050" distL="19050" distR="19050" hidden="0" layoutInCell="1" locked="0" relativeHeight="0" simplePos="0">
            <wp:simplePos x="0" y="0"/>
            <wp:positionH relativeFrom="column">
              <wp:posOffset>898634</wp:posOffset>
            </wp:positionH>
            <wp:positionV relativeFrom="paragraph">
              <wp:posOffset>758701</wp:posOffset>
            </wp:positionV>
            <wp:extent cx="4064000" cy="288290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2.481689453125" w:right="66.74194335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concept of meditation is the most misunderstood or inadequately understood in  modern times. Basically, all meditation techniques are related to the mind. they involve the  controlling of the mind which finally transcends.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4.3216705322265625" w:right="8.39843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various forms of meditation to suit different levels of practitioners.  Interchangeably referred as contemplation, meditation practices typically involve breath  observation, auto suggestion, visualisation, mantra chanting, rotation of beads in Japa,  concentration on an object of choice and non-judgemental awareness of thoughts. These  practices entail training of the senses and the mind to disassociate from the object and  stand apart as a witness. Thoughts are viewed without any identification, analysis,  judgement, resistance or verbalising. Meditation practice helps in developing concentration  or of the state of being single pointed.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80169677734375" w:right="101.5649414062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starts off as a technique of practice, slowly evolves into a state of being. Once  perfected, the meditative stance percolates and permeates through all our thoughts and  deeds. There is greater clarity and sharpness in seeing things as they are without the pre conditioned colouring of memory and judgement. Muddy waters cannot reflect the  brilliance of the sun, only pure and placed waters reflect the sunlight. Therefore, a mind  which has been cleared of its dross thought the technique of meditation, is tuned to reflect  the light of awareness.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24.001693725585938" w:right="688.79760742187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Buddhist monks are known to practice mindfulness in their day to day activities.  Mindfulness is referred to being aware of what you are doing at the time of doing, no  matter what you are doing.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Practical techniques of meditation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2.5616455078125" w:right="-4.707031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novice to sit in meditation without any thoughts is an uphill task. Therefore,  practitioners are advised to begin with a support such as the breath or a deity of choice. By  using a support, the vagrant mind is given a limited field within which it is allowed to  meander.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1680908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Concentration Meditation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235.1965332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mind needs something to get attached to concentration and meditation. It takes time  to build up, it is advisable to practice for a few minutes initially and continue the practice  with fervour and determination.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7216796875" w:right="222.66967773437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mind will wander but try to refocus the mind and bring it back to object of meditation.  Involuntary thoughts will occur, but over a period of time, the mind gets channelised and  remains focused on the object of meditation for longer durations. You will notice that this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6.40167236328125" w:right="902.733154296875" w:hanging="3.8400268554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helps in developing our ability to concentrate in our daily activities as well.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Mindfulness meditation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4.3216705322265625" w:right="515.614013671875" w:firstLine="22.08000183105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Mindful meditation practice entails a free flow of thoughts as and when they come, the  practitioner is required to simply stand apart from the thoughts and not identify with or  judge them.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274.94384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this practice, the practitioner slowly realises the the thoughts by itself have no  power, it is the unnecessary identification with the thoughts that causes any agitation.  Through mindfulness meditation, you realise that thoughts tend to flow in preconditioned  patterns. Continuous practice helps in the development of state of internal harmony and  balance.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8.72169494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Simple meditation techniques for beginners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664.0016174316406" w:right="575.234375" w:hanging="412.3199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a firm resolve that “I will meditate daily”. Start off with a daily target of two  minutes of sitting still.  </w:t>
      </w:r>
      <w:r w:rsidDel="00000000" w:rsidR="00000000" w:rsidRPr="00000000">
        <w:drawing>
          <wp:anchor allowOverlap="1" behindDoc="0" distB="19050" distT="19050" distL="19050" distR="19050" hidden="0" layoutInCell="1" locked="0" relativeHeight="0" simplePos="0">
            <wp:simplePos x="0" y="0"/>
            <wp:positionH relativeFrom="column">
              <wp:posOffset>484157</wp:posOffset>
            </wp:positionH>
            <wp:positionV relativeFrom="paragraph">
              <wp:posOffset>47501</wp:posOffset>
            </wp:positionV>
            <wp:extent cx="4064000" cy="28829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36.08169555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Try to meditate at a fix time and a fixed place.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658.2417297363281" w:right="116.717529296875" w:hanging="42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One must meditate in the morning, when the cosmic rhythm is conductive to silence  and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656.321716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stillness.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466.48003578186035" w:lineRule="auto"/>
        <w:ind w:left="236.32171630859375" w:right="1102.6849365234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place for meditation just be kept clean and should be away from noise.  5. Set a reminder to fix the time.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466.48003578186035" w:lineRule="auto"/>
        <w:ind w:left="237.52166748046875" w:right="1810.3485107421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Sit comfortably on a chair or on your couch, keeping the back erect.  7. Wear comfortable cloths.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33.23998928070068" w:lineRule="auto"/>
        <w:ind w:left="656.3217163085938" w:right="369.62890625"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once you are comfortable for two minutes, than start optimising on the posture. to  stay longer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658.24172973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longer in your practice.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656.3217163085938" w:right="90.2685546875" w:hanging="419.040069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Observe the state of mind- is it restless, agitated, oscillating? How is the breath- is it  smooth,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664.0016174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interrupted, deep, shallow? Simply watch.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466.48003578186035" w:lineRule="auto"/>
        <w:ind w:left="251.68167114257812" w:right="2134.228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If you feel drowsy, then take a deep breath and forcefully exhale.  11. Gradually increase the time spent in practice.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51.6816711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when mind wonders get rid of the futile thoughts immediately.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200439453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difference between Dharana and Dhyana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185.927734375" w:hanging="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difference is beautifully brought out in the Yoga Sutras of Patanjali. Here, Dharana  refers to confining the mind to one object and in this process, all the efforts are expended  in bringing the mind again and again to the object from its continuous distractions. When the individual can hold his attention continuously on the one object without any  distraction, he is said to be in a state of Dhyana or meditation.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79.0771484375" w:firstLine="20.879974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Incidentally, when this Dhyana becomes prolonged and intense, wherein the self-nature of  the meditation is as if not there, and the process of meditation is as if it is not there and  only the object of meditation shines forth, it is said to be the state of Samadhi. Each time the mind evades you, runs here and there and you bring it back that is called  concentration.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6.40167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Meditation is when you have tried concentration and are successful.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13.9216613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Japa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721633911132812" w:right="186.11572265625" w:hanging="3.600006103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Japa is the repeated chanting of a mantra or a name of deity. Japa can be practised in a  meditative posture or while performing daily activities. Japa practice makes the mind  single-pointed. the more one think of object, the more one gets attached to it. Start today,  start now, Japa is the easiest sadhana to perform, given our busy lives.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Mantra or Japa of mantra can be done in four ways :  </w:t>
      </w:r>
      <w:r w:rsidDel="00000000" w:rsidR="00000000" w:rsidRPr="00000000">
        <w:drawing>
          <wp:anchor allowOverlap="1" behindDoc="0" distB="19050" distT="19050" distL="19050" distR="19050" hidden="0" layoutInCell="1" locked="0" relativeHeight="0" simplePos="0">
            <wp:simplePos x="0" y="0"/>
            <wp:positionH relativeFrom="column">
              <wp:posOffset>897720</wp:posOffset>
            </wp:positionH>
            <wp:positionV relativeFrom="paragraph">
              <wp:posOffset>758701</wp:posOffset>
            </wp:positionV>
            <wp:extent cx="4064000" cy="288290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51.68167114257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Vaikhari - loud, audible chanting.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466.48003578186035" w:lineRule="auto"/>
        <w:ind w:left="234.40170288085938" w:right="474.267578125" w:firstLine="1.679992675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Upanshu - whispering chanting, audible only to the person who is chanting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Mansik - Mental chanting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34.641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Likhit - Japa by writing.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11.281661987304688" w:right="169.197998046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Ajapa japa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continuous resonance of a mantra in one’s being resulting from fervent  practice over a prolonged, uninterrupted period of time. It is like an ear worm that plays in  the background constantly.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161682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Varities of Japa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67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Mental repetition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Mental repetition of Mantra (Mantaram)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26.42333984375" w:firstLine="15.120010375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Beads : A support in the form of a string of rosary beads may used. The Japa Mala may be  made of Tulasi beads or Rudraksha beads. It usually contains 108 beads or 51 beads. the  off-head of the Mala is called the Meru. The Mala must be placed at the conduction of the  ring finger with the thumb. Turn each bead with the thumb and middle finger and repeat  the mantra with every turn, keeping the index finger apart.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24.001693725585938" w:right="190.366210937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index finger is typically used in an accusatory manner pointing to the ‘other’. The  index finger represents the ego, duality, separateness. Thus the index finger is kept apart  in Japa.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22.5616455078125" w:right="209.37255859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one round of 108 times, do not cross the Meru. Turn the Mala at the Meru and  re-start the next round of Japa the Meru is symbol of the Supreme and as such, must not  be pressed before the next round.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6.40167236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Mantrachakras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4.08935546875" w:firstLine="68.119659423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form of Japa. Practiced by Buddhist monks involves the rotation of prayer wheels.  Mantra : Mantra means the combination of two words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comes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trayati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means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protect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Mantra is that  which protects the mind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“Mananat trayati iti Mantra”.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4.641647338867188" w:right="569.78271484375" w:firstLine="11.760025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of Vedic mantras have seers/rishis who have given them to the world. Maharishi  Vishwamitra became the recipient of the Gayatri Mantra.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7.0416259765625" w:right="570.402832031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Mantra may be pure sounds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Bija mantra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prayers to God. Bija mantras bring their  effect due to the vibrations generated by their chanting, whereas mantras which are  prayers lead to the blessings from God.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are the Vedantic mantras :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Tat Tvam Asi - That Thou Art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6.881637573242188" w:right="2317.84423828125" w:hanging="14.6399688720703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Aham brahma Asmi - I am Brahman Shioham Shivoham - I am Shiva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are the Pauranic mantras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8.00163269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Namah Shivaya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163269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Namo Narayanaya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16461181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Sri Ram Jay Ram Jay Jay Rama Hare Rama Hare Krishna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721633911132812" w:right="225.982666015625" w:hanging="3.600006103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Japa, Mantra Chanting must be done sincerely with intense fervour and a spirit of  surrender and devotion. Mantras have the power to bring about a transformation in one’s  personality. In the Gita, lord Krishna proclaims. “I am, among the Yogas, the japa Yoga”.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Benefits of Meditation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51.6816711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Controls bold pressure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236.08169555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Better blood circulation  </w:t>
      </w:r>
      <w:r w:rsidDel="00000000" w:rsidR="00000000" w:rsidRPr="00000000">
        <w:drawing>
          <wp:anchor allowOverlap="1" behindDoc="0" distB="19050" distT="19050" distL="19050" distR="19050" hidden="0" layoutInCell="1" locked="0" relativeHeight="0" simplePos="0">
            <wp:simplePos x="0" y="0"/>
            <wp:positionH relativeFrom="column">
              <wp:posOffset>755886</wp:posOffset>
            </wp:positionH>
            <wp:positionV relativeFrom="paragraph">
              <wp:posOffset>-130298</wp:posOffset>
            </wp:positionV>
            <wp:extent cx="4064000" cy="2882900"/>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34.4017028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Normalised heart rate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34.64172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Slower respiration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36.321716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Less anxiety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237.76168823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Delay in onset of mental ailments, such as depression and Alzheimer’s disease.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11.281661987304688" w:right="275.18310546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benefits are by-products of the practice of meditation and not the goal of  meditation.The goal of Meditation is to enable the practitioner sharpen his awareness so  that he may discover his true essence.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Practical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 4.10 Practices leading to Meditation and Dhyana Sadhana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33.23998928070068" w:lineRule="auto"/>
        <w:ind w:left="12.721633911132812" w:right="465.3076171875" w:firstLine="11.2800598144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to yogic relaxation techniques with special reference to Yoga NIdra : Yoga Nidra - The Blissful Relaxation : Swami Satyananda Saraswati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99267578125"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people sleep without resolving their tensions,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is termed Nidra.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9.121627807617188" w:right="365.611572265625" w:firstLine="3.8400268554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Nidra means sleep, no matter what or why, But yoga Nidra means sleep after  throwing off the burdens,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of a blissful, higher quality altogether.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6.72164916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awareness is separate and distinct from the Vrittis,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1649169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waking, dream and deep sleep pass like clouds,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165649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Yet awareness of atta remains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is the experience of total relaxation.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200439453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34</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Relaxation does not mean sleep.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Relaxation means to be blissful happy,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has not end.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call bliss absolute relaxation: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163269042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Sleep is a different matter.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163269042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Sleep gives only mind and sense relaxation,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Bliss relaxes the atom, the inner self;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That is why in tantra,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165649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Nidra is the doorway to Samadhi.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12.721633911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Nidra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8.241653442382812" w:right="-0.410156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Nidra Which is derived from the tantras, is a powerful technique in which you learn to  relax consciously. In Yoga Nidra, sleep is not regarded as relaxation. People feel that they  are relaxing when they collapse in an easy chair with a cup of coffee, a drink or a cigarette,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041641235351562" w:right="155.9497070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read a newspaper or switch on the television. But this will never suffice as a scientific  definition of relaxation. These are only sensory diversions. True relaxation is actually an  experience far beyond all this. For absolute relaxation you must remain aware. This is  yoga Nidra, the state of dynamic sleep.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22.080078125" w:firstLine="2.3999786376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Nidra is a systematic method of inducing complete physical, mental and emotional  relaxation. The term Yoga Nidra is derived from two Sanskrit words, Yoga meaning union  or one-pointed awareness, and Nidra which means sleep. During the practice of Yoga  Nidra, one appears to be asleep, but the consciousness is functioning at a deeper level of  awareness. For this reason, Yoga Nidra is often referred to as psychic sleep or deep  relaxation with inner awareness. In this threshold state between sleep and wakefulness,  contact with the subconscious and unconscious dimensions occurs spontaneously. In Yoga Nidra, the state of relaxation is reached by turning inwards, away from outer  experiences. If the consciousness can be separated from external awareness and from  sleep, it becomes very powerful and can be applied in many ways, for example, to develop  the memory, increase knowledge and creativity, or transform one’s nature. In the Raja Yoga of Patanjali there is a state called Pratyahara where the mind and mental  awareness are dissociated from the sensory channels. Yoga Nidra is one aspect of  Pratyahara which leads to the higher states of concentration and samadhi.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Birth of Yoga Nidra :  </w:t>
      </w:r>
      <w:r w:rsidDel="00000000" w:rsidR="00000000" w:rsidRPr="00000000">
        <w:drawing>
          <wp:anchor allowOverlap="1" behindDoc="0" distB="19050" distT="19050" distL="19050" distR="19050" hidden="0" layoutInCell="1" locked="0" relativeHeight="0" simplePos="0">
            <wp:simplePos x="0" y="0"/>
            <wp:positionH relativeFrom="column">
              <wp:posOffset>898634</wp:posOffset>
            </wp:positionH>
            <wp:positionV relativeFrom="paragraph">
              <wp:posOffset>47501</wp:posOffset>
            </wp:positionV>
            <wp:extent cx="4064000" cy="288290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80169677734375" w:right="92.5903320312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 was living with my Guru, Swami Sivananda, in Rishikesh, I had a very important  experience which triggered my interest in developing the science of Yoga Nidra. I had  been appointed to watch over a Sanskrit school where small boys were learning to chant  the Vedas. It was my duty to remain awake all night to guard the school while the Achrya  was away. At three am I used to fall into a deep sleep, and at six I would get up and return  to the Ashram. Meanwhile, the boys got up at four, bathed and chanted Sanskrit prayers,  but I never heard them.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1.281661987304688" w:right="8.496093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time later my Ashram was holding a large function, and the boys of that Sanskrit  school were brought to chant the Vedic mantras. During the function they recited certain  shlokas which I did not know, yet somehow I felt that I had heard them before. As I listened  the feeling grew stronger, and I tried in vain to remember where and when I had heard  them. I was absolutely certain that I had never read or written them, yet they sounded so  familiar to me.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00164794921875" w:right="155.56640625" w:firstLine="17.0400238037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I decided to ask the boy’s Guru, who was seared nearby, if he could explain the  meaning of this. What he told me changed my entire outlook on life. He said that this  feeling of familiarity was not at all surprising, because my subtle body had heard the boys  chanting the same mantras many times while I was sleeping in their school. This was a  great revelation to me. I knew that knowledge is transmitted directly through the senses,  but from this experience I realised that you can also gain direct knowledge without any  sensory medium as well. That was the birth of Yoga Nidra.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6.321640014648438" w:right="9.5019531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that experience further ideas and insights came to my mind. I realised that sleep was  not a state of total unconsciousness. When one is awake and fully alert to the outer  situations. I found by training mind, it is possible to utilise this state.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Tantric Origin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102.04711914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characteristic feature of Yoga Nidra was the systematic rotation of consciousness in  the body, which originated from the tantric practice of ‘Nyasa’ ( meaning ‘to place’ or ‘to  take the mind to that point’). Nyasa was practiced in a sitting posture and involved the use  of specific mantras which were placed, felt or experienced at different parts of the body.  First the name of the part was recited, then it was visualised or touched, and the mantra  was placed there. Nyasa was a means of consecrating the physical body by instilling  higher awareness or divine consciousness into the various parts during tantric ritual  practices. </w:t>
      </w:r>
      <w:r w:rsidDel="00000000" w:rsidR="00000000" w:rsidRPr="00000000">
        <w:drawing>
          <wp:anchor allowOverlap="1" behindDoc="0" distB="19050" distT="19050" distL="19050" distR="19050" hidden="0" layoutInCell="1" locked="0" relativeHeight="0" simplePos="0">
            <wp:simplePos x="0" y="0"/>
            <wp:positionH relativeFrom="column">
              <wp:posOffset>898939</wp:posOffset>
            </wp:positionH>
            <wp:positionV relativeFrom="paragraph">
              <wp:posOffset>1292101</wp:posOffset>
            </wp:positionV>
            <wp:extent cx="4064000" cy="28829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0.80169677734375" w:right="34.41650390625" w:firstLine="1.679992675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present form of Yoga Nidra, which I have devised, enables people who are unfamiliar  with Sanskrit mantras to gain the full benefits of the traditional Nyasa. It can be beneficially  practised by people of any religion or culture. In the beginning I used to call this practice  “Yoga Sleep’, but now I have become more aware of the vast potentialities of yoga Nidra  and I think that yoga Nidra is nothing but Yoga Nidra. If you ask me to translate Yoga Nidra  into French or Spanish, I will say “Yoga Nidra”. It is an international practice.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Impressing the Mind :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22.629394531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does this happen? The answer is simple. When the relaxation is complete, the  receptivity is greater. When the consciousness is connected to all senses, the receptivity is  less. This is the secret of Yoga Nidra. Due to the intellectualisation process, the knowledge  that goes into the brain does not really impress itself there. But when you withdraw your  mind a little bit, and enter into a state where you are neither in deep sleep nor completely  awake, whatever impressions enter the mind at that time become powerful, and they  remain there.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are of relaxation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22.271728515625" w:firstLine="16.800003051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last 100 years or so, the way of life has changed greatly throughout the world.  The social system and other systems are no longer the same as they used to be in ancient  times. This has brought about a dispersion of human energies at all levels. The mind of  man has lost the point of balance and harmony in every sphere of existence. We are so  engrossed in material survival that we are not aware of what has been happening to us. Psychosomatic illnesses such as diabetes, hypertension, migraine, asthma, ulcers,  digestive disorders and skin diseases arise from tensions in the body and mind. The  leading causes of death in developed countries, cancer and heart disease, also stem from  tension.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1.041641235351562" w:right="119.42260742187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 medical science has been trying to tackle these problems in many ways, but  frankly speaking, they have failed to deliver the necessary health to man. This is because  the real problem does not lie in the body; it originates in man’s changing ideals, in his way  of thinking and feeling.when there is dissipation of energy, dispersion of ideals, how can  you expect to experience harmony in your body and mind?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235.6298828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international problem today is not hunger, poverty, drugs or fear of war. It is tension,  hypertension total tension. It you know how to free yourself of tension, you know how to  solve your problems in life. If you are able to balance your tensions, you can control your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7216796875" w:right="834.741210937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emotions, anger and passions. You can control heart disease, high blood pressure,  leukaemia.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threefold tension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9.1186523437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think too much or you don’t think at all, you accumulate tensions. If you work  physically or you do not work at all, you accumulate tensions. Whether you sleep too much  or not at all, you accumulate tensions. Whether you take a heavy protein diet, a  carbohydrate diet, or a vegetarian diet, you accumulate tensions. And these tensions  amass in the different layers of human personality. They accumulate in the muscular,  emotional and mental system. In Yoga we deal with the problems of tension with a wide  periscope. We realise that if the mind is tense, the stomach will also be tense. And if the  stomach is tense, the whole circulatory system is also tense. It is a vicious circle of events.  Therefore, in yoga relaxation from tension is one of the chief concerns. Yogic philosophy, as well as modern psychology, enumerates three basic types of tension  which are responsible for all the agonies of modern life. Through the systematic practice of  Yoga Nidra, these threefold tensions can be progressively released.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5.601654052734375" w:right="-0.6982421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Muscular Tensions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related to body itself. The nervous system and endocrine  imbalances. These are easily removed by the deep physical relaxation attained in the state  of Yoga Nidra. </w:t>
      </w:r>
      <w:r w:rsidDel="00000000" w:rsidR="00000000" w:rsidRPr="00000000">
        <w:drawing>
          <wp:anchor allowOverlap="1" behindDoc="0" distB="19050" distT="19050" distL="19050" distR="19050" hidden="0" layoutInCell="1" locked="0" relativeHeight="0" simplePos="0">
            <wp:simplePos x="0" y="0"/>
            <wp:positionH relativeFrom="column">
              <wp:posOffset>895891</wp:posOffset>
            </wp:positionH>
            <wp:positionV relativeFrom="paragraph">
              <wp:posOffset>47501</wp:posOffset>
            </wp:positionV>
            <wp:extent cx="4064000" cy="288290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1.281661987304688" w:right="146.90185546875" w:firstLine="16.800003051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Emotional Tensions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stem from various dualities such as love-hate, profits-loss,  success- failure, happiness - unhappiness, are more difficult to erase. This is because we  are unable to express our emotions freely and openly. It is not possible to relax these  tensions through ordinary sleep or relaxation. A method such as Yoga Nidra can  tranquillise the entire emotional structure of the mind.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2.00164794921875" w:right="207.238769531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Mental tensions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result of excessive mental activity. The mind is a whirlpool of  fantasies, confusions and oscillations. Throughout out life, the experiences registered by  our consciousness are accumulated in the mental body. From time to time these  explode, affecting our body, mind, behaviour and reactions. The underlying cause behind  man’s abnormal behaviour lies in the accumulated tensions on the mental plane. Yoga  Nidra is the science of relaxation which enables each of us to dive deep down into the  realms of the subconscious mind, thereby releasing and relaxing mental tensions and  establishing harmony in all facts of our being.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33.23998928070068" w:lineRule="auto"/>
        <w:ind w:left="11.281661987304688" w:right="52.48779296875" w:firstLine="2.3999786376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Nidra is more efficient and effective form of psychic and physiological rest and  rejuvenate than conventional sleep. Those who adopt this technique in their daily routine  soon experience profound changes in their sleeping habits. The total systematic relaxation  of a yoga Nidra session is equivalent to hours of ordinary sleep without awareness. A  single hour of yoga Nidra is as restful as four hours of conventional sleep. This is one of  the secrets of the superhuman efficiency and energy of many great yogis, past and  present, who have managed to achieve so much in one short lifetime.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Nidra is not concentration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5.601654052734375" w:right="195.28564453125" w:firstLine="16.559982299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yoga Nidra it is not necessary to concentrate, in fact you should not. Just keep your  mind moving from point to point and be aware of every experience. If you try to  concentrate in Yoga Nidra you will obstruct the natural flow of awareness which takes the  mind deeper into the self.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5.121688842773438" w:right="49.72656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 hear your teacher’s instructions or not does not matter. Even if you are  dreaming of something else, the suggestions made by the teacher are still going to work  on the subconscious mind. It is very natural for the practitioner of yoga Nidra to miss some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1.281661987304688" w:right="115.22338867187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instructions because in the practice very often the conscious mind withdraws itself  so the the subconscious mind comes to the forefront. Then whatever is being spoken is  imprinted on it. So whether you are practising Yoga Nidra with teacher or you are listening  to a recorded class, and your mind is drifting and vacillating, it does not matter.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40" w:lineRule="auto"/>
        <w:ind w:left="26.581649780273438"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single"/>
          <w:shd w:fill="auto" w:val="clear"/>
          <w:vertAlign w:val="baseline"/>
          <w:rtl w:val="0"/>
        </w:rPr>
        <w:t xml:space="preserve">Practical : </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58984375" w:line="240" w:lineRule="auto"/>
        <w:ind w:left="22.161636352539062" w:right="0" w:firstLine="0"/>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(B) Teaching Skills (Methods of Teaching Yoga)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Teaching Yoga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6.321640014648438" w:right="74.998779296875" w:hanging="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Yoga practitioners and educators, one of our main task is to create a zone of respectful  silence. in which others can explore and express their thoughts and feelings, and learning  and teaching happen most effectively.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2.481689453125" w:right="698.302001953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word ‘silence’ is defined in the Maitri Upanishad by many names. According to it  silence is ‘tranquil, soundless, fearless, sorrow less, blissful, satisfied, stedfast,  immovable, immortal, unshaken, and enduring.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342.38159179687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Practicing silence allows us to become attuned not only to our inner wisdom, but also to  the presence of others and that is what they need from us.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16166687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listener.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167175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Participating in conversation </w:t>
      </w:r>
      <w:r w:rsidDel="00000000" w:rsidR="00000000" w:rsidRPr="00000000">
        <w:drawing>
          <wp:anchor allowOverlap="1" behindDoc="0" distB="19050" distT="19050" distL="19050" distR="19050" hidden="0" layoutInCell="1" locked="0" relativeHeight="0" simplePos="0">
            <wp:simplePos x="0" y="0"/>
            <wp:positionH relativeFrom="column">
              <wp:posOffset>887357</wp:posOffset>
            </wp:positionH>
            <wp:positionV relativeFrom="paragraph">
              <wp:posOffset>174501</wp:posOffset>
            </wp:positionV>
            <wp:extent cx="4064000" cy="288290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165466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out imposing our needs, agendas, or anxieties. We learn to pause rather than push.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28.08166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 of Training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 polluted, Fresh and clean space.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 space to practice.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Proper Yoga mats.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class environment from the point of intelligence, finance and harmony.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4296875" w:line="240" w:lineRule="auto"/>
        <w:ind w:left="12.721633911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Teaching Steps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00164794921875" w:right="-5.1135253906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whole Yoga teaching process centres round the most important principle and that is ‘to  feel natural and calm.’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378.2417297363281" w:right="170.0732421875" w:hanging="34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Prepared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most important point. What ever subject or Asana Practice you  are going to teach prepare for it. Study.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6.0816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with enough room while going for the class.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626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yours and students. It is a nice practice.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6.321640014648438" w:right="37.236328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Starting the class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class with silence or meditative practice.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Pleasant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Being pleasant by speech and behaviour also with positive talking. 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Laugh off mistakes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Mistakes are some times ok do not be disheartened as you miss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6.321640014648438" w:right="124.886474609375" w:firstLine="354.48005676269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right and left or you skip something. be ok. Accept it and move on. 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thanks to students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the class show your Gratitude to students. 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 the situation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from the good and bad situations aroused in the class  and accordingly strategies your class.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7.2816467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Keep teaching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more a teacher teaches the more the teaching gets.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scope of practicing yoga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601654052734375" w:right="168.5009765625" w:firstLine="16.559982299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having a good skill of teaching than this is A very good profession. In Schools,  collages, Gym, Resorts, companies and so on the demand of the Yoga instructor is good.  Now a days you and built your own brand or take private classes. in all classes and  masses Yoga is popular so one can earn well.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need for Referral to other professional services :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75.6016540527344" w:right="195.740966796875" w:hanging="34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the time is not permitting or the Classe are full than one should refer the student the  other instructor.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4.401626586914062" w:right="35.2294921875" w:firstLine="1.68006896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If the Instructor is not practicing the same which the student is asking for. 3. When the aspirant has reached the plateau in his progress with a teacher the latter can  direct the aspirant to another teacher.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Listening :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481689453125" w:right="103.29345703125" w:hanging="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instructor/teacher should have the obvious quality of deep listening. While this may seem simple enough, it is one of the most difficult and most essential traits  in the teaching profession.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26.6416931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speak and Communicate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4.641647338867188" w:right="35.983886718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Express yourself in a Right Manner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should be concise, to the point and clear.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Always Explore and to Explain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be prepared to provide relevant and appropriate  information. Never expect that others can read your mind without view point.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Never Speak Arguably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simply means here that never give such statements which  may provoke arguments.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98.7194824218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Concentrate on Appreciation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been found in the studies of psychological theories  that a ratio of 5:1 for the appreciation to complaint is recommend.  </w:t>
      </w:r>
      <w:r w:rsidDel="00000000" w:rsidR="00000000" w:rsidRPr="00000000">
        <w:drawing>
          <wp:anchor allowOverlap="1" behindDoc="0" distB="19050" distT="19050" distL="19050" distR="19050" hidden="0" layoutInCell="1" locked="0" relativeHeight="0" simplePos="0">
            <wp:simplePos x="0" y="0"/>
            <wp:positionH relativeFrom="column">
              <wp:posOffset>898634</wp:posOffset>
            </wp:positionH>
            <wp:positionV relativeFrom="paragraph">
              <wp:posOffset>47501</wp:posOffset>
            </wp:positionV>
            <wp:extent cx="4064000" cy="288290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5.601654052734375" w:right="129.09423828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Turn your criticisms into Requests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instructor/ teacher can be critical about the  students performance in a way that it stimulates the student to perform better.The teacher  can turn his/ her criticism into polite advice for better performance.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8.241653442382812" w:right="182.83935546875" w:firstLine="8.16001892089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Never Blame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Whenever listeners are blamed, they come forward to defend themselves  and put a stop on their listening. Doing communication without pointing out the faults and  blame in each other is vital.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0.80169677734375" w:right="49.63012695312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Make a shift from Blame to Wonder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 yourself and find out that whether any  contribution to the communication problem arising is made by you. Think over the  problems and situation because this will shift mind from critical thinking to creative thinking  which helps in developing a healthy relationship rather than being in a state of ‘I am right’.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Attentive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person pays attention and avoids distractions this shows that he/  she is interested in listening to the person who is speaking to him/ her.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Body Language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body language should show you are listening to the speaker,  always maintain proper eye contact with the speaker, be in the habit of nodding to make  sure that you are attentively listening and never cross your arms while listening or talking  to some body.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6.321640014648438" w:right="62.60009765625" w:firstLine="11.2800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a Generous Listener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should react in a proper manner on what the speaker said  in a proper manner on what the speaker said with accuracy. one must also express  respect to the feelings of person. Listen in such a way that you are able to listen what the  speaker wasn’t able to convey, it simply means listening to the emotions of speaker.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Understanding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check whether you are able to understand the  message properly. one can check this by converting the message in his/ her own words. Open and welcoming attitude as well as respect for what the other is saying.One must  agree to the fact that expressing willingness to hear what the speaker is saying is vital.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is must rather than an Answer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 hint to speaker that you are further  interested in listening to his/ her point of view.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0.80169677734375" w:right="461.63574218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required touch and express reassurance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become quite difficult  when the presence of strong emotions is felt. One may show his/ her support to the  speaker just by a touch or a hit, if required, when one doesn’t know what exactly to say.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4164428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Presence :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241668701171875" w:right="355.078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 of an accomplished and maturedYoga teacher is realistically and authentically.  A skilful communication is a combined package of the usage of words used by the  speaker.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11.281661987304688" w:right="465.88623046875" w:firstLine="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expert teacher of Yoga has full knowledge of how to do effective communication for  telling the beauty and depth of Yoga teachings to students by using skills of verbal and  non-verbal communication. All this is done keeping in mind that a comfort zone for all  levels of participants. Connecting with them conscientiously.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Directive and Non-Directive Dialogue :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4.001693725585938" w:right="155.039062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dialogue is probably the most pressing issue for the training because everyone could  never be a master of memorisation.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2.24166870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Non-directive Dialogue?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80169677734375" w:right="35.61279296875" w:firstLine="21.359939575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something that one should tend to do naturally in life. It feels much more supportive  when someone really listens to what the other person is saying rather that trying to think of  what he/she is going to say next, or to spit out some pre-conditioned mechanical response  that he/she is supposed to say. It feels supportive to have someone say,’ I hear that you  are upset, and i am still here supporting you… i see that you are angry, or depressed, or  fearful and i am not going to tell you to “look at the bright side”. To “focus on the positive.”  Or to let it go”. In essence, this is what a skilled Yoga instructor does in his/her classes. He  sees genuinely listens and offers his/ her students support. the teacher does not judge  them by what they are saying or feeling. She does not tell them how to “fix” their problems.  he/she does not suggest that they should look at things differently, or be different. So, how  does this work in sessions? The process is actually very simple, and from a practitioner’s  standpoint, it involves two main phrases: “what’s happening now?” And “Tell me more.” </w:t>
      </w:r>
      <w:r w:rsidDel="00000000" w:rsidR="00000000" w:rsidRPr="00000000">
        <w:drawing>
          <wp:anchor allowOverlap="1" behindDoc="0" distB="19050" distT="19050" distL="19050" distR="19050" hidden="0" layoutInCell="1" locked="0" relativeHeight="0" simplePos="0">
            <wp:simplePos x="0" y="0"/>
            <wp:positionH relativeFrom="column">
              <wp:posOffset>898939</wp:posOffset>
            </wp:positionH>
            <wp:positionV relativeFrom="paragraph">
              <wp:posOffset>936501</wp:posOffset>
            </wp:positionV>
            <wp:extent cx="4064000" cy="28829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26.6416931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Handling of different Aspirants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4.401626586914062" w:right="1507.700195312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Practitioners of Yoga are categorised into three levels/degrees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Adhama Adhikarin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who has been initiated into Yoga practice.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Madhama Adhikarin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who has been practicing Yoga for a few years 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Uttama Adhikarin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who is an adept at Yoga.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5.121688842773438" w:right="675.02258300781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are able to learn properly and improve their postures when teachers do  demonstration of yogic poses. Injuries can be prevented when detailed and accurate  instructions are given.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14.16168212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Vital need for moral Strength and Courage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3.681640625" w:right="172.67944335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Yoga can be made accessible according to the level of students ability. The size of Yoga  classes should be kept small so that proper attention can be paid to all the aspirants. The  primary aim should be to help the aspirants to find peace and stillness in the work.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99267578125" w:line="240" w:lineRule="auto"/>
        <w:ind w:left="12.4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Teaching methods: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16375732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Following are some of the basic methods of teachings: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371.28173828125" w:right="101.99951171875" w:hanging="339.60006713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Lecture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perhaps the oldest method used for the formal teaching. It is  more useful with mature students who have a high degree of auditory perception since  it involves problems of attention, voice level, clarity, use of rest period and vocabulary  level. The lecture method has considerable use in teaching yogic practices. It may be  used in presenting any type of information related to a particular activity in the  perspective of Yoga in general. A lecture can be stimulating, interesting and motivating  to the students if the teacher prepares it properly.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26.881637573242188" w:right="670.413818359375" w:hanging="14.399948120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lecture method proves of greater advantage when combined with other methods. Limitations of this method: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56.32171630859375" w:right="8.92578125" w:hanging="235.5840301513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teacher- centred activity and may encourage lack of participation on the part of the  students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students lack ability to learn by this method.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lead teachers to ignore more effective methods.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601654052734375" w:right="-4.272460937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Response-to-Instruction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method the teacher gives precise  instructions which precede, follow for are concurrent with a demonstration, and all students  respond to the instructions in the same way. An information approach with this method is  more Favourable in teaching such activities where there is some variation the performance  of individuals. This method can be profitably used after paying due attention to the  problems faced by the individuals.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24.001693725585938" w:right="424.16015625" w:hanging="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Individualise instruction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based on the principal that learning is highly  individualised. in this method attempts are made to provide by different means for  individual differences within the pattern of the group structure.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18.72169494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Guidelines to convey instructions clearly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55.8416748046875" w:right="181.8701171875" w:hanging="235.103988647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sure that you have the attention of everyone in the class before any instructions are  given. </w:t>
      </w:r>
      <w:r w:rsidDel="00000000" w:rsidR="00000000" w:rsidRPr="00000000">
        <w:drawing>
          <wp:anchor allowOverlap="1" behindDoc="0" distB="19050" distT="19050" distL="19050" distR="19050" hidden="0" layoutInCell="1" locked="0" relativeHeight="0" simplePos="0">
            <wp:simplePos x="0" y="0"/>
            <wp:positionH relativeFrom="column">
              <wp:posOffset>743339</wp:posOffset>
            </wp:positionH>
            <wp:positionV relativeFrom="paragraph">
              <wp:posOffset>268481</wp:posOffset>
            </wp:positionV>
            <wp:extent cx="4064000" cy="288290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4064000" cy="2882900"/>
                    </a:xfrm>
                    <a:prstGeom prst="rect"/>
                    <a:ln/>
                  </pic:spPr>
                </pic:pic>
              </a:graphicData>
            </a:graphic>
          </wp:anchor>
        </w:drawing>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8359832763672" w:lineRule="auto"/>
        <w:ind w:left="257.0416259765625" w:right="115.103759765625" w:hanging="236.3039398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long explanation is needed it is better to make the learner sit down and it will be  even better if they sit close to teacher.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90594482422" w:lineRule="auto"/>
        <w:ind w:left="20.737686157226562" w:right="206.975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Ideally, explanations can be best provided in the relaxation phase between two Asanas.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your instructions brief, perfectly clear and your voice must be audible to the  learners.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76861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instructions should be given for only one thing at a time.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90594482422" w:lineRule="auto"/>
        <w:ind w:left="20.737686157226562" w:right="38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use different words and expressions to catch the attention of the student. </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technique and procedure of any activity before the students are actually  asked to practice.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78564453125" w:line="233.23998928070068" w:lineRule="auto"/>
        <w:ind w:left="15.601654052734375" w:right="541.965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essential step which can be taken to reduce the problem of control is to create an  atmosphere of natural freedom, friendliness, mutual help and understanding. These  qualities in class should emanate from the leadership of the teacher.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33.23998928070068" w:lineRule="auto"/>
        <w:ind w:left="14.16168212890625" w:right="105.498046875" w:firstLine="0.479965209960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practice by the students must be preceded by visual demonstration to be more  effective.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12.721633911132812" w:right="196.06689453125" w:hanging="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Yoga can help with time management in the following five ways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Focused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to do one thing until that work is finished and then focus on  another task.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23998928070068" w:lineRule="auto"/>
        <w:ind w:left="384.0016174316406" w:right="9.212646484375" w:hanging="36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Disciplined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Meditation or Yoga practice on a daily basis requires a lot of discipline  in the practitioners life.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4.401626586914062" w:right="36.242675781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Giving Priority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should prioritise the most significant things to be done on their to  do list and then start with those things which always help in achieving a balanced life.  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need ask for help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easy for any practitioners to learn to Yoga postures  without somebody's help,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3.23998928070068" w:lineRule="auto"/>
        <w:ind w:left="16.321640014648438" w:right="200.516357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Living life as per Yoga Asanas Practised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appreciable for Yoga practitioners to  do Yoga in their own way and avoid any kind of comparisons with anybody else.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799926757812"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166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Eight steps method to teach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1671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Silent demonstration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695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Demonstration with count and Breathing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4.641647338867188" w:right="2592.4279785156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Demonstration with the explanation with benefits and limitations 4. Practice Asana by Student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23998928070068" w:lineRule="auto"/>
        <w:ind w:left="375.6016540527344" w:right="302.542724609375" w:hanging="359.280014038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Divide the entire class into 2 groups for practice. 1st one group will practice and than  other.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7.7616882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Questions/ Answers.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1667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Settle points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164001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Group practice.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2412109375" w:line="240" w:lineRule="auto"/>
        <w:ind w:left="1396.45370483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64000" cy="288290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4064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7.0159912109375" w:line="240" w:lineRule="auto"/>
        <w:ind w:left="8.6416625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p>
    <w:sectPr>
      <w:type w:val="continuous"/>
      <w:pgSz w:h="16820" w:w="11900" w:orient="portrait"/>
      <w:pgMar w:bottom="1200" w:top="1049.7998046875" w:left="1131.3583374023438" w:right="1065.58837890625" w:header="0" w:footer="720"/>
      <w:cols w:equalWidth="0" w:num="1">
        <w:col w:space="0" w:w="9703.053283691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3.png"/><Relationship Id="rId31" Type="http://schemas.openxmlformats.org/officeDocument/2006/relationships/image" Target="media/image15.png"/><Relationship Id="rId30" Type="http://schemas.openxmlformats.org/officeDocument/2006/relationships/image" Target="media/image14.png"/><Relationship Id="rId11" Type="http://schemas.openxmlformats.org/officeDocument/2006/relationships/image" Target="media/image19.png"/><Relationship Id="rId33" Type="http://schemas.openxmlformats.org/officeDocument/2006/relationships/image" Target="media/image20.png"/><Relationship Id="rId10" Type="http://schemas.openxmlformats.org/officeDocument/2006/relationships/image" Target="media/image10.png"/><Relationship Id="rId32"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6.png"/><Relationship Id="rId15" Type="http://schemas.openxmlformats.org/officeDocument/2006/relationships/image" Target="media/image24.png"/><Relationship Id="rId14" Type="http://schemas.openxmlformats.org/officeDocument/2006/relationships/image" Target="media/image23.png"/><Relationship Id="rId17" Type="http://schemas.openxmlformats.org/officeDocument/2006/relationships/image" Target="media/image22.png"/><Relationship Id="rId16" Type="http://schemas.openxmlformats.org/officeDocument/2006/relationships/image" Target="media/image21.png"/><Relationship Id="rId19" Type="http://schemas.openxmlformats.org/officeDocument/2006/relationships/image" Target="media/image27.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