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Pr="00E76180" w:rsidRDefault="00943142" w:rsidP="00943142">
      <w:pPr>
        <w:pStyle w:val="Heading1"/>
      </w:pPr>
      <w:bookmarkStart w:id="0" w:name="_GoBack"/>
      <w:bookmarkEnd w:id="0"/>
      <w:proofErr w:type="spellStart"/>
      <w:r w:rsidRPr="00E76180">
        <w:t>Kovida</w:t>
      </w:r>
      <w:proofErr w:type="spellEnd"/>
      <w:r w:rsidRPr="00E76180">
        <w:t xml:space="preserve"> </w:t>
      </w:r>
      <w:r w:rsidR="00FD3135">
        <w:t>Shloka #</w:t>
      </w:r>
      <w:r w:rsidR="004676D5">
        <w:t>1</w:t>
      </w:r>
      <w:r w:rsidR="00996A42">
        <w:t>7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 w:rsidR="004676D5">
        <w:t xml:space="preserve">- Shloka </w:t>
      </w:r>
      <w:r w:rsidR="00996A42">
        <w:t>55</w:t>
      </w:r>
    </w:p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Default="00E76180" w:rsidP="009470DA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4676D5">
        <w:rPr>
          <w:sz w:val="24"/>
          <w:szCs w:val="21"/>
        </w:rPr>
        <w:t>–</w:t>
      </w:r>
      <w:r w:rsidRPr="004676D5">
        <w:rPr>
          <w:sz w:val="24"/>
          <w:szCs w:val="21"/>
        </w:rPr>
        <w:t> </w:t>
      </w:r>
    </w:p>
    <w:p w:rsidR="004676D5" w:rsidRPr="00943142" w:rsidRDefault="00996A42" w:rsidP="004676D5">
      <w:pPr>
        <w:pStyle w:val="ListParagraph"/>
        <w:rPr>
          <w:sz w:val="24"/>
          <w:szCs w:val="21"/>
        </w:rPr>
      </w:pPr>
      <w:hyperlink r:id="rId5" w:history="1">
        <w:r w:rsidRPr="00283389">
          <w:rPr>
            <w:rStyle w:val="Hyperlink"/>
            <w:sz w:val="24"/>
            <w:szCs w:val="21"/>
          </w:rPr>
          <w:t>https://www.youtube.com/watch?v=22M4vl1FB7o</w:t>
        </w:r>
      </w:hyperlink>
      <w:r>
        <w:rPr>
          <w:sz w:val="24"/>
          <w:szCs w:val="21"/>
        </w:rPr>
        <w:t xml:space="preserve"> </w:t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="004676D5">
        <w:rPr>
          <w:sz w:val="24"/>
          <w:szCs w:val="21"/>
          <w:lang w:bidi="sa-IN"/>
        </w:rPr>
        <w:t>Sarga</w:t>
      </w:r>
      <w:proofErr w:type="spellEnd"/>
      <w:r w:rsidR="004676D5">
        <w:rPr>
          <w:sz w:val="24"/>
          <w:szCs w:val="21"/>
          <w:lang w:bidi="sa-IN"/>
        </w:rPr>
        <w:t xml:space="preserve"> 2 - </w:t>
      </w:r>
      <w:r w:rsidR="004676D5">
        <w:rPr>
          <w:sz w:val="24"/>
          <w:szCs w:val="21"/>
          <w:lang w:bidi="sa-IN"/>
        </w:rPr>
        <w:br/>
      </w:r>
      <w:hyperlink r:id="rId8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https://nivedita2015.wordpress.com/video-kalidasas-raghuvamsham-second-sarga-vidhya-ramesh/</w:t>
        </w:r>
      </w:hyperlink>
      <w:r w:rsidR="004676D5" w:rsidRPr="004676D5">
        <w:rPr>
          <w:sz w:val="24"/>
          <w:szCs w:val="21"/>
          <w:u w:val="single"/>
          <w:lang w:bidi="sa-IN"/>
        </w:rPr>
        <w:br/>
      </w:r>
      <w:hyperlink r:id="rId9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https://nivedita2015.wordpress.com/video-kalidasas-raghuvamsham-second-sarga-vidhya-ramesh2/</w:t>
        </w:r>
      </w:hyperlink>
      <w:r w:rsidR="004676D5" w:rsidRPr="004676D5">
        <w:rPr>
          <w:sz w:val="24"/>
          <w:szCs w:val="21"/>
          <w:lang w:bidi="sa-IN"/>
        </w:rPr>
        <w:br/>
      </w:r>
      <w:hyperlink r:id="rId10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https://nivedita2015.wordpress.com/video-kalidasas-raghuvamsham-second-sarga-vidhya-ramesh3/</w:t>
        </w:r>
      </w:hyperlink>
      <w:r w:rsidR="004676D5">
        <w:rPr>
          <w:sz w:val="24"/>
          <w:szCs w:val="21"/>
          <w:lang w:bidi="sa-IN"/>
        </w:rPr>
        <w:t xml:space="preserve"> </w:t>
      </w:r>
      <w:r w:rsidR="004676D5" w:rsidRPr="00943142">
        <w:rPr>
          <w:sz w:val="24"/>
          <w:szCs w:val="21"/>
          <w:lang w:bidi="sa-IN"/>
        </w:rPr>
        <w:t xml:space="preserve"> </w:t>
      </w:r>
    </w:p>
    <w:p w:rsidR="00E76180" w:rsidRDefault="00943142" w:rsidP="00943142">
      <w:pPr>
        <w:pStyle w:val="Heading2"/>
      </w:pPr>
      <w:r>
        <w:t>Class notes for this shloka</w:t>
      </w:r>
    </w:p>
    <w:p w:rsidR="00996A42" w:rsidRPr="00996A42" w:rsidRDefault="00996A42" w:rsidP="00996A42">
      <w:r w:rsidRPr="00996A42">
        <w:t>55.</w:t>
      </w:r>
      <w:r w:rsidRPr="00996A42">
        <w:rPr>
          <w:b/>
          <w:bCs/>
        </w:rPr>
        <w:t>         </w:t>
      </w:r>
      <w:r w:rsidRPr="00996A42">
        <w:rPr>
          <w:cs/>
        </w:rPr>
        <w:t>श्लोकः</w:t>
      </w:r>
    </w:p>
    <w:p w:rsidR="00996A42" w:rsidRPr="00996A42" w:rsidRDefault="00996A42" w:rsidP="00996A42">
      <w:r w:rsidRPr="00996A42">
        <w:rPr>
          <w:cs/>
        </w:rPr>
        <w:t>मूलपाठः</w:t>
      </w:r>
    </w:p>
    <w:p w:rsidR="00996A42" w:rsidRPr="00996A42" w:rsidRDefault="00996A42" w:rsidP="00996A42">
      <w:r w:rsidRPr="00996A42">
        <w:rPr>
          <w:b/>
          <w:bCs/>
          <w:cs/>
        </w:rPr>
        <w:t>सेयं स्वदेहार्पणनिष्क्रयेण न्याय्या मया मोचयितुं भवत्तः ।</w:t>
      </w:r>
      <w:r w:rsidRPr="00996A42">
        <w:rPr>
          <w:b/>
          <w:bCs/>
        </w:rPr>
        <w:br/>
      </w:r>
      <w:r w:rsidRPr="00996A42">
        <w:rPr>
          <w:b/>
          <w:bCs/>
          <w:cs/>
        </w:rPr>
        <w:t>न पारणा स्याद्विहता तवैवं भवेदलुप्तश्च मुनेः क्रियार्थः ।। २.५५ ।।</w:t>
      </w:r>
    </w:p>
    <w:p w:rsidR="00996A42" w:rsidRPr="00996A42" w:rsidRDefault="00996A42" w:rsidP="00996A42">
      <w:r w:rsidRPr="00996A42">
        <w:rPr>
          <w:cs/>
        </w:rPr>
        <w:t>पदच्छेदः</w:t>
      </w:r>
    </w:p>
    <w:p w:rsidR="00996A42" w:rsidRPr="00996A42" w:rsidRDefault="00996A42" w:rsidP="00996A42">
      <w:r w:rsidRPr="00996A42">
        <w:rPr>
          <w:cs/>
        </w:rPr>
        <w:t>सा</w:t>
      </w:r>
      <w:r w:rsidRPr="00996A42">
        <w:t xml:space="preserve">, </w:t>
      </w:r>
      <w:r w:rsidRPr="00996A42">
        <w:rPr>
          <w:cs/>
        </w:rPr>
        <w:t>इयम्</w:t>
      </w:r>
      <w:r w:rsidRPr="00996A42">
        <w:t xml:space="preserve">, </w:t>
      </w:r>
      <w:r w:rsidRPr="00996A42">
        <w:rPr>
          <w:cs/>
        </w:rPr>
        <w:t>स्वदेहार्पणनिष्क्रयेण</w:t>
      </w:r>
      <w:r w:rsidRPr="00996A42">
        <w:t xml:space="preserve">, </w:t>
      </w:r>
      <w:r w:rsidRPr="00996A42">
        <w:rPr>
          <w:cs/>
        </w:rPr>
        <w:t>न्याय्या</w:t>
      </w:r>
      <w:r w:rsidRPr="00996A42">
        <w:t xml:space="preserve">, </w:t>
      </w:r>
      <w:r w:rsidRPr="00996A42">
        <w:rPr>
          <w:cs/>
        </w:rPr>
        <w:t>मया</w:t>
      </w:r>
      <w:r w:rsidRPr="00996A42">
        <w:t xml:space="preserve">, </w:t>
      </w:r>
      <w:r w:rsidRPr="00996A42">
        <w:rPr>
          <w:cs/>
        </w:rPr>
        <w:t>मोचयितुम्</w:t>
      </w:r>
      <w:r w:rsidRPr="00996A42">
        <w:t xml:space="preserve">, </w:t>
      </w:r>
      <w:r w:rsidRPr="00996A42">
        <w:rPr>
          <w:cs/>
        </w:rPr>
        <w:t>भवत्तः</w:t>
      </w:r>
      <w:r w:rsidRPr="00996A42">
        <w:t xml:space="preserve">, </w:t>
      </w:r>
      <w:r w:rsidRPr="00996A42">
        <w:rPr>
          <w:cs/>
        </w:rPr>
        <w:t>न</w:t>
      </w:r>
      <w:r w:rsidRPr="00996A42">
        <w:t xml:space="preserve">, </w:t>
      </w:r>
      <w:r w:rsidRPr="00996A42">
        <w:rPr>
          <w:cs/>
        </w:rPr>
        <w:t>पारणा</w:t>
      </w:r>
      <w:r w:rsidRPr="00996A42">
        <w:t xml:space="preserve">, </w:t>
      </w:r>
      <w:r w:rsidRPr="00996A42">
        <w:rPr>
          <w:cs/>
        </w:rPr>
        <w:t>स्यात्</w:t>
      </w:r>
      <w:r w:rsidRPr="00996A42">
        <w:t xml:space="preserve">, </w:t>
      </w:r>
      <w:r w:rsidRPr="00996A42">
        <w:rPr>
          <w:cs/>
        </w:rPr>
        <w:t>विहता</w:t>
      </w:r>
      <w:r w:rsidRPr="00996A42">
        <w:t xml:space="preserve">, </w:t>
      </w:r>
      <w:r w:rsidRPr="00996A42">
        <w:rPr>
          <w:cs/>
        </w:rPr>
        <w:t>तव</w:t>
      </w:r>
      <w:r w:rsidRPr="00996A42">
        <w:t xml:space="preserve">, </w:t>
      </w:r>
      <w:r w:rsidRPr="00996A42">
        <w:rPr>
          <w:cs/>
        </w:rPr>
        <w:t>एवम्</w:t>
      </w:r>
      <w:r w:rsidRPr="00996A42">
        <w:t xml:space="preserve">, </w:t>
      </w:r>
      <w:r w:rsidRPr="00996A42">
        <w:rPr>
          <w:cs/>
        </w:rPr>
        <w:t>भवेत्</w:t>
      </w:r>
      <w:r w:rsidRPr="00996A42">
        <w:t xml:space="preserve">, </w:t>
      </w:r>
      <w:r w:rsidRPr="00996A42">
        <w:rPr>
          <w:cs/>
        </w:rPr>
        <w:t>अलुप्तः</w:t>
      </w:r>
      <w:r w:rsidRPr="00996A42">
        <w:t xml:space="preserve">, </w:t>
      </w:r>
      <w:r w:rsidRPr="00996A42">
        <w:rPr>
          <w:cs/>
        </w:rPr>
        <w:t>च</w:t>
      </w:r>
      <w:r w:rsidRPr="00996A42">
        <w:t xml:space="preserve">, </w:t>
      </w:r>
      <w:r w:rsidRPr="00996A42">
        <w:rPr>
          <w:cs/>
        </w:rPr>
        <w:t>मुनेः</w:t>
      </w:r>
      <w:r w:rsidRPr="00996A42">
        <w:t xml:space="preserve">, </w:t>
      </w:r>
      <w:r w:rsidRPr="00996A42">
        <w:rPr>
          <w:cs/>
        </w:rPr>
        <w:t>क्रियार्थः</w:t>
      </w:r>
    </w:p>
    <w:p w:rsidR="00996A42" w:rsidRPr="00996A42" w:rsidRDefault="00996A42" w:rsidP="00996A42">
      <w:r w:rsidRPr="00996A42">
        <w:rPr>
          <w:cs/>
        </w:rPr>
        <w:t>अन्वयार्थः</w:t>
      </w:r>
    </w:p>
    <w:p w:rsidR="00996A42" w:rsidRPr="00996A42" w:rsidRDefault="00996A42" w:rsidP="00996A42">
      <w:pPr>
        <w:numPr>
          <w:ilvl w:val="0"/>
          <w:numId w:val="26"/>
        </w:numPr>
      </w:pPr>
      <w:r w:rsidRPr="00996A42">
        <w:rPr>
          <w:cs/>
        </w:rPr>
        <w:t>सा इयम्=</w:t>
      </w:r>
      <w:r w:rsidRPr="00996A42">
        <w:t> </w:t>
      </w:r>
      <w:r w:rsidRPr="00996A42">
        <w:rPr>
          <w:cs/>
        </w:rPr>
        <w:t>सुरभेः अनूना सा इयं गौः</w:t>
      </w:r>
    </w:p>
    <w:p w:rsidR="00996A42" w:rsidRPr="00996A42" w:rsidRDefault="00996A42" w:rsidP="00996A42">
      <w:pPr>
        <w:numPr>
          <w:ilvl w:val="0"/>
          <w:numId w:val="26"/>
        </w:numPr>
      </w:pPr>
      <w:r w:rsidRPr="00996A42">
        <w:rPr>
          <w:cs/>
        </w:rPr>
        <w:t>मया=</w:t>
      </w:r>
      <w:r w:rsidRPr="00996A42">
        <w:t> </w:t>
      </w:r>
      <w:r w:rsidRPr="00996A42">
        <w:rPr>
          <w:cs/>
        </w:rPr>
        <w:t>मया (दिलीपेन)</w:t>
      </w:r>
    </w:p>
    <w:p w:rsidR="00996A42" w:rsidRPr="00996A42" w:rsidRDefault="00996A42" w:rsidP="00996A42">
      <w:pPr>
        <w:numPr>
          <w:ilvl w:val="0"/>
          <w:numId w:val="26"/>
        </w:numPr>
      </w:pPr>
      <w:r w:rsidRPr="00996A42">
        <w:rPr>
          <w:cs/>
        </w:rPr>
        <w:t>स्वदेहार्पणनिष्क्रयेण=</w:t>
      </w:r>
      <w:r w:rsidRPr="00996A42">
        <w:t> </w:t>
      </w:r>
      <w:r w:rsidRPr="00996A42">
        <w:rPr>
          <w:cs/>
        </w:rPr>
        <w:t>स्वशरीरप्रदान-विनिमयेन</w:t>
      </w:r>
    </w:p>
    <w:p w:rsidR="00996A42" w:rsidRPr="00996A42" w:rsidRDefault="00996A42" w:rsidP="00996A42">
      <w:pPr>
        <w:numPr>
          <w:ilvl w:val="0"/>
          <w:numId w:val="26"/>
        </w:numPr>
      </w:pPr>
      <w:r w:rsidRPr="00996A42">
        <w:rPr>
          <w:cs/>
        </w:rPr>
        <w:t>भवत्तः मोचयितुं न्याय्या=</w:t>
      </w:r>
      <w:r w:rsidRPr="00996A42">
        <w:t> </w:t>
      </w:r>
      <w:r w:rsidRPr="00996A42">
        <w:rPr>
          <w:cs/>
        </w:rPr>
        <w:t>त्वत्तः त्याजयतुं युक्ता ।</w:t>
      </w:r>
    </w:p>
    <w:p w:rsidR="00996A42" w:rsidRPr="00996A42" w:rsidRDefault="00996A42" w:rsidP="00996A42">
      <w:pPr>
        <w:numPr>
          <w:ilvl w:val="0"/>
          <w:numId w:val="26"/>
        </w:numPr>
      </w:pPr>
      <w:r w:rsidRPr="00996A42">
        <w:rPr>
          <w:cs/>
        </w:rPr>
        <w:t>एवं (सति)= यदि एवं क्रियते तर्हि ।</w:t>
      </w:r>
    </w:p>
    <w:p w:rsidR="00996A42" w:rsidRPr="00996A42" w:rsidRDefault="00996A42" w:rsidP="00996A42">
      <w:pPr>
        <w:numPr>
          <w:ilvl w:val="0"/>
          <w:numId w:val="26"/>
        </w:numPr>
      </w:pPr>
      <w:r w:rsidRPr="00996A42">
        <w:rPr>
          <w:cs/>
        </w:rPr>
        <w:t>तव पारणाविहता न स्यात्=</w:t>
      </w:r>
      <w:r w:rsidRPr="00996A42">
        <w:t> </w:t>
      </w:r>
      <w:r w:rsidRPr="00996A42">
        <w:rPr>
          <w:cs/>
        </w:rPr>
        <w:t>तव व्रतान्तभोजनं नष्टं न भवेत् ।</w:t>
      </w:r>
    </w:p>
    <w:p w:rsidR="00996A42" w:rsidRPr="00996A42" w:rsidRDefault="00996A42" w:rsidP="00996A42">
      <w:pPr>
        <w:numPr>
          <w:ilvl w:val="0"/>
          <w:numId w:val="26"/>
        </w:numPr>
      </w:pPr>
      <w:r w:rsidRPr="00996A42">
        <w:rPr>
          <w:cs/>
        </w:rPr>
        <w:t>मुनेः क्रियार्थःअलुप्तः चभवेत्</w:t>
      </w:r>
      <w:r w:rsidRPr="00996A42">
        <w:t> = </w:t>
      </w:r>
      <w:r w:rsidRPr="00996A42">
        <w:rPr>
          <w:cs/>
        </w:rPr>
        <w:t>वसिष्ठमहर्षेः होमादेः विधिः रक्षितः भवेत् ।</w:t>
      </w:r>
    </w:p>
    <w:p w:rsidR="00996A42" w:rsidRPr="00996A42" w:rsidRDefault="00996A42" w:rsidP="00996A42">
      <w:r w:rsidRPr="00996A42">
        <w:rPr>
          <w:cs/>
        </w:rPr>
        <w:t>अन्वयः</w:t>
      </w:r>
    </w:p>
    <w:p w:rsidR="00996A42" w:rsidRPr="00996A42" w:rsidRDefault="00996A42" w:rsidP="00996A42">
      <w:r w:rsidRPr="00996A42">
        <w:rPr>
          <w:cs/>
        </w:rPr>
        <w:lastRenderedPageBreak/>
        <w:t>सा इयं मया स्वदेहार्पणनिष्क्रयेण भवत्तः मोचयितुं न्याय्या । एवं (सति) तव पारणा विहता न स्यात् । मुनेः क्रियार्थः अलुप्तः च भवेत् ।</w:t>
      </w:r>
    </w:p>
    <w:p w:rsidR="00996A42" w:rsidRPr="00996A42" w:rsidRDefault="00996A42" w:rsidP="00996A42">
      <w:r w:rsidRPr="00996A42">
        <w:rPr>
          <w:cs/>
        </w:rPr>
        <w:t>अन्वयरचना</w:t>
      </w:r>
    </w:p>
    <w:p w:rsidR="00996A42" w:rsidRPr="00996A42" w:rsidRDefault="00996A42" w:rsidP="00996A42">
      <w:pPr>
        <w:numPr>
          <w:ilvl w:val="0"/>
          <w:numId w:val="27"/>
        </w:numPr>
      </w:pPr>
      <w:r w:rsidRPr="00996A42">
        <w:rPr>
          <w:cs/>
        </w:rPr>
        <w:t>न्याय्या अस्ति</w:t>
      </w:r>
    </w:p>
    <w:p w:rsidR="00996A42" w:rsidRPr="00996A42" w:rsidRDefault="00996A42" w:rsidP="00996A42">
      <w:pPr>
        <w:numPr>
          <w:ilvl w:val="1"/>
          <w:numId w:val="27"/>
        </w:numPr>
      </w:pPr>
      <w:r w:rsidRPr="00996A42">
        <w:rPr>
          <w:cs/>
        </w:rPr>
        <w:t xml:space="preserve">का न्याय्या अस्ति </w:t>
      </w:r>
      <w:r w:rsidRPr="00996A42">
        <w:t xml:space="preserve">? </w:t>
      </w:r>
      <w:r w:rsidRPr="00996A42">
        <w:rPr>
          <w:cs/>
        </w:rPr>
        <w:t>इयम्</w:t>
      </w:r>
    </w:p>
    <w:p w:rsidR="00996A42" w:rsidRPr="00996A42" w:rsidRDefault="00996A42" w:rsidP="00996A42">
      <w:pPr>
        <w:numPr>
          <w:ilvl w:val="2"/>
          <w:numId w:val="27"/>
        </w:numPr>
      </w:pPr>
      <w:r w:rsidRPr="00996A42">
        <w:rPr>
          <w:cs/>
        </w:rPr>
        <w:t xml:space="preserve">कीदृशी इयम् </w:t>
      </w:r>
      <w:r w:rsidRPr="00996A42">
        <w:t xml:space="preserve">? </w:t>
      </w:r>
      <w:r w:rsidRPr="00996A42">
        <w:rPr>
          <w:cs/>
        </w:rPr>
        <w:t>सा (धेनुः)</w:t>
      </w:r>
    </w:p>
    <w:p w:rsidR="00996A42" w:rsidRPr="00996A42" w:rsidRDefault="00996A42" w:rsidP="00996A42">
      <w:pPr>
        <w:numPr>
          <w:ilvl w:val="1"/>
          <w:numId w:val="27"/>
        </w:numPr>
      </w:pPr>
      <w:r w:rsidRPr="00996A42">
        <w:rPr>
          <w:cs/>
        </w:rPr>
        <w:t xml:space="preserve">किं कर्तुं न्याय्या अस्ति </w:t>
      </w:r>
      <w:r w:rsidRPr="00996A42">
        <w:t xml:space="preserve">? </w:t>
      </w:r>
      <w:r w:rsidRPr="00996A42">
        <w:rPr>
          <w:cs/>
        </w:rPr>
        <w:t>मोचयितुम्</w:t>
      </w:r>
    </w:p>
    <w:p w:rsidR="00996A42" w:rsidRPr="00996A42" w:rsidRDefault="00996A42" w:rsidP="00996A42">
      <w:pPr>
        <w:numPr>
          <w:ilvl w:val="2"/>
          <w:numId w:val="27"/>
        </w:numPr>
      </w:pPr>
      <w:r w:rsidRPr="00996A42">
        <w:rPr>
          <w:cs/>
        </w:rPr>
        <w:t xml:space="preserve">कस्मात् मोचयितुम् </w:t>
      </w:r>
      <w:r w:rsidRPr="00996A42">
        <w:t xml:space="preserve">? </w:t>
      </w:r>
      <w:r w:rsidRPr="00996A42">
        <w:rPr>
          <w:cs/>
        </w:rPr>
        <w:t>भवत्तः</w:t>
      </w:r>
    </w:p>
    <w:p w:rsidR="00996A42" w:rsidRPr="00996A42" w:rsidRDefault="00996A42" w:rsidP="00996A42">
      <w:pPr>
        <w:numPr>
          <w:ilvl w:val="2"/>
          <w:numId w:val="27"/>
        </w:numPr>
      </w:pPr>
      <w:r w:rsidRPr="00996A42">
        <w:rPr>
          <w:cs/>
        </w:rPr>
        <w:t xml:space="preserve">केन कर्त्रा मोचयितुम् </w:t>
      </w:r>
      <w:r w:rsidRPr="00996A42">
        <w:t xml:space="preserve">? </w:t>
      </w:r>
      <w:r w:rsidRPr="00996A42">
        <w:rPr>
          <w:cs/>
        </w:rPr>
        <w:t>मया</w:t>
      </w:r>
    </w:p>
    <w:p w:rsidR="00996A42" w:rsidRPr="00996A42" w:rsidRDefault="00996A42" w:rsidP="00996A42">
      <w:pPr>
        <w:numPr>
          <w:ilvl w:val="2"/>
          <w:numId w:val="27"/>
        </w:numPr>
      </w:pPr>
      <w:r w:rsidRPr="00996A42">
        <w:rPr>
          <w:cs/>
        </w:rPr>
        <w:t xml:space="preserve">केन प्रकारेण / करणेन मोचयितुम् </w:t>
      </w:r>
      <w:r w:rsidRPr="00996A42">
        <w:t xml:space="preserve">? </w:t>
      </w:r>
      <w:r w:rsidRPr="00996A42">
        <w:rPr>
          <w:cs/>
        </w:rPr>
        <w:t>स्वदेहार्पणनिष्क्रयेण</w:t>
      </w:r>
    </w:p>
    <w:p w:rsidR="00996A42" w:rsidRPr="00996A42" w:rsidRDefault="00996A42" w:rsidP="00996A42">
      <w:pPr>
        <w:numPr>
          <w:ilvl w:val="1"/>
          <w:numId w:val="27"/>
        </w:numPr>
      </w:pPr>
      <w:r w:rsidRPr="00996A42">
        <w:rPr>
          <w:cs/>
        </w:rPr>
        <w:t>एवं (सति)</w:t>
      </w:r>
      <w:r w:rsidRPr="00996A42">
        <w:t xml:space="preserve">, </w:t>
      </w:r>
      <w:r w:rsidRPr="00996A42">
        <w:rPr>
          <w:cs/>
        </w:rPr>
        <w:t>न स्यात्</w:t>
      </w:r>
    </w:p>
    <w:p w:rsidR="00996A42" w:rsidRPr="00996A42" w:rsidRDefault="00996A42" w:rsidP="00996A42">
      <w:pPr>
        <w:numPr>
          <w:ilvl w:val="2"/>
          <w:numId w:val="27"/>
        </w:numPr>
      </w:pPr>
      <w:r w:rsidRPr="00996A42">
        <w:rPr>
          <w:cs/>
        </w:rPr>
        <w:t xml:space="preserve">का न स्यात् </w:t>
      </w:r>
      <w:r w:rsidRPr="00996A42">
        <w:t xml:space="preserve">? </w:t>
      </w:r>
      <w:r w:rsidRPr="00996A42">
        <w:rPr>
          <w:cs/>
        </w:rPr>
        <w:t>पारणा</w:t>
      </w:r>
    </w:p>
    <w:p w:rsidR="00996A42" w:rsidRPr="00996A42" w:rsidRDefault="00996A42" w:rsidP="00996A42">
      <w:pPr>
        <w:numPr>
          <w:ilvl w:val="3"/>
          <w:numId w:val="27"/>
        </w:numPr>
      </w:pPr>
      <w:r w:rsidRPr="00996A42">
        <w:rPr>
          <w:cs/>
        </w:rPr>
        <w:t xml:space="preserve">कस्य पारणा </w:t>
      </w:r>
      <w:r w:rsidRPr="00996A42">
        <w:t xml:space="preserve">? </w:t>
      </w:r>
      <w:r w:rsidRPr="00996A42">
        <w:rPr>
          <w:cs/>
        </w:rPr>
        <w:t>तव</w:t>
      </w:r>
    </w:p>
    <w:p w:rsidR="00996A42" w:rsidRPr="00996A42" w:rsidRDefault="00996A42" w:rsidP="00996A42">
      <w:pPr>
        <w:numPr>
          <w:ilvl w:val="2"/>
          <w:numId w:val="27"/>
        </w:numPr>
      </w:pPr>
      <w:r w:rsidRPr="00996A42">
        <w:rPr>
          <w:cs/>
        </w:rPr>
        <w:t xml:space="preserve">कथंभूता न स्यात् </w:t>
      </w:r>
      <w:r w:rsidRPr="00996A42">
        <w:t xml:space="preserve">? </w:t>
      </w:r>
      <w:r w:rsidRPr="00996A42">
        <w:rPr>
          <w:cs/>
        </w:rPr>
        <w:t>विहता</w:t>
      </w:r>
    </w:p>
    <w:p w:rsidR="00996A42" w:rsidRPr="00996A42" w:rsidRDefault="00996A42" w:rsidP="00996A42">
      <w:pPr>
        <w:numPr>
          <w:ilvl w:val="1"/>
          <w:numId w:val="27"/>
        </w:numPr>
      </w:pPr>
      <w:r w:rsidRPr="00996A42">
        <w:rPr>
          <w:cs/>
        </w:rPr>
        <w:t>च भवेत्</w:t>
      </w:r>
    </w:p>
    <w:p w:rsidR="00996A42" w:rsidRPr="00996A42" w:rsidRDefault="00996A42" w:rsidP="00996A42">
      <w:pPr>
        <w:numPr>
          <w:ilvl w:val="2"/>
          <w:numId w:val="27"/>
        </w:numPr>
      </w:pPr>
      <w:r w:rsidRPr="00996A42">
        <w:rPr>
          <w:cs/>
        </w:rPr>
        <w:t xml:space="preserve">कः भवेत् </w:t>
      </w:r>
      <w:r w:rsidRPr="00996A42">
        <w:t xml:space="preserve">? </w:t>
      </w:r>
      <w:r w:rsidRPr="00996A42">
        <w:rPr>
          <w:cs/>
        </w:rPr>
        <w:t>क्रियार्थः</w:t>
      </w:r>
    </w:p>
    <w:p w:rsidR="00996A42" w:rsidRPr="00996A42" w:rsidRDefault="00996A42" w:rsidP="00996A42">
      <w:pPr>
        <w:numPr>
          <w:ilvl w:val="3"/>
          <w:numId w:val="27"/>
        </w:numPr>
      </w:pPr>
      <w:r w:rsidRPr="00996A42">
        <w:rPr>
          <w:cs/>
        </w:rPr>
        <w:t xml:space="preserve">कस्य क्रियार्थः </w:t>
      </w:r>
      <w:r w:rsidRPr="00996A42">
        <w:t xml:space="preserve">? </w:t>
      </w:r>
      <w:r w:rsidRPr="00996A42">
        <w:rPr>
          <w:cs/>
        </w:rPr>
        <w:t>मुनेः</w:t>
      </w:r>
    </w:p>
    <w:p w:rsidR="00996A42" w:rsidRPr="00996A42" w:rsidRDefault="00996A42" w:rsidP="00996A42">
      <w:pPr>
        <w:numPr>
          <w:ilvl w:val="3"/>
          <w:numId w:val="27"/>
        </w:numPr>
      </w:pPr>
      <w:r w:rsidRPr="00996A42">
        <w:rPr>
          <w:cs/>
        </w:rPr>
        <w:t xml:space="preserve">क्रियार्थः कीदृशः भवेत् </w:t>
      </w:r>
      <w:r w:rsidRPr="00996A42">
        <w:t xml:space="preserve">? </w:t>
      </w:r>
      <w:r w:rsidRPr="00996A42">
        <w:rPr>
          <w:cs/>
        </w:rPr>
        <w:t>अलुप्तः</w:t>
      </w:r>
    </w:p>
    <w:p w:rsidR="00996A42" w:rsidRPr="00996A42" w:rsidRDefault="00996A42" w:rsidP="00996A42">
      <w:r w:rsidRPr="00996A42">
        <w:rPr>
          <w:cs/>
        </w:rPr>
        <w:t>तात्पर्यम्</w:t>
      </w:r>
    </w:p>
    <w:p w:rsidR="00996A42" w:rsidRPr="00996A42" w:rsidRDefault="00996A42" w:rsidP="00996A42">
      <w:r w:rsidRPr="00996A42">
        <w:t>“</w:t>
      </w:r>
      <w:r w:rsidRPr="00996A42">
        <w:rPr>
          <w:cs/>
        </w:rPr>
        <w:t>हे सिं</w:t>
      </w:r>
      <w:proofErr w:type="gramStart"/>
      <w:r w:rsidRPr="00996A42">
        <w:rPr>
          <w:cs/>
        </w:rPr>
        <w:t>ह !</w:t>
      </w:r>
      <w:proofErr w:type="gramEnd"/>
      <w:r w:rsidRPr="00996A42">
        <w:rPr>
          <w:cs/>
        </w:rPr>
        <w:t xml:space="preserve"> मम शरीरप्रदानपण्येन त्वत्तः धेनोः विमोचनं सर्वथा युक्तं मन्येऽहम् । अनेन क्षुधितस्य तव व्रतान्तभोजनं पूज्यस्य गुरोः होमसाधनं चेत्युभयमपि विलुप्तं न स्यात् ।</w:t>
      </w:r>
      <w:r w:rsidRPr="00996A42">
        <w:t> </w:t>
      </w:r>
      <w:r w:rsidRPr="00996A42">
        <w:rPr>
          <w:cs/>
        </w:rPr>
        <w:t>किञ्च गुरोः सम्पदः रक्षणे मया लोपः न कार्यः।” स्वप्राणव्ययेनापि स्वामिगुरुधनं संरक्ष्यमिति भावः ।</w:t>
      </w:r>
    </w:p>
    <w:p w:rsidR="00996A42" w:rsidRPr="00996A42" w:rsidRDefault="00996A42" w:rsidP="00996A42">
      <w:r w:rsidRPr="00996A42">
        <w:rPr>
          <w:cs/>
        </w:rPr>
        <w:t>पदविवरणम्</w:t>
      </w:r>
    </w:p>
    <w:p w:rsidR="00996A42" w:rsidRPr="00996A42" w:rsidRDefault="00996A42" w:rsidP="00996A42">
      <w:pPr>
        <w:numPr>
          <w:ilvl w:val="0"/>
          <w:numId w:val="28"/>
        </w:numPr>
      </w:pPr>
      <w:r w:rsidRPr="00996A42">
        <w:rPr>
          <w:cs/>
        </w:rPr>
        <w:t>स्वदेहार्पणनिष्क्रयेण</w:t>
      </w:r>
    </w:p>
    <w:p w:rsidR="00996A42" w:rsidRPr="00996A42" w:rsidRDefault="00996A42" w:rsidP="00996A42">
      <w:pPr>
        <w:numPr>
          <w:ilvl w:val="1"/>
          <w:numId w:val="28"/>
        </w:numPr>
      </w:pPr>
      <w:r w:rsidRPr="00996A42">
        <w:rPr>
          <w:cs/>
        </w:rPr>
        <w:t>स्वस्य देहः = स्वदेहः</w:t>
      </w:r>
    </w:p>
    <w:p w:rsidR="00996A42" w:rsidRPr="00996A42" w:rsidRDefault="00996A42" w:rsidP="00996A42">
      <w:pPr>
        <w:numPr>
          <w:ilvl w:val="1"/>
          <w:numId w:val="28"/>
        </w:numPr>
      </w:pPr>
      <w:r w:rsidRPr="00996A42">
        <w:rPr>
          <w:cs/>
        </w:rPr>
        <w:t>स्वदेहस्य अर्पणम् = स्वदेहार्पणम्</w:t>
      </w:r>
    </w:p>
    <w:p w:rsidR="00996A42" w:rsidRPr="00996A42" w:rsidRDefault="00996A42" w:rsidP="00996A42">
      <w:pPr>
        <w:numPr>
          <w:ilvl w:val="1"/>
          <w:numId w:val="28"/>
        </w:numPr>
      </w:pPr>
      <w:r w:rsidRPr="00996A42">
        <w:rPr>
          <w:cs/>
        </w:rPr>
        <w:t>स्वदेहार्पणनिष्क्रयेण= स्वदेहार्पणम् एव निष्क्रयः स्वदेहार्पणनिष्क्रयः</w:t>
      </w:r>
      <w:r w:rsidRPr="00996A42">
        <w:t xml:space="preserve">, </w:t>
      </w:r>
      <w:r w:rsidRPr="00996A42">
        <w:rPr>
          <w:cs/>
        </w:rPr>
        <w:t>तेन</w:t>
      </w:r>
    </w:p>
    <w:p w:rsidR="00996A42" w:rsidRPr="00996A42" w:rsidRDefault="00996A42" w:rsidP="00996A42">
      <w:pPr>
        <w:numPr>
          <w:ilvl w:val="0"/>
          <w:numId w:val="28"/>
        </w:numPr>
      </w:pPr>
      <w:r w:rsidRPr="00996A42">
        <w:rPr>
          <w:cs/>
        </w:rPr>
        <w:lastRenderedPageBreak/>
        <w:t>भवत्तः = भवत् + तसिल् (पञ्चम्याः तसिल्)</w:t>
      </w:r>
    </w:p>
    <w:p w:rsidR="00996A42" w:rsidRPr="00996A42" w:rsidRDefault="00996A42" w:rsidP="00996A42">
      <w:pPr>
        <w:numPr>
          <w:ilvl w:val="0"/>
          <w:numId w:val="28"/>
        </w:numPr>
      </w:pPr>
      <w:r w:rsidRPr="00996A42">
        <w:rPr>
          <w:cs/>
        </w:rPr>
        <w:t>मोचयितुम् =</w:t>
      </w:r>
      <w:r w:rsidRPr="00996A42">
        <w:t> </w:t>
      </w:r>
      <w:hyperlink r:id="rId11" w:history="1">
        <w:r w:rsidRPr="00996A42">
          <w:rPr>
            <w:rStyle w:val="Hyperlink"/>
            <w:cs/>
          </w:rPr>
          <w:t>मुञ्च् “मुचॢँ मोक्षणे”</w:t>
        </w:r>
      </w:hyperlink>
      <w:r w:rsidRPr="00996A42">
        <w:t xml:space="preserve"> + </w:t>
      </w:r>
      <w:r w:rsidRPr="00996A42">
        <w:rPr>
          <w:cs/>
        </w:rPr>
        <w:t>तुमुन् । लटि मुञ्चति</w:t>
      </w:r>
      <w:r w:rsidRPr="00996A42">
        <w:t xml:space="preserve">, </w:t>
      </w:r>
      <w:r w:rsidRPr="00996A42">
        <w:rPr>
          <w:cs/>
        </w:rPr>
        <w:t>णिचि मोचयति ।</w:t>
      </w:r>
    </w:p>
    <w:p w:rsidR="00996A42" w:rsidRPr="00996A42" w:rsidRDefault="00996A42" w:rsidP="00996A42">
      <w:pPr>
        <w:numPr>
          <w:ilvl w:val="0"/>
          <w:numId w:val="28"/>
        </w:numPr>
      </w:pPr>
      <w:r w:rsidRPr="00996A42">
        <w:rPr>
          <w:cs/>
        </w:rPr>
        <w:t>न्याय्या=</w:t>
      </w:r>
      <w:r w:rsidRPr="00996A42">
        <w:t> </w:t>
      </w:r>
      <w:r w:rsidRPr="00996A42">
        <w:rPr>
          <w:cs/>
        </w:rPr>
        <w:t>न्यायाद् अनपेता</w:t>
      </w:r>
    </w:p>
    <w:p w:rsidR="00996A42" w:rsidRPr="00996A42" w:rsidRDefault="00996A42" w:rsidP="00996A42">
      <w:pPr>
        <w:numPr>
          <w:ilvl w:val="0"/>
          <w:numId w:val="28"/>
        </w:numPr>
      </w:pPr>
      <w:r w:rsidRPr="00996A42">
        <w:rPr>
          <w:cs/>
        </w:rPr>
        <w:t>विहता = वि +</w:t>
      </w:r>
      <w:r w:rsidRPr="00996A42">
        <w:t> </w:t>
      </w:r>
      <w:hyperlink r:id="rId12" w:history="1">
        <w:r w:rsidRPr="00996A42">
          <w:rPr>
            <w:rStyle w:val="Hyperlink"/>
            <w:cs/>
          </w:rPr>
          <w:t>हन् “हनँ हिंसागत्योः”</w:t>
        </w:r>
      </w:hyperlink>
      <w:r w:rsidRPr="00996A42">
        <w:t xml:space="preserve"> + </w:t>
      </w:r>
      <w:r w:rsidRPr="00996A42">
        <w:rPr>
          <w:cs/>
        </w:rPr>
        <w:t>क्त</w:t>
      </w:r>
      <w:r w:rsidRPr="00996A42">
        <w:t xml:space="preserve">, </w:t>
      </w:r>
      <w:r w:rsidRPr="00996A42">
        <w:rPr>
          <w:cs/>
        </w:rPr>
        <w:t>आकारान्तः</w:t>
      </w:r>
      <w:r w:rsidRPr="00996A42">
        <w:t xml:space="preserve">, </w:t>
      </w:r>
      <w:r w:rsidRPr="00996A42">
        <w:rPr>
          <w:cs/>
        </w:rPr>
        <w:t>स्त्री.</w:t>
      </w:r>
      <w:r w:rsidRPr="00996A42">
        <w:t xml:space="preserve">, </w:t>
      </w:r>
      <w:r w:rsidRPr="00996A42">
        <w:rPr>
          <w:cs/>
        </w:rPr>
        <w:t>प्र.वि.</w:t>
      </w:r>
      <w:r w:rsidRPr="00996A42">
        <w:t xml:space="preserve">, </w:t>
      </w:r>
      <w:r w:rsidRPr="00996A42">
        <w:rPr>
          <w:cs/>
        </w:rPr>
        <w:t>ए.व.</w:t>
      </w:r>
    </w:p>
    <w:p w:rsidR="00996A42" w:rsidRPr="00996A42" w:rsidRDefault="00996A42" w:rsidP="00996A42">
      <w:pPr>
        <w:numPr>
          <w:ilvl w:val="0"/>
          <w:numId w:val="28"/>
        </w:numPr>
      </w:pPr>
      <w:r w:rsidRPr="00996A42">
        <w:rPr>
          <w:cs/>
        </w:rPr>
        <w:t>क्रियार्थः= क्रिया एव अर्थः</w:t>
      </w:r>
    </w:p>
    <w:p w:rsidR="00996A42" w:rsidRPr="00996A42" w:rsidRDefault="00996A42" w:rsidP="00996A42">
      <w:pPr>
        <w:numPr>
          <w:ilvl w:val="0"/>
          <w:numId w:val="28"/>
        </w:numPr>
      </w:pPr>
      <w:r w:rsidRPr="00996A42">
        <w:rPr>
          <w:cs/>
        </w:rPr>
        <w:t>अलुप्तः= न लुप्तः</w:t>
      </w:r>
    </w:p>
    <w:p w:rsidR="00996A42" w:rsidRPr="00996A42" w:rsidRDefault="00996A42" w:rsidP="00996A42">
      <w:r w:rsidRPr="00996A42">
        <w:rPr>
          <w:cs/>
        </w:rPr>
        <w:t>सन्धिः</w:t>
      </w:r>
    </w:p>
    <w:p w:rsidR="00996A42" w:rsidRPr="00996A42" w:rsidRDefault="00996A42" w:rsidP="00996A42">
      <w:pPr>
        <w:numPr>
          <w:ilvl w:val="0"/>
          <w:numId w:val="29"/>
        </w:numPr>
      </w:pPr>
      <w:r w:rsidRPr="00996A42">
        <w:rPr>
          <w:cs/>
        </w:rPr>
        <w:t>सेयम् = सा इयम् ।</w:t>
      </w:r>
      <w:r w:rsidRPr="00996A42">
        <w:t> </w:t>
      </w:r>
      <w:hyperlink r:id="rId13" w:anchor="guna" w:history="1">
        <w:r w:rsidRPr="00996A42">
          <w:rPr>
            <w:rStyle w:val="Hyperlink"/>
            <w:cs/>
          </w:rPr>
          <w:t>गुणसन्धिः</w:t>
        </w:r>
      </w:hyperlink>
      <w:r w:rsidRPr="00996A42">
        <w:t> </w:t>
      </w:r>
      <w:r w:rsidRPr="00996A42">
        <w:rPr>
          <w:cs/>
        </w:rPr>
        <w:t>।</w:t>
      </w:r>
    </w:p>
    <w:p w:rsidR="00996A42" w:rsidRPr="00996A42" w:rsidRDefault="00996A42" w:rsidP="00996A42">
      <w:pPr>
        <w:numPr>
          <w:ilvl w:val="0"/>
          <w:numId w:val="29"/>
        </w:numPr>
      </w:pPr>
      <w:r w:rsidRPr="00996A42">
        <w:rPr>
          <w:cs/>
        </w:rPr>
        <w:t>स्याद्विहता = स्यात् विहता ।</w:t>
      </w:r>
      <w:r w:rsidRPr="00996A42">
        <w:t> </w:t>
      </w:r>
      <w:hyperlink r:id="rId14" w:anchor="jashtva" w:history="1">
        <w:r w:rsidRPr="00996A42">
          <w:rPr>
            <w:rStyle w:val="Hyperlink"/>
            <w:cs/>
          </w:rPr>
          <w:t>जश्त्वसन्धिः</w:t>
        </w:r>
      </w:hyperlink>
      <w:r w:rsidRPr="00996A42">
        <w:t> </w:t>
      </w:r>
      <w:r w:rsidRPr="00996A42">
        <w:rPr>
          <w:cs/>
        </w:rPr>
        <w:t>।</w:t>
      </w:r>
    </w:p>
    <w:p w:rsidR="00996A42" w:rsidRPr="00996A42" w:rsidRDefault="00996A42" w:rsidP="00996A42">
      <w:pPr>
        <w:numPr>
          <w:ilvl w:val="0"/>
          <w:numId w:val="29"/>
        </w:numPr>
      </w:pPr>
      <w:r w:rsidRPr="00996A42">
        <w:rPr>
          <w:cs/>
        </w:rPr>
        <w:t>तवैवम् = तव एवम् ।</w:t>
      </w:r>
      <w:r w:rsidRPr="00996A42">
        <w:t> </w:t>
      </w:r>
      <w:hyperlink r:id="rId15" w:anchor="vrddhi" w:history="1">
        <w:r w:rsidRPr="00996A42">
          <w:rPr>
            <w:rStyle w:val="Hyperlink"/>
            <w:cs/>
          </w:rPr>
          <w:t>वृद्धिसन्धिः</w:t>
        </w:r>
      </w:hyperlink>
      <w:r w:rsidRPr="00996A42">
        <w:t> </w:t>
      </w:r>
      <w:r w:rsidRPr="00996A42">
        <w:rPr>
          <w:cs/>
        </w:rPr>
        <w:t>।</w:t>
      </w:r>
    </w:p>
    <w:p w:rsidR="00996A42" w:rsidRPr="00996A42" w:rsidRDefault="00996A42" w:rsidP="00996A42">
      <w:pPr>
        <w:numPr>
          <w:ilvl w:val="0"/>
          <w:numId w:val="29"/>
        </w:numPr>
      </w:pPr>
      <w:r w:rsidRPr="00996A42">
        <w:rPr>
          <w:cs/>
        </w:rPr>
        <w:t>भवेदलुप्तश्च = भवेत् अलुप्तः च ।</w:t>
      </w:r>
      <w:r w:rsidRPr="00996A42">
        <w:t> </w:t>
      </w:r>
      <w:hyperlink r:id="rId16" w:anchor="jashtva" w:history="1">
        <w:r w:rsidRPr="00996A42">
          <w:rPr>
            <w:rStyle w:val="Hyperlink"/>
            <w:cs/>
          </w:rPr>
          <w:t>जश्त्वसन्धिः</w:t>
        </w:r>
      </w:hyperlink>
      <w:r w:rsidRPr="00996A42">
        <w:t>, </w:t>
      </w:r>
      <w:hyperlink r:id="rId17" w:anchor="sakaara" w:history="1">
        <w:r w:rsidRPr="00996A42">
          <w:rPr>
            <w:rStyle w:val="Hyperlink"/>
            <w:cs/>
          </w:rPr>
          <w:t>विसर्गसन्धिः सकारादेशः</w:t>
        </w:r>
      </w:hyperlink>
      <w:r w:rsidRPr="00996A42">
        <w:t>, </w:t>
      </w:r>
      <w:hyperlink r:id="rId18" w:anchor="shcutva" w:history="1">
        <w:r w:rsidRPr="00996A42">
          <w:rPr>
            <w:rStyle w:val="Hyperlink"/>
            <w:cs/>
          </w:rPr>
          <w:t>श्चुत्वसन्धिः</w:t>
        </w:r>
      </w:hyperlink>
      <w:r w:rsidRPr="00996A42">
        <w:t> </w:t>
      </w:r>
      <w:r w:rsidRPr="00996A42">
        <w:rPr>
          <w:cs/>
        </w:rPr>
        <w:t>।</w:t>
      </w:r>
    </w:p>
    <w:p w:rsidR="00996A42" w:rsidRPr="00996A42" w:rsidRDefault="00996A42" w:rsidP="00996A42">
      <w:r w:rsidRPr="00996A42">
        <w:rPr>
          <w:cs/>
        </w:rPr>
        <w:t>छन्दः</w:t>
      </w:r>
    </w:p>
    <w:p w:rsidR="00996A42" w:rsidRPr="00996A42" w:rsidRDefault="00996A42" w:rsidP="00996A42">
      <w:pPr>
        <w:numPr>
          <w:ilvl w:val="0"/>
          <w:numId w:val="30"/>
        </w:numPr>
      </w:pPr>
      <w:r w:rsidRPr="00996A42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996A42">
        <w:t> </w:t>
      </w:r>
      <w:hyperlink r:id="rId19" w:anchor="upajaatih" w:history="1">
        <w:r w:rsidRPr="00996A42">
          <w:rPr>
            <w:rStyle w:val="Hyperlink"/>
          </w:rPr>
          <w:t>https://niveditawordpress.com/chandas-2/#upajaatih</w:t>
        </w:r>
      </w:hyperlink>
      <w:r w:rsidRPr="00996A42">
        <w:t> </w:t>
      </w:r>
      <w:r w:rsidRPr="00996A42">
        <w:rPr>
          <w:cs/>
        </w:rPr>
        <w:t>पश्यतु ।</w:t>
      </w:r>
    </w:p>
    <w:p w:rsidR="00996A42" w:rsidRPr="00996A42" w:rsidRDefault="00996A42" w:rsidP="00996A42">
      <w:proofErr w:type="gramStart"/>
      <w:r w:rsidRPr="00996A42">
        <w:t>Word-Meaning</w:t>
      </w:r>
      <w:proofErr w:type="gramEnd"/>
    </w:p>
    <w:p w:rsidR="00996A42" w:rsidRPr="00996A42" w:rsidRDefault="00996A42" w:rsidP="00996A42">
      <w:pPr>
        <w:numPr>
          <w:ilvl w:val="0"/>
          <w:numId w:val="31"/>
        </w:numPr>
      </w:pPr>
      <w:r w:rsidRPr="00996A42">
        <w:rPr>
          <w:cs/>
        </w:rPr>
        <w:t xml:space="preserve">सा इयम् = </w:t>
      </w:r>
      <w:r w:rsidRPr="00996A42">
        <w:t xml:space="preserve">This person, </w:t>
      </w:r>
      <w:proofErr w:type="spellStart"/>
      <w:r w:rsidRPr="00996A42">
        <w:t>Nandini</w:t>
      </w:r>
      <w:proofErr w:type="spellEnd"/>
    </w:p>
    <w:p w:rsidR="00996A42" w:rsidRPr="00996A42" w:rsidRDefault="00996A42" w:rsidP="00996A42">
      <w:pPr>
        <w:numPr>
          <w:ilvl w:val="1"/>
          <w:numId w:val="31"/>
        </w:numPr>
      </w:pPr>
      <w:r w:rsidRPr="00996A42">
        <w:rPr>
          <w:cs/>
        </w:rPr>
        <w:t xml:space="preserve">न्याय्या = </w:t>
      </w:r>
      <w:r w:rsidRPr="00996A42">
        <w:t>ought fairly</w:t>
      </w:r>
    </w:p>
    <w:p w:rsidR="00996A42" w:rsidRPr="00996A42" w:rsidRDefault="00996A42" w:rsidP="00996A42">
      <w:pPr>
        <w:numPr>
          <w:ilvl w:val="1"/>
          <w:numId w:val="31"/>
        </w:numPr>
      </w:pPr>
      <w:r w:rsidRPr="00996A42">
        <w:rPr>
          <w:cs/>
        </w:rPr>
        <w:t xml:space="preserve">भवत्तः मोचयितुम् = </w:t>
      </w:r>
      <w:r w:rsidRPr="00996A42">
        <w:t>to be liberated (</w:t>
      </w:r>
      <w:r w:rsidRPr="00996A42">
        <w:rPr>
          <w:cs/>
        </w:rPr>
        <w:t xml:space="preserve">मोचयितुम्) </w:t>
      </w:r>
      <w:r w:rsidRPr="00996A42">
        <w:t>from you (</w:t>
      </w:r>
      <w:r w:rsidRPr="00996A42">
        <w:rPr>
          <w:cs/>
        </w:rPr>
        <w:t>भवत्)</w:t>
      </w:r>
    </w:p>
    <w:p w:rsidR="00996A42" w:rsidRPr="00996A42" w:rsidRDefault="00996A42" w:rsidP="00996A42">
      <w:pPr>
        <w:numPr>
          <w:ilvl w:val="1"/>
          <w:numId w:val="31"/>
        </w:numPr>
      </w:pPr>
      <w:r w:rsidRPr="00996A42">
        <w:rPr>
          <w:cs/>
        </w:rPr>
        <w:t xml:space="preserve">मया स्वदेहार्पणनिष्क्रयेण = </w:t>
      </w:r>
      <w:r w:rsidRPr="00996A42">
        <w:t>by me by offering (</w:t>
      </w:r>
      <w:r w:rsidRPr="00996A42">
        <w:rPr>
          <w:cs/>
        </w:rPr>
        <w:t xml:space="preserve">अर्पण) </w:t>
      </w:r>
      <w:r w:rsidRPr="00996A42">
        <w:t>my (</w:t>
      </w:r>
      <w:r w:rsidRPr="00996A42">
        <w:rPr>
          <w:cs/>
        </w:rPr>
        <w:t xml:space="preserve">स्व) </w:t>
      </w:r>
      <w:r w:rsidRPr="00996A42">
        <w:t>body (</w:t>
      </w:r>
      <w:r w:rsidRPr="00996A42">
        <w:rPr>
          <w:cs/>
        </w:rPr>
        <w:t xml:space="preserve">देह) </w:t>
      </w:r>
      <w:r w:rsidRPr="00996A42">
        <w:t>as a barter (</w:t>
      </w:r>
      <w:r w:rsidRPr="00996A42">
        <w:rPr>
          <w:cs/>
        </w:rPr>
        <w:t>निष्क्रय)</w:t>
      </w:r>
    </w:p>
    <w:p w:rsidR="00996A42" w:rsidRPr="00996A42" w:rsidRDefault="00996A42" w:rsidP="00996A42">
      <w:pPr>
        <w:numPr>
          <w:ilvl w:val="0"/>
          <w:numId w:val="31"/>
        </w:numPr>
      </w:pPr>
      <w:r w:rsidRPr="00996A42">
        <w:rPr>
          <w:cs/>
        </w:rPr>
        <w:t xml:space="preserve">एवं (सति) = </w:t>
      </w:r>
      <w:r w:rsidRPr="00996A42">
        <w:t>In this way</w:t>
      </w:r>
    </w:p>
    <w:p w:rsidR="00996A42" w:rsidRPr="00996A42" w:rsidRDefault="00996A42" w:rsidP="00996A42">
      <w:pPr>
        <w:numPr>
          <w:ilvl w:val="1"/>
          <w:numId w:val="31"/>
        </w:numPr>
      </w:pPr>
      <w:r w:rsidRPr="00996A42">
        <w:rPr>
          <w:cs/>
        </w:rPr>
        <w:t xml:space="preserve">तव पारणा = </w:t>
      </w:r>
      <w:r w:rsidRPr="00996A42">
        <w:t>your meals after fasting</w:t>
      </w:r>
    </w:p>
    <w:p w:rsidR="00996A42" w:rsidRPr="00996A42" w:rsidRDefault="00996A42" w:rsidP="00996A42">
      <w:pPr>
        <w:numPr>
          <w:ilvl w:val="1"/>
          <w:numId w:val="31"/>
        </w:numPr>
      </w:pPr>
      <w:r w:rsidRPr="00996A42">
        <w:rPr>
          <w:cs/>
        </w:rPr>
        <w:t xml:space="preserve">विहता न स्यात् = </w:t>
      </w:r>
      <w:r w:rsidRPr="00996A42">
        <w:t>will not be deprived of</w:t>
      </w:r>
    </w:p>
    <w:p w:rsidR="00996A42" w:rsidRPr="00996A42" w:rsidRDefault="00996A42" w:rsidP="00996A42">
      <w:pPr>
        <w:numPr>
          <w:ilvl w:val="0"/>
          <w:numId w:val="31"/>
        </w:numPr>
      </w:pPr>
      <w:r w:rsidRPr="00996A42">
        <w:rPr>
          <w:cs/>
        </w:rPr>
        <w:t xml:space="preserve">मुनेः क्रियार्थः = </w:t>
      </w:r>
      <w:r w:rsidRPr="00996A42">
        <w:t>The sage’s (</w:t>
      </w:r>
      <w:r w:rsidRPr="00996A42">
        <w:rPr>
          <w:cs/>
        </w:rPr>
        <w:t xml:space="preserve">मुनि) </w:t>
      </w:r>
      <w:r w:rsidRPr="00996A42">
        <w:t>means (</w:t>
      </w:r>
      <w:r w:rsidRPr="00996A42">
        <w:rPr>
          <w:cs/>
        </w:rPr>
        <w:t xml:space="preserve">अर्थ) </w:t>
      </w:r>
      <w:r w:rsidRPr="00996A42">
        <w:t>of rites (</w:t>
      </w:r>
      <w:r w:rsidRPr="00996A42">
        <w:rPr>
          <w:cs/>
        </w:rPr>
        <w:t>क्रिया)</w:t>
      </w:r>
    </w:p>
    <w:p w:rsidR="00996A42" w:rsidRPr="00996A42" w:rsidRDefault="00996A42" w:rsidP="00996A42">
      <w:pPr>
        <w:numPr>
          <w:ilvl w:val="1"/>
          <w:numId w:val="31"/>
        </w:numPr>
      </w:pPr>
      <w:r w:rsidRPr="00996A42">
        <w:rPr>
          <w:cs/>
        </w:rPr>
        <w:t xml:space="preserve">अलुप्तः च भवेत् = </w:t>
      </w:r>
      <w:r w:rsidRPr="00996A42">
        <w:t>will also not (</w:t>
      </w:r>
      <w:r w:rsidRPr="00996A42">
        <w:rPr>
          <w:cs/>
        </w:rPr>
        <w:t xml:space="preserve">न) </w:t>
      </w:r>
      <w:r w:rsidRPr="00996A42">
        <w:t>be destroyed (</w:t>
      </w:r>
      <w:r w:rsidRPr="00996A42">
        <w:rPr>
          <w:cs/>
        </w:rPr>
        <w:t>लुप्त)</w:t>
      </w:r>
    </w:p>
    <w:p w:rsidR="004676D5" w:rsidRPr="004676D5" w:rsidRDefault="004676D5" w:rsidP="004676D5"/>
    <w:sectPr w:rsidR="004676D5" w:rsidRPr="0046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67943"/>
    <w:multiLevelType w:val="multilevel"/>
    <w:tmpl w:val="8DA2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4D370B"/>
    <w:multiLevelType w:val="multilevel"/>
    <w:tmpl w:val="D4D8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0A466F"/>
    <w:multiLevelType w:val="multilevel"/>
    <w:tmpl w:val="A9D6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966D69"/>
    <w:multiLevelType w:val="multilevel"/>
    <w:tmpl w:val="2B5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44706C"/>
    <w:multiLevelType w:val="multilevel"/>
    <w:tmpl w:val="7946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6725C7"/>
    <w:multiLevelType w:val="multilevel"/>
    <w:tmpl w:val="F9AA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28"/>
  </w:num>
  <w:num w:numId="3">
    <w:abstractNumId w:val="8"/>
  </w:num>
  <w:num w:numId="4">
    <w:abstractNumId w:val="24"/>
  </w:num>
  <w:num w:numId="5">
    <w:abstractNumId w:val="25"/>
  </w:num>
  <w:num w:numId="6">
    <w:abstractNumId w:val="21"/>
  </w:num>
  <w:num w:numId="7">
    <w:abstractNumId w:val="3"/>
  </w:num>
  <w:num w:numId="8">
    <w:abstractNumId w:val="11"/>
  </w:num>
  <w:num w:numId="9">
    <w:abstractNumId w:val="29"/>
  </w:num>
  <w:num w:numId="10">
    <w:abstractNumId w:val="19"/>
  </w:num>
  <w:num w:numId="11">
    <w:abstractNumId w:val="30"/>
  </w:num>
  <w:num w:numId="12">
    <w:abstractNumId w:val="13"/>
  </w:num>
  <w:num w:numId="13">
    <w:abstractNumId w:val="20"/>
  </w:num>
  <w:num w:numId="14">
    <w:abstractNumId w:val="27"/>
  </w:num>
  <w:num w:numId="15">
    <w:abstractNumId w:val="18"/>
  </w:num>
  <w:num w:numId="16">
    <w:abstractNumId w:val="22"/>
  </w:num>
  <w:num w:numId="17">
    <w:abstractNumId w:val="0"/>
  </w:num>
  <w:num w:numId="18">
    <w:abstractNumId w:val="26"/>
  </w:num>
  <w:num w:numId="19">
    <w:abstractNumId w:val="16"/>
  </w:num>
  <w:num w:numId="20">
    <w:abstractNumId w:val="4"/>
  </w:num>
  <w:num w:numId="21">
    <w:abstractNumId w:val="5"/>
  </w:num>
  <w:num w:numId="22">
    <w:abstractNumId w:val="15"/>
  </w:num>
  <w:num w:numId="23">
    <w:abstractNumId w:val="1"/>
  </w:num>
  <w:num w:numId="24">
    <w:abstractNumId w:val="6"/>
  </w:num>
  <w:num w:numId="25">
    <w:abstractNumId w:val="9"/>
  </w:num>
  <w:num w:numId="26">
    <w:abstractNumId w:val="2"/>
  </w:num>
  <w:num w:numId="27">
    <w:abstractNumId w:val="14"/>
  </w:num>
  <w:num w:numId="28">
    <w:abstractNumId w:val="10"/>
  </w:num>
  <w:num w:numId="29">
    <w:abstractNumId w:val="12"/>
  </w:num>
  <w:num w:numId="30">
    <w:abstractNumId w:val="7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326C20"/>
    <w:rsid w:val="003372E5"/>
    <w:rsid w:val="004676D5"/>
    <w:rsid w:val="005F7A0D"/>
    <w:rsid w:val="00943142"/>
    <w:rsid w:val="009470DA"/>
    <w:rsid w:val="00996A42"/>
    <w:rsid w:val="00E16686"/>
    <w:rsid w:val="00E76180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8B57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video-kalidasas-raghuvamsham-second-sarga-vidhya-ramesh/" TargetMode="External"/><Relationship Id="rId13" Type="http://schemas.openxmlformats.org/officeDocument/2006/relationships/hyperlink" Target="https://nivedita2015.wordpress.com/sandhi/" TargetMode="External"/><Relationship Id="rId18" Type="http://schemas.openxmlformats.org/officeDocument/2006/relationships/hyperlink" Target="https://nivedita2015.wordpress.com/sandhi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hyperlink" Target="http://ashtadhyayi.com/dhatu/02.0002" TargetMode="External"/><Relationship Id="rId17" Type="http://schemas.openxmlformats.org/officeDocument/2006/relationships/hyperlink" Target="https://nivedita2015.wordpress.com/sandh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ivedita2015.wordpress.com/sandhi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hyperlink" Target="http://ashtadhyayi.com/dhatu/06.0166" TargetMode="External"/><Relationship Id="rId5" Type="http://schemas.openxmlformats.org/officeDocument/2006/relationships/hyperlink" Target="https://www.youtube.com/watch?v=22M4vl1FB7o" TargetMode="External"/><Relationship Id="rId15" Type="http://schemas.openxmlformats.org/officeDocument/2006/relationships/hyperlink" Target="https://nivedita2015.wordpress.com/sandhi/" TargetMode="External"/><Relationship Id="rId10" Type="http://schemas.openxmlformats.org/officeDocument/2006/relationships/hyperlink" Target="https://nivedita2015.wordpress.com/video-kalidasas-raghuvamsham-second-sarga-vidhya-ramesh3/" TargetMode="External"/><Relationship Id="rId19" Type="http://schemas.openxmlformats.org/officeDocument/2006/relationships/hyperlink" Target="https://nivedita2015.wordpress.com/chandas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video-kalidasas-raghuvamsham-second-sarga-vidhya-ramesh2/" TargetMode="External"/><Relationship Id="rId14" Type="http://schemas.openxmlformats.org/officeDocument/2006/relationships/hyperlink" Target="https://nivedita2015.wordpress.com/sandh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5</cp:revision>
  <cp:lastPrinted>2020-04-07T17:35:00Z</cp:lastPrinted>
  <dcterms:created xsi:type="dcterms:W3CDTF">2020-04-07T17:38:00Z</dcterms:created>
  <dcterms:modified xsi:type="dcterms:W3CDTF">2020-04-18T15:14:00Z</dcterms:modified>
</cp:coreProperties>
</file>