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1o1uj4a9k8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q7m7i47qu9s" w:id="1"/>
      <w:bookmarkEnd w:id="1"/>
      <w:r w:rsidDel="00000000" w:rsidR="00000000" w:rsidRPr="00000000">
        <w:rPr>
          <w:rtl w:val="0"/>
        </w:rPr>
        <w:t xml:space="preserve">Yogesh Kulkarni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Date 24 January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Date 28 January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What is Sukshma Vayama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सूक्ष्म व्यायाम हा अंतर्गत शारीरिक स्नायू व सांध्यांचा व्यायाम आहे.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should it be practiced and what are its benefits 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सांधे मोकळे-बलशाली करणे आणि ऊर्जा अवरोध दूर करणे हे प्रमुख फायदे. प्रमुख व्यायामांचा आधी warm-up म्हणून किंवा सकाळी करावेत.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Q2. Explain the importance of relaxation.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Relaxation (विश्रांती) मुळे शरीर व मन यांना सखोल आराम मिळतो, ताण (stress) कमी होणे, शरीराची झीज भरून येणे तसेच मानसिक आजारांवर फायदा होतो.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the postural corrections while relaxing in shavasana.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पाठीवर, हात व पाय मोकळे सोडून झोपणे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हाताचे तळवे वरच्या दिशेला तसेच पावले बाजूला सोडलेली असावीत.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श्वास व पोटाचे वर खाली होणे नेहमीच्या गतीने असावे.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पायापासून डोक्यापर्यंत एक एक अवयव शिथिल करीत जावा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Q3. Define yoga according to Patanjali yoga sutra, Yoga Vashistha and Bhagavad Gita.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‘योग ‘ शब्द व्युत्पत्ती : ‘युज’ धातू - जोडणे.  संगम आत्मा आणि परमात्म्याचा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व्याख्या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योगश्चित्तवृत्ती निरोध: ।२। पतंजली योगसूत्र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समत्वम योग उच्यते  ।२-४८। भगवद्गीता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योग: कर्मसु कौशलम  ।२-५०। भगवद्गीता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मनः प्रसमनोपायः योग इत्यभिदीयते । ३/९/३२ योग वशिष्ठ </w:t>
      </w:r>
      <w:r w:rsidDel="00000000" w:rsidR="00000000" w:rsidRPr="00000000">
        <w:rPr>
          <w:color w:val="5b0f00"/>
          <w:rtl w:val="0"/>
        </w:rPr>
        <w:t xml:space="preserve"> if possible explain these terms in your own words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Q4. Describe the four ashrams of Vedic life.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ब्रह्मचर्य (विध्यार्थी)  १-२५ वर्षे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गृहस्थ (कौटुंबिक)  २६-५० वर्षे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वानप्रस्थ (निवृत्ती) ५१-७५ वर्षे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सन्यास (पूर्ण त्याग) ७५-१०० वर्षे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Reading Homework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Yogic sukshma &amp; sthula vayama PDF.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1 to 4 from sun salutations and asana PDF.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134 to 138 from yoga certification pdf</w:t>
      </w:r>
    </w:p>
    <w:p w:rsidR="00000000" w:rsidDel="00000000" w:rsidP="00000000" w:rsidRDefault="00000000" w:rsidRPr="00000000" w14:paraId="00000028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Good Job Yogeshji</w:t>
      </w:r>
    </w:p>
    <w:p w:rsidR="00000000" w:rsidDel="00000000" w:rsidP="00000000" w:rsidRDefault="00000000" w:rsidRPr="00000000" w14:paraId="00000029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7/10</w:t>
      </w:r>
    </w:p>
    <w:p w:rsidR="00000000" w:rsidDel="00000000" w:rsidP="00000000" w:rsidRDefault="00000000" w:rsidRPr="00000000" w14:paraId="0000002A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Vaishali </w:t>
      </w:r>
    </w:p>
    <w:p w:rsidR="00000000" w:rsidDel="00000000" w:rsidP="00000000" w:rsidRDefault="00000000" w:rsidRPr="00000000" w14:paraId="0000002B">
      <w:pPr>
        <w:rPr>
          <w:color w:val="5b0f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