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1FEE2" w14:textId="77777777" w:rsidR="002F704B" w:rsidRDefault="002F704B">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Lantian Garden Hotel</w:t>
      </w:r>
    </w:p>
    <w:p w14:paraId="2D7BED02" w14:textId="6180E7E8" w:rsidR="002F704B" w:rsidRDefault="002F704B"/>
    <w:p w14:paraId="294DA24C" w14:textId="35AFF41D" w:rsidR="00221D0E" w:rsidRDefault="00221D0E">
      <w:r w:rsidRPr="00221D0E">
        <w:t>No. 154 Weihai Road, Shibei District, Qingdao</w:t>
      </w:r>
    </w:p>
    <w:p w14:paraId="3A34C4FE" w14:textId="668B1164" w:rsidR="00203025" w:rsidRDefault="00203025">
      <w:pPr>
        <w:rPr>
          <w:b/>
          <w:bCs/>
        </w:rPr>
      </w:pPr>
      <w:r>
        <w:rPr>
          <w:b/>
          <w:bCs/>
        </w:rPr>
        <w:t>8.</w:t>
      </w:r>
      <w:r w:rsidR="003B573A">
        <w:rPr>
          <w:b/>
          <w:bCs/>
        </w:rPr>
        <w:t>5</w:t>
      </w:r>
    </w:p>
    <w:p w14:paraId="07732929" w14:textId="52A8A78D" w:rsidR="00203025" w:rsidRDefault="00203025">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Lantianle Hotel offers accommodations in Shibei District. The property is a 10-minute walk from Taidong Night Market. Free WiFi is available in all areas.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inn is a 15-minute drive from Qingdao Railway Station. Qingdao Olympic Sailing Center is located a 20-minute drive away. It takes 40 minutes to drive to Qingdao Liuting International Airport.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guestrooms at the property are all equipped with air conditioning. Guests may find an electric kettle. Every room also comes with a private bathroom fitted with shower. Some rooms have a TV with cable channels.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Lantianle Hotel has a 24-hour front desk offering tour services. Luggage storage is available for free. Laundry service is provided for free. Private parking is available for free.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2B30AB4F" w14:textId="0528BC6F" w:rsidR="00E91DFB" w:rsidRDefault="00E91DFB">
      <w:pPr>
        <w:rPr>
          <w:rFonts w:ascii="Helvetica" w:eastAsia="Times New Roman" w:hAnsi="Helvetica"/>
          <w:color w:val="383838"/>
          <w:sz w:val="21"/>
          <w:szCs w:val="21"/>
          <w:shd w:val="clear" w:color="auto" w:fill="FFFFFF"/>
        </w:rPr>
      </w:pPr>
    </w:p>
    <w:p w14:paraId="06D1B3C9" w14:textId="7E59D794" w:rsidR="00E91DFB" w:rsidRPr="00203025" w:rsidRDefault="00EF0F12">
      <w:pPr>
        <w:rPr>
          <w:b/>
          <w:bCs/>
        </w:rPr>
      </w:pPr>
      <w:r>
        <w:rPr>
          <w:rFonts w:ascii="Helvetica" w:eastAsia="Times New Roman" w:hAnsi="Helvetica"/>
          <w:color w:val="383838"/>
          <w:sz w:val="21"/>
          <w:szCs w:val="21"/>
          <w:shd w:val="clear" w:color="auto" w:fill="FFFFFF"/>
        </w:rPr>
        <w:t>يوفر Lantianle Hotel مكان إقامة في حي شيبي. يقع مكان الإقامة على بُعد 10 دقائق سيرًا على الأقدام من سوق تايدونغ الليلي. وتتوفر خدمة الواي فاي المجانية في جميع المناطق.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النزل على بعد 15 دقيقة بالسيارة من محطة تشينغداو للسكك الحديدية. يقع مركز تشينغداو الأولمبي للإبحار على بعد 20 دقيقة بالسيارة. ويمكن الوصول إلى مطار تشينغداو ليوتينغ الدولي في غضون 40 دقيقة بالسيارة.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تم تجهيز جميع غرف الضيوف في مكان الإقامة بتكييف. ويمكن للضيوف العثور على غلاية كهربائية. كما تضم جميع الغرف حمام خاص مزود بدش. وتحتوي بعض الغرف على تلفزيون مع قنوات الكابل.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يضم فندق Lantianle مكتب استقبال يعمل على مدار الساعة ويوفر خدمات الجولات السياحية. وتتوفر خدمة تخزين الأمتعة مجانًا. وتتوفر خدمة غسيل الملابس مجانًا. وتتوفر مواقف خاصة للسيارات مجانًا.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sectPr w:rsidR="00E91DFB" w:rsidRPr="002030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4B"/>
    <w:rsid w:val="00203025"/>
    <w:rsid w:val="00221D0E"/>
    <w:rsid w:val="002F704B"/>
    <w:rsid w:val="003B573A"/>
    <w:rsid w:val="00D160FB"/>
    <w:rsid w:val="00E91DFB"/>
    <w:rsid w:val="00EF0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C7610"/>
  <w15:chartTrackingRefBased/>
  <w15:docId w15:val="{A6B42556-3843-FF47-B9AA-940DCD70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4B"/>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2F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2019-06-27T14:16:00Z</dcterms:created>
  <dcterms:modified xsi:type="dcterms:W3CDTF">2019-06-27T14:16:00Z</dcterms:modified>
</cp:coreProperties>
</file>