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 Emoji" w:eastAsia="Times New Roman" w:hAnsi="Segoe UI Emoji" w:cs="Segoe UI Emoji"/>
          <w:color w:val="201F1E"/>
          <w:sz w:val="23"/>
          <w:szCs w:val="23"/>
        </w:rPr>
        <w:t>🔸</w:t>
      </w: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ترجمه صوتيه</w:t>
      </w: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تتيح للمستخدمين سهولة ترجمة الكلمات عن طريق الصوت بدلا من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الكتابه</w:t>
      </w:r>
      <w:proofErr w:type="spellEnd"/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 Emoji" w:eastAsia="Times New Roman" w:hAnsi="Segoe UI Emoji" w:cs="Segoe UI Emoji"/>
          <w:color w:val="201F1E"/>
          <w:sz w:val="23"/>
          <w:szCs w:val="23"/>
        </w:rPr>
        <w:t>🔸</w:t>
      </w: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فهرس </w:t>
      </w:r>
      <w:proofErr w:type="gram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المعاني</w:t>
      </w:r>
      <w:r w:rsidRPr="00CD7E3E">
        <w:rPr>
          <w:rFonts w:ascii="Segoe UI" w:eastAsia="Times New Roman" w:hAnsi="Segoe UI" w:cs="Segoe UI"/>
          <w:color w:val="201F1E"/>
          <w:sz w:val="23"/>
          <w:szCs w:val="23"/>
        </w:rPr>
        <w:t xml:space="preserve"> .</w:t>
      </w:r>
      <w:proofErr w:type="gramEnd"/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color w:val="201F1E"/>
          <w:sz w:val="23"/>
          <w:szCs w:val="23"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يوفر مفردات او كلمات </w:t>
      </w:r>
      <w:proofErr w:type="gram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و معانيه</w:t>
      </w:r>
      <w:proofErr w:type="gram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باللغه</w:t>
      </w:r>
      <w:proofErr w:type="spell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الصينيه</w:t>
      </w:r>
      <w:proofErr w:type="spell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توفر على المستخدمين قدرة البحث عن اي مفرد و ترجمته</w:t>
      </w:r>
      <w:r>
        <w:rPr>
          <w:rFonts w:ascii="Segoe UI" w:eastAsia="Times New Roman" w:hAnsi="Segoe UI" w:cs="Segoe UI" w:hint="cs"/>
          <w:color w:val="201F1E"/>
          <w:sz w:val="23"/>
          <w:szCs w:val="23"/>
          <w:rtl/>
        </w:rPr>
        <w:t xml:space="preserve"> بالترتيب الابجدي </w:t>
      </w: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الكتب الصوتية</w:t>
      </w: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تحتوي على كتب تتضمن قصص تعليميه وهي تسجيلات صوتيه لسرد او قراءة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القصه</w:t>
      </w:r>
      <w:proofErr w:type="spell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المكتوبه</w:t>
      </w:r>
      <w:proofErr w:type="spell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لتسهيل على المتعلم فهم النطق وحفظ الكلمات بسهوله</w:t>
      </w:r>
    </w:p>
    <w:p w:rsid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 Emoji" w:eastAsia="Times New Roman" w:hAnsi="Segoe UI Emoji" w:cs="Segoe UI Emoji"/>
          <w:color w:val="201F1E"/>
          <w:sz w:val="23"/>
          <w:szCs w:val="23"/>
        </w:rPr>
      </w:pPr>
    </w:p>
    <w:p w:rsid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 Emoji" w:eastAsia="Times New Roman" w:hAnsi="Segoe UI Emoji" w:cs="Segoe UI Emoji"/>
          <w:color w:val="201F1E"/>
          <w:sz w:val="23"/>
          <w:szCs w:val="23"/>
        </w:rPr>
      </w:pP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 Emoji" w:eastAsia="Times New Roman" w:hAnsi="Segoe UI Emoji" w:cs="Segoe UI Emoji"/>
          <w:color w:val="201F1E"/>
          <w:sz w:val="23"/>
          <w:szCs w:val="23"/>
        </w:rPr>
        <w:t>🔸</w:t>
      </w: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الصفحة الشخصية</w:t>
      </w: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صفحه شخصيه تعبر عن هوية الشخص فيما يتضمن اسمه وعمره </w:t>
      </w:r>
      <w:proofErr w:type="gram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و جنسه</w:t>
      </w:r>
      <w:proofErr w:type="gramEnd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 xml:space="preserve"> و وهوايته وصورة </w:t>
      </w:r>
      <w:proofErr w:type="spellStart"/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الشخصيه</w:t>
      </w:r>
      <w:proofErr w:type="spellEnd"/>
    </w:p>
    <w:p w:rsid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 Emoji" w:eastAsia="Times New Roman" w:hAnsi="Segoe UI Emoji" w:cs="Segoe UI Emoji"/>
          <w:color w:val="201F1E"/>
          <w:sz w:val="23"/>
          <w:szCs w:val="23"/>
          <w:rtl/>
        </w:rPr>
      </w:pPr>
    </w:p>
    <w:p w:rsid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/>
          <w:color w:val="201F1E"/>
          <w:sz w:val="23"/>
          <w:szCs w:val="23"/>
          <w:rtl/>
        </w:rPr>
      </w:pPr>
      <w:r w:rsidRPr="00CD7E3E">
        <w:rPr>
          <w:rFonts w:ascii="Segoe UI" w:eastAsia="Times New Roman" w:hAnsi="Segoe UI" w:cs="Segoe UI"/>
          <w:color w:val="201F1E"/>
          <w:sz w:val="23"/>
          <w:szCs w:val="23"/>
          <w:rtl/>
        </w:rPr>
        <w:t>العضويات</w:t>
      </w:r>
    </w:p>
    <w:p w:rsidR="00CD7E3E" w:rsidRPr="00CD7E3E" w:rsidRDefault="00CD7E3E" w:rsidP="00CD7E3E">
      <w:pPr>
        <w:shd w:val="clear" w:color="auto" w:fill="FFFFFF"/>
        <w:bidi w:val="0"/>
        <w:spacing w:after="0" w:line="240" w:lineRule="auto"/>
        <w:textAlignment w:val="baseline"/>
        <w:rPr>
          <w:rFonts w:ascii="Segoe UI" w:eastAsia="Times New Roman" w:hAnsi="Segoe UI" w:cs="Segoe UI" w:hint="cs"/>
          <w:color w:val="201F1E"/>
          <w:sz w:val="23"/>
          <w:szCs w:val="23"/>
        </w:rPr>
      </w:pPr>
    </w:p>
    <w:p w:rsidR="00CD7E3E" w:rsidRDefault="00CD7E3E">
      <w:pPr>
        <w:rPr>
          <w:rFonts w:hint="cs"/>
        </w:rPr>
      </w:pPr>
      <w:r>
        <w:rPr>
          <w:rFonts w:hint="cs"/>
          <w:rtl/>
        </w:rPr>
        <w:t xml:space="preserve">تتيح للمستخدم 5 مستويات يتضمن التعلم الاكاديمي والسياحي </w:t>
      </w:r>
      <w:bookmarkStart w:id="0" w:name="_GoBack"/>
      <w:bookmarkEnd w:id="0"/>
    </w:p>
    <w:sectPr w:rsidR="00CD7E3E" w:rsidSect="005C000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E3E"/>
    <w:rsid w:val="005C000C"/>
    <w:rsid w:val="00CD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0E1A3D"/>
  <w15:chartTrackingRefBased/>
  <w15:docId w15:val="{4B7F36E6-D242-4C0E-9D03-46312E7B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p1">
    <w:name w:val="x_p1"/>
    <w:basedOn w:val="a"/>
    <w:rsid w:val="00CD7E3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50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 fahad</dc:creator>
  <cp:keywords/>
  <dc:description/>
  <cp:lastModifiedBy>nouf fahad</cp:lastModifiedBy>
  <cp:revision>1</cp:revision>
  <dcterms:created xsi:type="dcterms:W3CDTF">2019-06-17T08:07:00Z</dcterms:created>
  <dcterms:modified xsi:type="dcterms:W3CDTF">2019-06-17T08:12:00Z</dcterms:modified>
</cp:coreProperties>
</file>