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          : YOGESH SANJAY KANHEGAWANKAR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      : N-9,M-2/4,SANT DNYANESHWAR NAGAR,T.V. CENTER,HUDCO,AURANGABAD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E-MAIL          :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yogeshkanhegawankar@gmail.com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MOBILE NO. : 9604510485,8999211526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  <w:t xml:space="preserve">CAREER OBJECTIVE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work in an organization that provides me an opportunity to explore my skills and organizational goals and also upgrade my knowledge with organizations success.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  <w:t xml:space="preserve">EDUCATIONAL QUALIFICATION :-</w:t>
      </w:r>
    </w:p>
    <w:tbl>
      <w:tblPr/>
      <w:tblGrid>
        <w:gridCol w:w="2677"/>
        <w:gridCol w:w="3911"/>
        <w:gridCol w:w="1080"/>
        <w:gridCol w:w="1350"/>
      </w:tblGrid>
      <w:tr>
        <w:trPr>
          <w:trHeight w:val="1" w:hRule="atLeast"/>
          <w:jc w:val="center"/>
        </w:trPr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Examinations</w:t>
            </w:r>
          </w:p>
        </w:tc>
        <w:tc>
          <w:tcPr>
            <w:tcW w:w="3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center"/>
        </w:trPr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 of Engineering(Computer Science &amp; Engineering)</w:t>
            </w:r>
          </w:p>
        </w:tc>
        <w:tc>
          <w:tcPr>
            <w:tcW w:w="3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Dr. Babasaheb Ambedkar Marathwada University, Aurangabad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2020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63.53 %</w:t>
            </w:r>
          </w:p>
        </w:tc>
      </w:tr>
      <w:tr>
        <w:trPr>
          <w:trHeight w:val="1" w:hRule="atLeast"/>
          <w:jc w:val="center"/>
        </w:trPr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H.S.C.</w:t>
            </w:r>
          </w:p>
        </w:tc>
        <w:tc>
          <w:tcPr>
            <w:tcW w:w="3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 State Board of Secondary and Higher Secondary Education ,Pune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61.38%</w:t>
            </w:r>
          </w:p>
        </w:tc>
      </w:tr>
      <w:tr>
        <w:trPr>
          <w:trHeight w:val="1" w:hRule="atLeast"/>
          <w:jc w:val="center"/>
        </w:trPr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S.S.C.</w:t>
            </w:r>
          </w:p>
        </w:tc>
        <w:tc>
          <w:tcPr>
            <w:tcW w:w="3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 State Board of Secondary and Higher Secondary Education ,Pune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67.40%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DEDAC4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  <w:t xml:space="preserve">PROJECTS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DEDAC4" w:val="clear"/>
        </w:rPr>
        <w:t xml:space="preserve"> :-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B.E. Project Title:-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Neurologist Daily Task Schedular 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Purpose of this project is to decrease the load of Doctor and run the schedule smoothly.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If any serious patient is come then manage the other patients scheduled Appointments.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  <w:t xml:space="preserve">TECHNICAL SKILLS 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Knowledge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 &amp; CSS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Basic knowledge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Core JAVA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Basic knowledge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Solid understanding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Object-oriented concepts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5.Knowledge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Manual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Knowledge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Agile Methodology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Knowledge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Jira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Knowledge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Selenium with 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Platform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Windows 7,8,8.1,10 and Linux 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  <w:t xml:space="preserve">PERSONAL SKILLS 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1.Flexible and hardworking person.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2.Confident and good communicator.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3.Teamwork.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4.Willing to learn new things.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DEDAC4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  <w:t xml:space="preserve">PERSONALDETAILS:-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:- Mr. Yogesh Sanjay Kanhegawankar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:- 1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July 1997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Geder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:- Male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Marital Status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:- Unmarried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Nationality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:- Indian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 Known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:- Hindi, English ,Marathi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Hobbies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:- Reading Newspaper, Watching News and Cricket, Solving Math Problems.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DEDAC4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EDAC4" w:val="clear"/>
        </w:rPr>
        <w:t xml:space="preserve">DECLARATION:-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 hereby declare that the information furnished above is true to the best of my knowledge and belief.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Place :-AURANGABAD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:-  __ /__ /__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Sign</w:t>
      </w: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(YOGESH SANJAY KANHEGAWANKAR)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