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DA08" w14:textId="77777777" w:rsidR="0034515F" w:rsidRPr="0034515F" w:rsidRDefault="0034515F" w:rsidP="0034515F">
      <w:r w:rsidRPr="0034515F">
        <w:t>4. </w:t>
      </w:r>
      <w:r w:rsidRPr="0034515F">
        <w:rPr>
          <w:b/>
          <w:bCs/>
        </w:rPr>
        <w:t>QUESTIONS:</w:t>
      </w:r>
      <w:hyperlink r:id="rId5" w:anchor="4.-QUESTIONS:" w:tgtFrame="_self" w:history="1">
        <w:r w:rsidRPr="0034515F">
          <w:rPr>
            <w:rStyle w:val="Hyperlink"/>
          </w:rPr>
          <w:t>¶</w:t>
        </w:r>
      </w:hyperlink>
    </w:p>
    <w:p w14:paraId="06EE4079" w14:textId="77777777" w:rsidR="0034515F" w:rsidRPr="0034515F" w:rsidRDefault="0034515F" w:rsidP="0034515F">
      <w:r w:rsidRPr="0034515F">
        <w:t>Certainly! Here are 20 to 25 potential questions you can explore using the Shopping trends dataset:</w:t>
      </w:r>
    </w:p>
    <w:p w14:paraId="7D2C141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overall distribution of customer ages in the dataset?</w:t>
      </w:r>
    </w:p>
    <w:p w14:paraId="1F0B5754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vary across different product categories?</w:t>
      </w:r>
    </w:p>
    <w:p w14:paraId="1121E1F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gender has the highest number of purchases?</w:t>
      </w:r>
    </w:p>
    <w:p w14:paraId="5BE7BB1E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are the most commonly purchased items in each category?</w:t>
      </w:r>
    </w:p>
    <w:p w14:paraId="640252A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specific seasons or months where customer spending is significantly higher?</w:t>
      </w:r>
    </w:p>
    <w:p w14:paraId="482A9C73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average rating given by customers for each product category?</w:t>
      </w:r>
    </w:p>
    <w:p w14:paraId="25C0CD4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notable differences in purchase behavior between subscribed and non-subscribed customers?</w:t>
      </w:r>
    </w:p>
    <w:p w14:paraId="709107E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payment method is the most popular among customers?</w:t>
      </w:r>
    </w:p>
    <w:p w14:paraId="06E8BEE0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Do customers who use promo codes tend to spend more than those who don't?</w:t>
      </w:r>
    </w:p>
    <w:p w14:paraId="29EF536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frequency of purchases vary across different age groups?</w:t>
      </w:r>
    </w:p>
    <w:p w14:paraId="5D5F101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correlations between the size of the product and the purchase amount?</w:t>
      </w:r>
    </w:p>
    <w:p w14:paraId="22FA6B93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shipping type is preferred by customers for different product categories?</w:t>
      </w:r>
    </w:p>
    <w:p w14:paraId="7BFDB8F8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presence of a discount affect the purchase decision of customers?</w:t>
      </w:r>
    </w:p>
    <w:p w14:paraId="4FAE08B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specific colors that are more popular among customers?</w:t>
      </w:r>
    </w:p>
    <w:p w14:paraId="6292243B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average number of previous purchases made by customers?</w:t>
      </w:r>
    </w:p>
    <w:p w14:paraId="1B84E904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purchase amount differ based on the review ratings given by customers?</w:t>
      </w:r>
    </w:p>
    <w:p w14:paraId="54EC026A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noticeable differences in purchase behavior between different locations?</w:t>
      </w:r>
    </w:p>
    <w:p w14:paraId="7D256CA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Is there a relationship between customer age and the category of products they purchase?</w:t>
      </w:r>
    </w:p>
    <w:p w14:paraId="1FC736B0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differ between male and female customers?</w:t>
      </w:r>
    </w:p>
    <w:p w14:paraId="3889D1EF" w14:textId="77777777" w:rsidR="0034515F" w:rsidRPr="0034515F" w:rsidRDefault="0034515F" w:rsidP="0034515F">
      <w:r w:rsidRPr="0034515F">
        <w:t>These questions should give me a starting point to explore various aspects of the Shopping trends dataset. I can further refine and expand upon these questions based on my specific analysis goals and the insights I want to uncover.</w:t>
      </w:r>
    </w:p>
    <w:p w14:paraId="1F85D630" w14:textId="77777777" w:rsidR="005D5405" w:rsidRDefault="005D5405"/>
    <w:sectPr w:rsidR="005D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626D"/>
    <w:multiLevelType w:val="multilevel"/>
    <w:tmpl w:val="866C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69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5F"/>
    <w:rsid w:val="0034515F"/>
    <w:rsid w:val="005D5405"/>
    <w:rsid w:val="0067151C"/>
    <w:rsid w:val="00E64EDF"/>
    <w:rsid w:val="00F5428D"/>
    <w:rsid w:val="00FB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069B"/>
  <w15:chartTrackingRefBased/>
  <w15:docId w15:val="{57C28F02-ADCE-49AA-A0CB-4DAD610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812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  <w:div w:id="163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hasaankhan175/shopping-trends-eda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Raja</dc:creator>
  <cp:keywords/>
  <dc:description/>
  <cp:lastModifiedBy>P Raja</cp:lastModifiedBy>
  <cp:revision>1</cp:revision>
  <dcterms:created xsi:type="dcterms:W3CDTF">2024-12-18T10:36:00Z</dcterms:created>
  <dcterms:modified xsi:type="dcterms:W3CDTF">2024-12-18T10:36:00Z</dcterms:modified>
</cp:coreProperties>
</file>