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Milestone M2 Docs KB</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63804bea9c1b81212c5fb713ca1eae68816ac8f"/>
      <w:r>
        <w:t xml:space="preserve">MILESTONE M2 — TEST DOCUMENTS &amp; KNOWLEDGE BASE</w:t>
      </w:r>
      <w:bookmarkEnd w:id="20"/>
    </w:p>
    <w:p>
      <w:pPr>
        <w:pStyle w:val="FirstParagraph"/>
      </w:pPr>
      <w:r>
        <w:rPr>
          <w:b/>
        </w:rPr>
        <w:t xml:space="preserve">QA Nexus MVP — Execution Blueprint for 3-Week Sprint</w:t>
      </w:r>
    </w:p>
    <w:p>
      <w:r>
        <w:pict>
          <v:rect style="width:0;height:1.5pt" o:hralign="center" o:hrstd="t" o:hr="t"/>
        </w:pict>
      </w:r>
    </w:p>
    <w:p>
      <w:pPr>
        <w:pStyle w:val="Heading2"/>
      </w:pPr>
      <w:bookmarkStart w:id="21" w:name="cover-page"/>
      <w:r>
        <w:t xml:space="preserve">COVER PAGE</w:t>
      </w:r>
      <w:bookmarkEnd w:id="21"/>
    </w:p>
    <w:p>
      <w:pPr>
        <w:pStyle w:val="FirstParagraph"/>
      </w:pPr>
      <w:r>
        <w:rPr>
          <w:b/>
        </w:rPr>
        <w:t xml:space="preserve">Project:</w:t>
      </w:r>
      <w:r>
        <w:t xml:space="preserve"> </w:t>
      </w:r>
      <w:r>
        <w:t xml:space="preserve">QA Nexus MVP — AI-Native Operating System for QA</w:t>
      </w:r>
      <w:r>
        <w:br/>
      </w:r>
      <w:r>
        <w:rPr>
          <w:b/>
        </w:rPr>
        <w:t xml:space="preserve">Milestone:</w:t>
      </w:r>
      <w:r>
        <w:t xml:space="preserve"> </w:t>
      </w:r>
      <w:r>
        <w:t xml:space="preserve">M2 — Test Documents &amp; Knowledge Base</w:t>
      </w:r>
      <w:r>
        <w:br/>
      </w:r>
      <w:r>
        <w:rPr>
          <w:b/>
        </w:rPr>
        <w:t xml:space="preserve">Version:</w:t>
      </w:r>
      <w:r>
        <w:t xml:space="preserve"> </w:t>
      </w:r>
      <w:r>
        <w:t xml:space="preserve">1.0</w:t>
      </w:r>
      <w:r>
        <w:br/>
      </w:r>
      <w:r>
        <w:rPr>
          <w:b/>
        </w:rPr>
        <w:t xml:space="preserve">Date:</w:t>
      </w:r>
      <w:r>
        <w:t xml:space="preserve"> </w:t>
      </w:r>
      <w:r>
        <w:t xml:space="preserve">2026-04-21</w:t>
      </w:r>
      <w:r>
        <w:br/>
      </w:r>
      <w:r>
        <w:rPr>
          <w:b/>
        </w:rPr>
        <w:t xml:space="preserve">Duration:</w:t>
      </w:r>
      <w:r>
        <w:t xml:space="preserve"> </w:t>
      </w:r>
      <w:r>
        <w:t xml:space="preserve">3 weeks (2026-05-25 → 2026-06-14)</w:t>
      </w:r>
      <w:r>
        <w:br/>
      </w:r>
      <w:r>
        <w:rPr>
          <w:b/>
        </w:rPr>
        <w:t xml:space="preserve">Team Size:</w:t>
      </w:r>
      <w:r>
        <w:t xml:space="preserve"> </w:t>
      </w:r>
      <w:r>
        <w:t xml:space="preserve">7 FTE (Backend 2, Frontend 2, AI 1, DevOps 1, QA 1)</w:t>
      </w:r>
      <w:r>
        <w:br/>
      </w:r>
      <w:r>
        <w:rPr>
          <w:b/>
        </w:rPr>
        <w:t xml:space="preserve">Estimated Effort:</w:t>
      </w:r>
      <w:r>
        <w:t xml:space="preserve"> </w:t>
      </w:r>
      <w:r>
        <w:t xml:space="preserve">840 hours (~280 hours/week)</w:t>
      </w:r>
      <w:r>
        <w:br/>
      </w:r>
      <w:r>
        <w:rPr>
          <w:b/>
        </w:rPr>
        <w:t xml:space="preserve">Status:</w:t>
      </w:r>
      <w:r>
        <w:t xml:space="preserve"> </w:t>
      </w:r>
      <w:r>
        <w:t xml:space="preserve">Draft</w:t>
      </w:r>
    </w:p>
    <w:p>
      <w:pPr>
        <w:pStyle w:val="BodyText"/>
      </w:pPr>
      <w:r>
        <w:rPr>
          <w:b/>
        </w:rPr>
        <w:t xml:space="preserve">Team Leads:</w:t>
      </w:r>
    </w:p>
    <w:p>
      <w:pPr>
        <w:numPr>
          <w:ilvl w:val="0"/>
          <w:numId w:val="1001"/>
        </w:numPr>
        <w:pStyle w:val="Compact"/>
      </w:pPr>
      <w:r>
        <w:t xml:space="preserve">Backend Lead: [Assigned]</w:t>
      </w:r>
    </w:p>
    <w:p>
      <w:pPr>
        <w:numPr>
          <w:ilvl w:val="0"/>
          <w:numId w:val="1001"/>
        </w:numPr>
        <w:pStyle w:val="Compact"/>
      </w:pPr>
      <w:r>
        <w:t xml:space="preserve">AI/ML Lead: [Assigned]</w:t>
      </w:r>
    </w:p>
    <w:p>
      <w:pPr>
        <w:numPr>
          <w:ilvl w:val="0"/>
          <w:numId w:val="1001"/>
        </w:numPr>
        <w:pStyle w:val="Compact"/>
      </w:pPr>
      <w:r>
        <w:t xml:space="preserve">QA Lead: [Assigned]</w:t>
      </w:r>
    </w:p>
    <w:p>
      <w:pPr>
        <w:pStyle w:val="FirstParagraph"/>
      </w:pPr>
      <w:r>
        <w:rPr>
          <w:b/>
        </w:rPr>
        <w:t xml:space="preserve">Key Risks:</w:t>
      </w:r>
      <w:r>
        <w:t xml:space="preserve"> </w:t>
      </w:r>
      <w:r>
        <w:t xml:space="preserve">Gemma 4 quality &lt;80%, pgvector scale, Graphiti setup, template variance</w:t>
      </w:r>
    </w:p>
    <w:p>
      <w:r>
        <w:pict>
          <v:rect style="width:0;height:1.5pt" o:hralign="center" o:hrstd="t" o:hr="t"/>
        </w:pict>
      </w:r>
    </w:p>
    <w:p>
      <w:pPr>
        <w:pStyle w:val="Heading2"/>
      </w:pPr>
      <w:bookmarkStart w:id="22" w:name="X102b2e9de4183984340b81b0bb402a984d3925a"/>
      <w:r>
        <w:t xml:space="preserve">1. EXECUTIVE SUMMARY</w:t>
      </w:r>
      <w:bookmarkEnd w:id="22"/>
    </w:p>
    <w:p>
      <w:pPr>
        <w:pStyle w:val="FirstParagraph"/>
      </w:pPr>
      <w:r>
        <w:t xml:space="preserve">M2 ships the</w:t>
      </w:r>
      <w:r>
        <w:t xml:space="preserve"> </w:t>
      </w:r>
      <w:r>
        <w:rPr>
          <w:b/>
        </w:rPr>
        <w:t xml:space="preserve">Knowledge Base + Document Generation</w:t>
      </w:r>
      <w:r>
        <w:t xml:space="preserve"> </w:t>
      </w:r>
      <w:r>
        <w:t xml:space="preserve">system — the engine that collapses 2-hour Test Plan authoring into 30 seconds. Teams create or import knowledge base entries, the RAG pipeline (BGE-large embeddings + pgvector) retrieves relevant context, LangGraph A1 context-gathering agent formats that context, and Gemma 4 generates documents using one of</w:t>
      </w:r>
      <w:r>
        <w:t xml:space="preserve"> </w:t>
      </w:r>
      <w:r>
        <w:rPr>
          <w:b/>
        </w:rPr>
        <w:t xml:space="preserve">12 specialized templates</w:t>
      </w:r>
      <w:r>
        <w:t xml:space="preserve"> </w:t>
      </w:r>
      <w:r>
        <w:t xml:space="preserve">(Test Strategy, Test Plan, RTM, Estimation, Daily/Weekly/Sprint/Release Reports, Defect Report, RCA, Test Charter, Regression Outline). A1 shows section-level confidence scoring, users review in a TipTap block-based editor, and PDF export + versioning + approval workflow complete the feature set.</w:t>
      </w:r>
    </w:p>
    <w:p>
      <w:pPr>
        <w:pStyle w:val="BodyText"/>
      </w:pPr>
      <w:r>
        <w:rPr>
          <w:b/>
        </w:rPr>
        <w:t xml:space="preserve">Success Criteria:</w:t>
      </w:r>
    </w:p>
    <w:p>
      <w:pPr>
        <w:numPr>
          <w:ilvl w:val="0"/>
          <w:numId w:val="1002"/>
        </w:numPr>
        <w:pStyle w:val="Compact"/>
      </w:pPr>
      <w:r>
        <w:t xml:space="preserve">KB CRUD working (create, read, update, delete, bulk import KB entries)</w:t>
      </w:r>
    </w:p>
    <w:p>
      <w:pPr>
        <w:numPr>
          <w:ilvl w:val="0"/>
          <w:numId w:val="1002"/>
        </w:numPr>
        <w:pStyle w:val="Compact"/>
      </w:pPr>
      <w:r>
        <w:t xml:space="preserve">RAG pipeline achieving ≥85% recall@5 on relevant document context</w:t>
      </w:r>
    </w:p>
    <w:p>
      <w:pPr>
        <w:numPr>
          <w:ilvl w:val="0"/>
          <w:numId w:val="1002"/>
        </w:numPr>
        <w:pStyle w:val="Compact"/>
      </w:pPr>
      <w:r>
        <w:t xml:space="preserve">A1 context agent generating sections in &lt;30s</w:t>
      </w:r>
    </w:p>
    <w:p>
      <w:pPr>
        <w:numPr>
          <w:ilvl w:val="0"/>
          <w:numId w:val="1002"/>
        </w:numPr>
        <w:pStyle w:val="Compact"/>
      </w:pPr>
      <w:r>
        <w:t xml:space="preserve">All 12 document templates seeded and tested</w:t>
      </w:r>
    </w:p>
    <w:p>
      <w:pPr>
        <w:numPr>
          <w:ilvl w:val="0"/>
          <w:numId w:val="1002"/>
        </w:numPr>
        <w:pStyle w:val="Compact"/>
      </w:pPr>
      <w:r>
        <w:t xml:space="preserve">PDF export working (Puppeteer in Oracle container)</w:t>
      </w:r>
    </w:p>
    <w:p>
      <w:pPr>
        <w:numPr>
          <w:ilvl w:val="0"/>
          <w:numId w:val="1002"/>
        </w:numPr>
        <w:pStyle w:val="Compact"/>
      </w:pPr>
      <w:r>
        <w:t xml:space="preserve">Approval workflow (Draft → In Review → Approved → Published)</w:t>
      </w:r>
    </w:p>
    <w:p>
      <w:pPr>
        <w:numPr>
          <w:ilvl w:val="0"/>
          <w:numId w:val="1002"/>
        </w:numPr>
        <w:pStyle w:val="Compact"/>
      </w:pPr>
      <w:r>
        <w:t xml:space="preserve">Section confidence scoring visible (colored badges)</w:t>
      </w:r>
    </w:p>
    <w:p>
      <w:pPr>
        <w:numPr>
          <w:ilvl w:val="0"/>
          <w:numId w:val="1002"/>
        </w:numPr>
        <w:pStyle w:val="Compact"/>
      </w:pPr>
      <w:r>
        <w:t xml:space="preserve">E2E latency from "click generate" to PDF ready: ≤60s p95, ≤30s p50</w:t>
      </w:r>
    </w:p>
    <w:p>
      <w:r>
        <w:pict>
          <v:rect style="width:0;height:1.5pt" o:hralign="center" o:hrstd="t" o:hr="t"/>
        </w:pict>
      </w:r>
    </w:p>
    <w:p>
      <w:pPr>
        <w:pStyle w:val="Heading2"/>
      </w:pPr>
      <w:bookmarkStart w:id="23" w:name="X9132eca6c8a72779228ded397fce468bb04258c"/>
      <w:r>
        <w:t xml:space="preserve">2. WHAT WAS DELIVERED BEFORE (M1 EXIT CRITERIA)</w:t>
      </w:r>
      <w:bookmarkEnd w:id="23"/>
    </w:p>
    <w:p>
      <w:pPr>
        <w:pStyle w:val="FirstParagraph"/>
      </w:pPr>
      <w:r>
        <w:t xml:space="preserve">From M1 (2026-05-11 → 2026-05-24), the following are now available:</w:t>
      </w:r>
    </w:p>
    <w:p>
      <w:pPr>
        <w:pStyle w:val="BodyText"/>
      </w:pPr>
      <w:r>
        <w:rPr>
          <w:b/>
        </w:rPr>
        <w:t xml:space="preserve">Completed in M1:</w:t>
      </w:r>
    </w:p>
    <w:p>
      <w:pPr>
        <w:numPr>
          <w:ilvl w:val="0"/>
          <w:numId w:val="1003"/>
        </w:numPr>
        <w:pStyle w:val="Compact"/>
      </w:pPr>
      <w:r>
        <w:t xml:space="preserve">BetterAuth authentication system (email/password, registration, login, logout, password reset)</w:t>
      </w:r>
    </w:p>
    <w:p>
      <w:pPr>
        <w:numPr>
          <w:ilvl w:val="0"/>
          <w:numId w:val="1003"/>
        </w:numPr>
        <w:pStyle w:val="Compact"/>
      </w:pPr>
      <w:r>
        <w:t xml:space="preserve">4-role RBAC (Admin, Lead, QA, Mgmt) with profile attributes (Jr/Sr/Automation)</w:t>
      </w:r>
    </w:p>
    <w:p>
      <w:pPr>
        <w:numPr>
          <w:ilvl w:val="0"/>
          <w:numId w:val="1003"/>
        </w:numPr>
        <w:pStyle w:val="Compact"/>
      </w:pPr>
      <w:r>
        <w:t xml:space="preserve">Projects CRUD (create, read, update, switch, archive)</w:t>
      </w:r>
    </w:p>
    <w:p>
      <w:pPr>
        <w:numPr>
          <w:ilvl w:val="0"/>
          <w:numId w:val="1003"/>
        </w:numPr>
        <w:pStyle w:val="Compact"/>
      </w:pPr>
      <w:r>
        <w:t xml:space="preserve">PostgreSQL 15 + pgvector extension initialized and healthy</w:t>
      </w:r>
    </w:p>
    <w:p>
      <w:pPr>
        <w:numPr>
          <w:ilvl w:val="0"/>
          <w:numId w:val="1003"/>
        </w:numPr>
        <w:pStyle w:val="Compact"/>
      </w:pPr>
      <w:r>
        <w:t xml:space="preserve">Postgres + Redis + Ollama containers running with auto-restart</w:t>
      </w:r>
    </w:p>
    <w:p>
      <w:pPr>
        <w:numPr>
          <w:ilvl w:val="0"/>
          <w:numId w:val="1003"/>
        </w:numPr>
        <w:pStyle w:val="Compact"/>
      </w:pPr>
      <w:r>
        <w:t xml:space="preserve">Vercel + Oracle VM deployment pipeline functional</w:t>
      </w:r>
    </w:p>
    <w:p>
      <w:pPr>
        <w:numPr>
          <w:ilvl w:val="0"/>
          <w:numId w:val="1003"/>
        </w:numPr>
        <w:pStyle w:val="Compact"/>
      </w:pPr>
      <w:r>
        <w:t xml:space="preserve">GitHub Actions CI/CD pipeline (linting, tests, type checking, auto-deploy)</w:t>
      </w:r>
    </w:p>
    <w:p>
      <w:pPr>
        <w:numPr>
          <w:ilvl w:val="0"/>
          <w:numId w:val="1003"/>
        </w:numPr>
        <w:pStyle w:val="Compact"/>
      </w:pPr>
      <w:r>
        <w:t xml:space="preserve">SigNoz + GlitchTip + Langfuse containers running</w:t>
      </w:r>
    </w:p>
    <w:p>
      <w:pPr>
        <w:numPr>
          <w:ilvl w:val="0"/>
          <w:numId w:val="1003"/>
        </w:numPr>
        <w:pStyle w:val="Compact"/>
      </w:pPr>
      <w:r>
        <w:t xml:space="preserve">Doppler environment secrets configured (dev/staging/prod)</w:t>
      </w:r>
    </w:p>
    <w:p>
      <w:pPr>
        <w:numPr>
          <w:ilvl w:val="0"/>
          <w:numId w:val="1003"/>
        </w:numPr>
        <w:pStyle w:val="Compact"/>
      </w:pPr>
      <w:r>
        <w:t xml:space="preserve">Audit log schema created and user actions logged</w:t>
      </w:r>
    </w:p>
    <w:p>
      <w:pPr>
        <w:numPr>
          <w:ilvl w:val="0"/>
          <w:numId w:val="1003"/>
        </w:numPr>
        <w:pStyle w:val="Compact"/>
      </w:pPr>
      <w:r>
        <w:t xml:space="preserve">Ollama Gemma 4 model downloaded and health checks passing</w:t>
      </w:r>
    </w:p>
    <w:p>
      <w:pPr>
        <w:numPr>
          <w:ilvl w:val="0"/>
          <w:numId w:val="1003"/>
        </w:numPr>
        <w:pStyle w:val="Compact"/>
      </w:pPr>
      <w:r>
        <w:t xml:space="preserve">Resend email service configured for invites</w:t>
      </w:r>
    </w:p>
    <w:p>
      <w:pPr>
        <w:numPr>
          <w:ilvl w:val="0"/>
          <w:numId w:val="1003"/>
        </w:numPr>
        <w:pStyle w:val="Compact"/>
      </w:pPr>
      <w:r>
        <w:t xml:space="preserve">Confluence API access configured</w:t>
      </w:r>
    </w:p>
    <w:p>
      <w:pPr>
        <w:numPr>
          <w:ilvl w:val="0"/>
          <w:numId w:val="1003"/>
        </w:numPr>
        <w:pStyle w:val="Compact"/>
      </w:pPr>
      <w:r>
        <w:t xml:space="preserve">Claude API keys provisioned</w:t>
      </w:r>
    </w:p>
    <w:p>
      <w:pPr>
        <w:pStyle w:val="FirstParagraph"/>
      </w:pPr>
      <w:r>
        <w:rPr>
          <w:b/>
        </w:rPr>
        <w:t xml:space="preserve">Database State:</w:t>
      </w:r>
    </w:p>
    <w:p>
      <w:pPr>
        <w:numPr>
          <w:ilvl w:val="0"/>
          <w:numId w:val="1004"/>
        </w:numPr>
        <w:pStyle w:val="Compact"/>
      </w:pPr>
      <w:r>
        <w:t xml:space="preserve">TB-001: organizations</w:t>
      </w:r>
    </w:p>
    <w:p>
      <w:pPr>
        <w:numPr>
          <w:ilvl w:val="0"/>
          <w:numId w:val="1004"/>
        </w:numPr>
        <w:pStyle w:val="Compact"/>
      </w:pPr>
      <w:r>
        <w:t xml:space="preserve">TB-002: users, user_profiles</w:t>
      </w:r>
    </w:p>
    <w:p>
      <w:pPr>
        <w:numPr>
          <w:ilvl w:val="0"/>
          <w:numId w:val="1004"/>
        </w:numPr>
        <w:pStyle w:val="Compact"/>
      </w:pPr>
      <w:r>
        <w:t xml:space="preserve">TB-003: role_assignments</w:t>
      </w:r>
    </w:p>
    <w:p>
      <w:pPr>
        <w:numPr>
          <w:ilvl w:val="0"/>
          <w:numId w:val="1004"/>
        </w:numPr>
        <w:pStyle w:val="Compact"/>
      </w:pPr>
      <w:r>
        <w:t xml:space="preserve">TB-004: projects, project_environments</w:t>
      </w:r>
    </w:p>
    <w:p>
      <w:pPr>
        <w:numPr>
          <w:ilvl w:val="0"/>
          <w:numId w:val="1004"/>
        </w:numPr>
        <w:pStyle w:val="Compact"/>
      </w:pPr>
      <w:r>
        <w:t xml:space="preserve">TB-013: audit_events (audit trail)</w:t>
      </w:r>
    </w:p>
    <w:p>
      <w:pPr>
        <w:numPr>
          <w:ilvl w:val="0"/>
          <w:numId w:val="1004"/>
        </w:numPr>
        <w:pStyle w:val="Compact"/>
      </w:pPr>
      <w:r>
        <w:t xml:space="preserve">TB-014: session_context, session_cache</w:t>
      </w:r>
    </w:p>
    <w:p>
      <w:pPr>
        <w:pStyle w:val="FirstParagraph"/>
      </w:pPr>
      <w:r>
        <w:rPr>
          <w:b/>
        </w:rPr>
        <w:t xml:space="preserve">API Endpoints Available:</w:t>
      </w:r>
    </w:p>
    <w:p>
      <w:pPr>
        <w:numPr>
          <w:ilvl w:val="0"/>
          <w:numId w:val="1005"/>
        </w:numPr>
        <w:pStyle w:val="Compact"/>
      </w:pPr>
      <w:r>
        <w:t xml:space="preserve">EP-001–006: Auth (register, login, logout, forgot-password, reset, profile)</w:t>
      </w:r>
    </w:p>
    <w:p>
      <w:pPr>
        <w:numPr>
          <w:ilvl w:val="0"/>
          <w:numId w:val="1005"/>
        </w:numPr>
        <w:pStyle w:val="Compact"/>
      </w:pPr>
      <w:r>
        <w:t xml:space="preserve">EP-007–017: Projects (CRUD, environments, roles, user assignment)</w:t>
      </w:r>
    </w:p>
    <w:p>
      <w:pPr>
        <w:pStyle w:val="FirstParagraph"/>
      </w:pPr>
      <w:r>
        <w:rPr>
          <w:b/>
        </w:rPr>
        <w:t xml:space="preserve">Services Live:</w:t>
      </w:r>
    </w:p>
    <w:p>
      <w:pPr>
        <w:numPr>
          <w:ilvl w:val="0"/>
          <w:numId w:val="1006"/>
        </w:numPr>
        <w:pStyle w:val="Compact"/>
      </w:pPr>
      <w:r>
        <w:t xml:space="preserve">CO-002: NestJS API Gateway</w:t>
      </w:r>
    </w:p>
    <w:p>
      <w:pPr>
        <w:numPr>
          <w:ilvl w:val="0"/>
          <w:numId w:val="1006"/>
        </w:numPr>
        <w:pStyle w:val="Compact"/>
      </w:pPr>
      <w:r>
        <w:t xml:space="preserve">CO-003: BetterAuth Service</w:t>
      </w:r>
    </w:p>
    <w:p>
      <w:pPr>
        <w:numPr>
          <w:ilvl w:val="0"/>
          <w:numId w:val="1006"/>
        </w:numPr>
        <w:pStyle w:val="Compact"/>
      </w:pPr>
      <w:r>
        <w:t xml:space="preserve">CO-004: RBAC Guard</w:t>
      </w:r>
    </w:p>
    <w:p>
      <w:pPr>
        <w:numPr>
          <w:ilvl w:val="0"/>
          <w:numId w:val="1006"/>
        </w:numPr>
        <w:pStyle w:val="Compact"/>
      </w:pPr>
      <w:r>
        <w:t xml:space="preserve">CO-005: Audit Logger</w:t>
      </w:r>
    </w:p>
    <w:p>
      <w:pPr>
        <w:numPr>
          <w:ilvl w:val="0"/>
          <w:numId w:val="1006"/>
        </w:numPr>
        <w:pStyle w:val="Compact"/>
      </w:pPr>
      <w:r>
        <w:t xml:space="preserve">CO-006: Project Service</w:t>
      </w:r>
    </w:p>
    <w:p>
      <w:pPr>
        <w:numPr>
          <w:ilvl w:val="0"/>
          <w:numId w:val="1006"/>
        </w:numPr>
        <w:pStyle w:val="Compact"/>
      </w:pPr>
      <w:r>
        <w:t xml:space="preserve">CO-023: PostgreSQL 15</w:t>
      </w:r>
    </w:p>
    <w:p>
      <w:pPr>
        <w:numPr>
          <w:ilvl w:val="0"/>
          <w:numId w:val="1006"/>
        </w:numPr>
        <w:pStyle w:val="Compact"/>
      </w:pPr>
      <w:r>
        <w:t xml:space="preserve">CO-024: Redis 7</w:t>
      </w:r>
    </w:p>
    <w:p>
      <w:pPr>
        <w:pStyle w:val="FirstParagraph"/>
      </w:pPr>
      <w:r>
        <w:rPr>
          <w:b/>
        </w:rPr>
        <w:t xml:space="preserve">Postgres Migrations Applied:</w:t>
      </w:r>
    </w:p>
    <w:p>
      <w:pPr>
        <w:numPr>
          <w:ilvl w:val="0"/>
          <w:numId w:val="1007"/>
        </w:numPr>
        <w:pStyle w:val="Compact"/>
      </w:pPr>
      <w:r>
        <w:t xml:space="preserve">M001–M007: Schema for orgs, users, projects, sessions, audit_events</w:t>
      </w:r>
    </w:p>
    <w:p>
      <w:r>
        <w:pict>
          <v:rect style="width:0;height:1.5pt" o:hralign="center" o:hrstd="t" o:hr="t"/>
        </w:pict>
      </w:r>
    </w:p>
    <w:p>
      <w:pPr>
        <w:pStyle w:val="Heading2"/>
      </w:pPr>
      <w:bookmarkStart w:id="24" w:name="X65554599d92e0593567f3e263ba45917a38229c"/>
      <w:r>
        <w:t xml:space="preserve">3. M2 SCOPE (LOCKED)</w:t>
      </w:r>
      <w:bookmarkEnd w:id="24"/>
    </w:p>
    <w:p>
      <w:pPr>
        <w:pStyle w:val="Heading3"/>
      </w:pPr>
      <w:bookmarkStart w:id="25" w:name="in-scope-"/>
      <w:r>
        <w:t xml:space="preserve">IN SCOPE ✓</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Details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TB-ID</w:t>
            </w:r>
          </w:p>
        </w:tc>
        <w:tc>
          <w:tcPr>
            <w:tcBorders>
              <w:bottom w:val="single"/>
            </w:tcBorders>
            <w:vAlign w:val="bottom"/>
          </w:tcPr>
          <w:p>
            <w:pPr>
              <w:pStyle w:val="Compact"/>
              <w:jc w:val="left"/>
            </w:pPr>
            <w:r>
              <w:t xml:space="preserve">Status</w:t>
            </w:r>
          </w:p>
        </w:tc>
      </w:tr>
      <w:tr>
        <w:tc>
          <w:p>
            <w:pPr>
              <w:pStyle w:val="Compact"/>
              <w:jc w:val="left"/>
            </w:pPr>
            <w:r>
              <w:rPr>
                <w:b/>
              </w:rPr>
              <w:t xml:space="preserve">KB CRUD</w:t>
            </w:r>
          </w:p>
        </w:tc>
        <w:tc>
          <w:p>
            <w:pPr>
              <w:pStyle w:val="Compact"/>
              <w:jc w:val="left"/>
            </w:pPr>
            <w:r>
              <w:t xml:space="preserve">Create, read, update, delete, bulk import KB entries</w:t>
            </w:r>
          </w:p>
        </w:tc>
        <w:tc>
          <w:p>
            <w:pPr>
              <w:pStyle w:val="Compact"/>
              <w:jc w:val="left"/>
            </w:pPr>
            <w:r>
              <w:t xml:space="preserve">US-010</w:t>
            </w:r>
          </w:p>
        </w:tc>
        <w:tc>
          <w:p>
            <w:pPr>
              <w:pStyle w:val="Compact"/>
              <w:jc w:val="left"/>
            </w:pPr>
            <w:r>
              <w:t xml:space="preserve">EP-018–022</w:t>
            </w:r>
          </w:p>
        </w:tc>
        <w:tc>
          <w:p>
            <w:pPr>
              <w:pStyle w:val="Compact"/>
              <w:jc w:val="left"/>
            </w:pPr>
            <w:r>
              <w:t xml:space="preserve">TB-009</w:t>
            </w:r>
          </w:p>
        </w:tc>
        <w:tc>
          <w:p>
            <w:pPr>
              <w:pStyle w:val="Compact"/>
              <w:jc w:val="left"/>
            </w:pPr>
            <w:r>
              <w:t xml:space="preserve">New</w:t>
            </w:r>
          </w:p>
        </w:tc>
      </w:tr>
      <w:tr>
        <w:tc>
          <w:p>
            <w:pPr>
              <w:pStyle w:val="Compact"/>
              <w:jc w:val="left"/>
            </w:pPr>
            <w:r>
              <w:rPr>
                <w:b/>
              </w:rPr>
              <w:t xml:space="preserve">KB Approval Workflow</w:t>
            </w:r>
          </w:p>
        </w:tc>
        <w:tc>
          <w:p>
            <w:pPr>
              <w:pStyle w:val="Compact"/>
              <w:jc w:val="left"/>
            </w:pPr>
            <w:r>
              <w:t xml:space="preserve">Admin/Lead approve KB entries before public use</w:t>
            </w:r>
          </w:p>
        </w:tc>
        <w:tc>
          <w:p>
            <w:pPr>
              <w:pStyle w:val="Compact"/>
              <w:jc w:val="left"/>
            </w:pPr>
            <w:r>
              <w:t xml:space="preserve">US-010</w:t>
            </w:r>
          </w:p>
        </w:tc>
        <w:tc>
          <w:p>
            <w:pPr>
              <w:pStyle w:val="Compact"/>
              <w:jc w:val="left"/>
            </w:pPr>
            <w:r>
              <w:t xml:space="preserve">EP-022</w:t>
            </w:r>
          </w:p>
        </w:tc>
        <w:tc>
          <w:p>
            <w:pPr>
              <w:pStyle w:val="Compact"/>
              <w:jc w:val="left"/>
            </w:pPr>
            <w:r>
              <w:t xml:space="preserve">TB-009</w:t>
            </w:r>
          </w:p>
        </w:tc>
        <w:tc>
          <w:p>
            <w:pPr>
              <w:pStyle w:val="Compact"/>
              <w:jc w:val="left"/>
            </w:pPr>
            <w:r>
              <w:t xml:space="preserve">New</w:t>
            </w:r>
          </w:p>
        </w:tc>
      </w:tr>
      <w:tr>
        <w:tc>
          <w:p>
            <w:pPr>
              <w:pStyle w:val="Compact"/>
              <w:jc w:val="left"/>
            </w:pPr>
            <w:r>
              <w:rPr>
                <w:b/>
              </w:rPr>
              <w:t xml:space="preserve">RAG Pipeline</w:t>
            </w:r>
          </w:p>
        </w:tc>
        <w:tc>
          <w:p>
            <w:pPr>
              <w:pStyle w:val="Compact"/>
              <w:jc w:val="left"/>
            </w:pPr>
            <w:r>
              <w:t xml:space="preserve">BGE-large embeddings + pgvector retrieval, ≥85% recall@5</w:t>
            </w:r>
          </w:p>
        </w:tc>
        <w:tc>
          <w:p>
            <w:pPr>
              <w:pStyle w:val="Compact"/>
              <w:jc w:val="left"/>
            </w:pPr>
            <w:r>
              <w:t xml:space="preserve">—</w:t>
            </w:r>
          </w:p>
        </w:tc>
        <w:tc>
          <w:p>
            <w:pPr>
              <w:pStyle w:val="Compact"/>
              <w:jc w:val="left"/>
            </w:pPr>
            <w:r>
              <w:t xml:space="preserve">—</w:t>
            </w:r>
          </w:p>
        </w:tc>
        <w:tc>
          <w:p>
            <w:pPr>
              <w:pStyle w:val="Compact"/>
              <w:jc w:val="left"/>
            </w:pPr>
            <w:r>
              <w:t xml:space="preserve">TB-009</w:t>
            </w:r>
          </w:p>
        </w:tc>
        <w:tc>
          <w:p>
            <w:pPr>
              <w:pStyle w:val="Compact"/>
              <w:jc w:val="left"/>
            </w:pPr>
            <w:r>
              <w:t xml:space="preserve">New</w:t>
            </w:r>
          </w:p>
        </w:tc>
      </w:tr>
      <w:tr>
        <w:tc>
          <w:p>
            <w:pPr>
              <w:pStyle w:val="Compact"/>
              <w:jc w:val="left"/>
            </w:pPr>
            <w:r>
              <w:rPr>
                <w:b/>
              </w:rPr>
              <w:t xml:space="preserve">Graphiti Neo4j Integration</w:t>
            </w:r>
          </w:p>
        </w:tc>
        <w:tc>
          <w:p>
            <w:pPr>
              <w:pStyle w:val="Compact"/>
              <w:jc w:val="left"/>
            </w:pPr>
            <w:r>
              <w:t xml:space="preserve">Temporal knowledge graph for agent memory (enterprise features)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New</w:t>
            </w:r>
          </w:p>
        </w:tc>
      </w:tr>
      <w:tr>
        <w:tc>
          <w:p>
            <w:pPr>
              <w:pStyle w:val="Compact"/>
              <w:jc w:val="left"/>
            </w:pPr>
            <w:r>
              <w:rPr>
                <w:b/>
              </w:rPr>
              <w:t xml:space="preserve">12 Document Templates</w:t>
            </w:r>
          </w:p>
        </w:tc>
        <w:tc>
          <w:p>
            <w:pPr>
              <w:pStyle w:val="Compact"/>
              <w:jc w:val="left"/>
            </w:pPr>
            <w:r>
              <w:t xml:space="preserve">(1) Test Strategy, (2) Test Plan, (3) RTM, (4) Test Estimation, (5) Daily Report, (6) Weekly Report, (7) Sprint Report, (8) Release Report, (9) Defect Report, (10) RCA Template, (11) Test Charter, (12) Regression Outline</w:t>
            </w:r>
          </w:p>
        </w:tc>
        <w:tc>
          <w:p>
            <w:pPr>
              <w:pStyle w:val="Compact"/>
              <w:jc w:val="left"/>
            </w:pPr>
            <w:r>
              <w:t xml:space="preserve">US-008</w:t>
            </w:r>
          </w:p>
        </w:tc>
        <w:tc>
          <w:p>
            <w:pPr>
              <w:pStyle w:val="Compact"/>
              <w:jc w:val="left"/>
            </w:pPr>
            <w:r>
              <w:t xml:space="preserve">EP-023</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Document Generation (EP-050)</w:t>
            </w:r>
          </w:p>
        </w:tc>
        <w:tc>
          <w:p>
            <w:pPr>
              <w:pStyle w:val="Compact"/>
              <w:jc w:val="left"/>
            </w:pPr>
            <w:r>
              <w:t xml:space="preserve">Async job via Hatchet; A1 context agent reads KB + formats context</w:t>
            </w:r>
          </w:p>
        </w:tc>
        <w:tc>
          <w:p>
            <w:pPr>
              <w:pStyle w:val="Compact"/>
              <w:jc w:val="left"/>
            </w:pPr>
            <w:r>
              <w:t xml:space="preserve">US-008</w:t>
            </w:r>
          </w:p>
        </w:tc>
        <w:tc>
          <w:p>
            <w:pPr>
              <w:pStyle w:val="Compact"/>
              <w:jc w:val="left"/>
            </w:pPr>
            <w:r>
              <w:t xml:space="preserve">EP-023–024</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A1 Context-Gathering Agent</w:t>
            </w:r>
          </w:p>
        </w:tc>
        <w:tc>
          <w:p>
            <w:pPr>
              <w:pStyle w:val="Compact"/>
              <w:jc w:val="left"/>
            </w:pPr>
            <w:r>
              <w:t xml:space="preserve">Reads KB via RAG, formats context (NOT test case generation; that's M3)</w:t>
            </w:r>
          </w:p>
        </w:tc>
        <w:tc>
          <w:p>
            <w:pPr>
              <w:pStyle w:val="Compact"/>
              <w:jc w:val="left"/>
            </w:pPr>
            <w:r>
              <w:t xml:space="preserve">US-008</w:t>
            </w:r>
          </w:p>
        </w:tc>
        <w:tc>
          <w:p>
            <w:pPr>
              <w:pStyle w:val="Compact"/>
              <w:jc w:val="left"/>
            </w:pPr>
            <w:r>
              <w:t xml:space="preserve">EP-023</w:t>
            </w:r>
          </w:p>
        </w:tc>
        <w:tc>
          <w:p>
            <w:pPr>
              <w:pStyle w:val="Compact"/>
              <w:jc w:val="left"/>
            </w:pPr>
            <w:r>
              <w:t xml:space="preserve">—</w:t>
            </w:r>
          </w:p>
        </w:tc>
        <w:tc>
          <w:p>
            <w:pPr>
              <w:pStyle w:val="Compact"/>
              <w:jc w:val="left"/>
            </w:pPr>
            <w:r>
              <w:t xml:space="preserve">New</w:t>
            </w:r>
          </w:p>
        </w:tc>
      </w:tr>
      <w:tr>
        <w:tc>
          <w:p>
            <w:pPr>
              <w:pStyle w:val="Compact"/>
              <w:jc w:val="left"/>
            </w:pPr>
            <w:r>
              <w:rPr>
                <w:b/>
              </w:rPr>
              <w:t xml:space="preserve">TipTap Block-Based Editor</w:t>
            </w:r>
          </w:p>
        </w:tc>
        <w:tc>
          <w:p>
            <w:pPr>
              <w:pStyle w:val="Compact"/>
              <w:jc w:val="left"/>
            </w:pPr>
            <w:r>
              <w:t xml:space="preserve">Author/review docs; BDD mode, comments, inline suggestions, keyboard shortcuts</w:t>
            </w:r>
          </w:p>
        </w:tc>
        <w:tc>
          <w:p>
            <w:pPr>
              <w:pStyle w:val="Compact"/>
              <w:jc w:val="left"/>
            </w:pPr>
            <w:r>
              <w:t xml:space="preserve">US-008</w:t>
            </w:r>
          </w:p>
        </w:tc>
        <w:tc>
          <w:p>
            <w:pPr>
              <w:pStyle w:val="Compact"/>
              <w:jc w:val="left"/>
            </w:pPr>
            <w:r>
              <w:t xml:space="preserve">—</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Section Confidence Scoring</w:t>
            </w:r>
          </w:p>
        </w:tc>
        <w:tc>
          <w:p>
            <w:pPr>
              <w:pStyle w:val="Compact"/>
              <w:jc w:val="left"/>
            </w:pPr>
            <w:r>
              <w:t xml:space="preserve">Colored badges (Green ≥90%, Amber 70–89%, Red &lt;70%) per section</w:t>
            </w:r>
          </w:p>
        </w:tc>
        <w:tc>
          <w:p>
            <w:pPr>
              <w:pStyle w:val="Compact"/>
              <w:jc w:val="left"/>
            </w:pPr>
            <w:r>
              <w:t xml:space="preserve">—</w:t>
            </w:r>
          </w:p>
        </w:tc>
        <w:tc>
          <w:p>
            <w:pPr>
              <w:pStyle w:val="Compact"/>
              <w:jc w:val="left"/>
            </w:pPr>
            <w:r>
              <w:t xml:space="preserve">EP-026</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Document Versioning</w:t>
            </w:r>
          </w:p>
        </w:tc>
        <w:tc>
          <w:p>
            <w:pPr>
              <w:pStyle w:val="Compact"/>
              <w:jc w:val="left"/>
            </w:pPr>
            <w:r>
              <w:t xml:space="preserve">Store document history; rollback capability</w:t>
            </w:r>
          </w:p>
        </w:tc>
        <w:tc>
          <w:p>
            <w:pPr>
              <w:pStyle w:val="Compact"/>
              <w:jc w:val="left"/>
            </w:pPr>
            <w:r>
              <w:t xml:space="preserve">—</w:t>
            </w:r>
          </w:p>
        </w:tc>
        <w:tc>
          <w:p>
            <w:pPr>
              <w:pStyle w:val="Compact"/>
              <w:jc w:val="left"/>
            </w:pPr>
            <w:r>
              <w:t xml:space="preserve">EP-026</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Document Comments &amp; Inline Suggestions</w:t>
            </w:r>
          </w:p>
        </w:tc>
        <w:tc>
          <w:p>
            <w:pPr>
              <w:pStyle w:val="Compact"/>
              <w:jc w:val="left"/>
            </w:pPr>
            <w:r>
              <w:t xml:space="preserve">Collaborative review (comments, suggestions, approval UI)</w:t>
            </w:r>
          </w:p>
        </w:tc>
        <w:tc>
          <w:p>
            <w:pPr>
              <w:pStyle w:val="Compact"/>
              <w:jc w:val="left"/>
            </w:pPr>
            <w:r>
              <w:t xml:space="preserve">—</w:t>
            </w:r>
          </w:p>
        </w:tc>
        <w:tc>
          <w:p>
            <w:pPr>
              <w:pStyle w:val="Compact"/>
              <w:jc w:val="left"/>
            </w:pPr>
            <w:r>
              <w:t xml:space="preserve">EP-028</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Document Approval Workflow</w:t>
            </w:r>
          </w:p>
        </w:tc>
        <w:tc>
          <w:p>
            <w:pPr>
              <w:pStyle w:val="Compact"/>
              <w:jc w:val="left"/>
            </w:pPr>
            <w:r>
              <w:t xml:space="preserve">Draft → In Review → Approved → Published</w:t>
            </w:r>
          </w:p>
        </w:tc>
        <w:tc>
          <w:p>
            <w:pPr>
              <w:pStyle w:val="Compact"/>
              <w:jc w:val="left"/>
            </w:pPr>
            <w:r>
              <w:t xml:space="preserve">US-008</w:t>
            </w:r>
          </w:p>
        </w:tc>
        <w:tc>
          <w:p>
            <w:pPr>
              <w:pStyle w:val="Compact"/>
              <w:jc w:val="left"/>
            </w:pPr>
            <w:r>
              <w:t xml:space="preserve">EP-028</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PDF Export</w:t>
            </w:r>
          </w:p>
        </w:tc>
        <w:tc>
          <w:p>
            <w:pPr>
              <w:pStyle w:val="Compact"/>
              <w:jc w:val="left"/>
            </w:pPr>
            <w:r>
              <w:t xml:space="preserve">Puppeteer-based export from TipTap (works in Oracle container)</w:t>
            </w:r>
          </w:p>
        </w:tc>
        <w:tc>
          <w:p>
            <w:pPr>
              <w:pStyle w:val="Compact"/>
              <w:jc w:val="left"/>
            </w:pPr>
            <w:r>
              <w:t xml:space="preserve">US-008</w:t>
            </w:r>
          </w:p>
        </w:tc>
        <w:tc>
          <w:p>
            <w:pPr>
              <w:pStyle w:val="Compact"/>
              <w:jc w:val="left"/>
            </w:pPr>
            <w:r>
              <w:t xml:space="preserve">EP-027</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Confluence API Ingestion</w:t>
            </w:r>
          </w:p>
        </w:tc>
        <w:tc>
          <w:p>
            <w:pPr>
              <w:pStyle w:val="Compact"/>
              <w:jc w:val="left"/>
            </w:pPr>
            <w:r>
              <w:t xml:space="preserve">Read PRDs from Confluence for doc generation context</w:t>
            </w:r>
          </w:p>
        </w:tc>
        <w:tc>
          <w:p>
            <w:pPr>
              <w:pStyle w:val="Compact"/>
              <w:jc w:val="left"/>
            </w:pPr>
            <w:r>
              <w:t xml:space="preserve">—</w:t>
            </w:r>
          </w:p>
        </w:tc>
        <w:tc>
          <w:p>
            <w:pPr>
              <w:pStyle w:val="Compact"/>
              <w:jc w:val="left"/>
            </w:pPr>
            <w:r>
              <w:t xml:space="preserve">EP-023</w:t>
            </w:r>
          </w:p>
        </w:tc>
        <w:tc>
          <w:p>
            <w:pPr>
              <w:pStyle w:val="Compact"/>
              <w:jc w:val="left"/>
            </w:pPr>
            <w:r>
              <w:t xml:space="preserve">—</w:t>
            </w:r>
          </w:p>
        </w:tc>
        <w:tc>
          <w:p>
            <w:pPr>
              <w:pStyle w:val="Compact"/>
              <w:jc w:val="left"/>
            </w:pPr>
            <w:r>
              <w:t xml:space="preserve">New</w:t>
            </w:r>
          </w:p>
        </w:tc>
      </w:tr>
      <w:tr>
        <w:tc>
          <w:p>
            <w:pPr>
              <w:pStyle w:val="Compact"/>
              <w:jc w:val="left"/>
            </w:pPr>
            <w:r>
              <w:rPr>
                <w:b/>
              </w:rPr>
              <w:t xml:space="preserve">Seed Data</w:t>
            </w:r>
          </w:p>
        </w:tc>
        <w:tc>
          <w:p>
            <w:pPr>
              <w:pStyle w:val="Compact"/>
              <w:jc w:val="left"/>
            </w:pPr>
            <w:r>
              <w:t xml:space="preserve">2 KB entries pre-loaded; 12 document template seeds</w:t>
            </w:r>
          </w:p>
        </w:tc>
        <w:tc>
          <w:p>
            <w:pPr>
              <w:pStyle w:val="Compact"/>
              <w:jc w:val="left"/>
            </w:pPr>
            <w:r>
              <w:t xml:space="preserve">—</w:t>
            </w:r>
          </w:p>
        </w:tc>
        <w:tc>
          <w:p>
            <w:pPr>
              <w:pStyle w:val="Compact"/>
              <w:jc w:val="left"/>
            </w:pPr>
            <w:r>
              <w:t xml:space="preserve">—</w:t>
            </w:r>
          </w:p>
        </w:tc>
        <w:tc>
          <w:p>
            <w:pPr>
              <w:pStyle w:val="Compact"/>
              <w:jc w:val="left"/>
            </w:pPr>
            <w:r>
              <w:t xml:space="preserve">TB-009, TB-012</w:t>
            </w:r>
          </w:p>
        </w:tc>
        <w:tc>
          <w:p>
            <w:pPr>
              <w:pStyle w:val="Compact"/>
              <w:jc w:val="left"/>
            </w:pPr>
            <w:r>
              <w:t xml:space="preserve">New</w:t>
            </w:r>
          </w:p>
        </w:tc>
      </w:tr>
    </w:tbl>
    <w:p>
      <w:pPr>
        <w:pStyle w:val="Heading3"/>
      </w:pPr>
      <w:bookmarkStart w:id="26" w:name="out-of-scope-"/>
      <w:r>
        <w:t xml:space="preserve">OUT OF SCOPE ✗</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Reason</w:t>
            </w:r>
          </w:p>
        </w:tc>
        <w:tc>
          <w:tcPr>
            <w:tcBorders>
              <w:bottom w:val="single"/>
            </w:tcBorders>
            <w:vAlign w:val="bottom"/>
          </w:tcPr>
          <w:p>
            <w:pPr>
              <w:pStyle w:val="Compact"/>
              <w:jc w:val="left"/>
            </w:pPr>
            <w:r>
              <w:t xml:space="preserve">Target Milestone</w:t>
            </w:r>
          </w:p>
        </w:tc>
      </w:tr>
      <w:tr>
        <w:tc>
          <w:p>
            <w:pPr>
              <w:pStyle w:val="Compact"/>
              <w:jc w:val="left"/>
            </w:pPr>
            <w:r>
              <w:rPr>
                <w:b/>
              </w:rPr>
              <w:t xml:space="preserve">Test Case Generation (A1)</w:t>
            </w:r>
          </w:p>
        </w:tc>
        <w:tc>
          <w:p>
            <w:pPr>
              <w:pStyle w:val="Compact"/>
              <w:jc w:val="left"/>
            </w:pPr>
            <w:r>
              <w:t xml:space="preserve">That's M3. M2 is document generation (Test Plans, Reports, etc.).</w:t>
            </w:r>
          </w:p>
        </w:tc>
        <w:tc>
          <w:p>
            <w:pPr>
              <w:pStyle w:val="Compact"/>
              <w:jc w:val="left"/>
            </w:pPr>
            <w:r>
              <w:t xml:space="preserve">M3</w:t>
            </w:r>
          </w:p>
        </w:tc>
      </w:tr>
      <w:tr>
        <w:tc>
          <w:p>
            <w:pPr>
              <w:pStyle w:val="Compact"/>
              <w:jc w:val="left"/>
            </w:pPr>
            <w:r>
              <w:rPr>
                <w:b/>
              </w:rPr>
              <w:t xml:space="preserve">A2 Dedup Agent</w:t>
            </w:r>
          </w:p>
        </w:tc>
        <w:tc>
          <w:p>
            <w:pPr>
              <w:pStyle w:val="Compact"/>
              <w:jc w:val="left"/>
            </w:pPr>
            <w:r>
              <w:t xml:space="preserve">Test case deduplication; M3.</w:t>
            </w:r>
          </w:p>
        </w:tc>
        <w:tc>
          <w:p>
            <w:pPr>
              <w:pStyle w:val="Compact"/>
              <w:jc w:val="left"/>
            </w:pPr>
            <w:r>
              <w:t xml:space="preserve">M3</w:t>
            </w:r>
          </w:p>
        </w:tc>
      </w:tr>
      <w:tr>
        <w:tc>
          <w:p>
            <w:pPr>
              <w:pStyle w:val="Compact"/>
              <w:jc w:val="left"/>
            </w:pPr>
            <w:r>
              <w:rPr>
                <w:b/>
              </w:rPr>
              <w:t xml:space="preserve">Test Execution UI</w:t>
            </w:r>
          </w:p>
        </w:tc>
        <w:tc>
          <w:p>
            <w:pPr>
              <w:pStyle w:val="Compact"/>
              <w:jc w:val="left"/>
            </w:pPr>
            <w:r>
              <w:t xml:space="preserve">M3.</w:t>
            </w:r>
          </w:p>
        </w:tc>
        <w:tc>
          <w:p>
            <w:pPr>
              <w:pStyle w:val="Compact"/>
              <w:jc w:val="left"/>
            </w:pPr>
            <w:r>
              <w:t xml:space="preserve">M3</w:t>
            </w:r>
          </w:p>
        </w:tc>
      </w:tr>
      <w:tr>
        <w:tc>
          <w:p>
            <w:pPr>
              <w:pStyle w:val="Compact"/>
              <w:jc w:val="left"/>
            </w:pPr>
            <w:r>
              <w:rPr>
                <w:b/>
              </w:rPr>
              <w:t xml:space="preserve">Jira Integration</w:t>
            </w:r>
          </w:p>
        </w:tc>
        <w:tc>
          <w:p>
            <w:pPr>
              <w:pStyle w:val="Compact"/>
              <w:jc w:val="left"/>
            </w:pPr>
            <w:r>
              <w:t xml:space="preserve">M3.</w:t>
            </w:r>
          </w:p>
        </w:tc>
        <w:tc>
          <w:p>
            <w:pPr>
              <w:pStyle w:val="Compact"/>
              <w:jc w:val="left"/>
            </w:pPr>
            <w:r>
              <w:t xml:space="preserve">M3</w:t>
            </w:r>
          </w:p>
        </w:tc>
      </w:tr>
      <w:tr>
        <w:tc>
          <w:p>
            <w:pPr>
              <w:pStyle w:val="Compact"/>
              <w:jc w:val="left"/>
            </w:pPr>
            <w:r>
              <w:rPr>
                <w:b/>
              </w:rPr>
              <w:t xml:space="preserve">Reports/Dashboards</w:t>
            </w:r>
          </w:p>
        </w:tc>
        <w:tc>
          <w:p>
            <w:pPr>
              <w:pStyle w:val="Compact"/>
              <w:jc w:val="left"/>
            </w:pPr>
            <w:r>
              <w:t xml:space="preserve">M4.</w:t>
            </w:r>
          </w:p>
        </w:tc>
        <w:tc>
          <w:p>
            <w:pPr>
              <w:pStyle w:val="Compact"/>
              <w:jc w:val="left"/>
            </w:pPr>
            <w:r>
              <w:t xml:space="preserve">M4</w:t>
            </w:r>
          </w:p>
        </w:tc>
      </w:tr>
      <w:tr>
        <w:tc>
          <w:p>
            <w:pPr>
              <w:pStyle w:val="Compact"/>
              <w:jc w:val="left"/>
            </w:pPr>
            <w:r>
              <w:rPr>
                <w:b/>
              </w:rPr>
              <w:t xml:space="preserve">Global Search</w:t>
            </w:r>
          </w:p>
        </w:tc>
        <w:tc>
          <w:p>
            <w:pPr>
              <w:pStyle w:val="Compact"/>
              <w:jc w:val="left"/>
            </w:pPr>
            <w:r>
              <w:t xml:space="preserve">M5.</w:t>
            </w:r>
          </w:p>
        </w:tc>
        <w:tc>
          <w:p>
            <w:pPr>
              <w:pStyle w:val="Compact"/>
              <w:jc w:val="left"/>
            </w:pPr>
            <w:r>
              <w:t xml:space="preserve">M5</w:t>
            </w:r>
          </w:p>
        </w:tc>
      </w:tr>
      <w:tr>
        <w:tc>
          <w:p>
            <w:pPr>
              <w:pStyle w:val="Compact"/>
              <w:jc w:val="left"/>
            </w:pPr>
            <w:r>
              <w:rPr>
                <w:b/>
              </w:rPr>
              <w:t xml:space="preserve">Accessibility Audit</w:t>
            </w:r>
          </w:p>
        </w:tc>
        <w:tc>
          <w:p>
            <w:pPr>
              <w:pStyle w:val="Compact"/>
              <w:jc w:val="left"/>
            </w:pPr>
            <w:r>
              <w:t xml:space="preserve">M5.</w:t>
            </w:r>
          </w:p>
        </w:tc>
        <w:tc>
          <w:p>
            <w:pPr>
              <w:pStyle w:val="Compact"/>
              <w:jc w:val="left"/>
            </w:pPr>
            <w:r>
              <w:t xml:space="preserve">M5</w:t>
            </w:r>
          </w:p>
        </w:tc>
      </w:tr>
    </w:tbl>
    <w:p>
      <w:r>
        <w:pict>
          <v:rect style="width:0;height:1.5pt" o:hralign="center" o:hrstd="t" o:hr="t"/>
        </w:pict>
      </w:r>
    </w:p>
    <w:p>
      <w:pPr>
        <w:pStyle w:val="Heading2"/>
      </w:pPr>
      <w:bookmarkStart w:id="27" w:name="X5aa83913ce0d8f19dc465a7f310e037deaf2b53"/>
      <w:r>
        <w:t xml:space="preserve">4. TECH STACK</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Milestone</w:t>
            </w:r>
          </w:p>
        </w:tc>
      </w:tr>
      <w:tr>
        <w:tc>
          <w:p>
            <w:pPr>
              <w:pStyle w:val="Compact"/>
              <w:jc w:val="left"/>
            </w:pPr>
            <w:r>
              <w:rPr>
                <w:b/>
              </w:rPr>
              <w:t xml:space="preserve">NestJS API Gateway</w:t>
            </w:r>
          </w:p>
        </w:tc>
        <w:tc>
          <w:p>
            <w:pPr>
              <w:pStyle w:val="Compact"/>
              <w:jc w:val="left"/>
            </w:pPr>
            <w:r>
              <w:t xml:space="preserve">10.x</w:t>
            </w:r>
          </w:p>
        </w:tc>
        <w:tc>
          <w:p>
            <w:pPr>
              <w:pStyle w:val="Compact"/>
              <w:jc w:val="left"/>
            </w:pPr>
            <w:r>
              <w:t xml:space="preserve">HTTP routing, doc gen endpoints</w:t>
            </w:r>
          </w:p>
        </w:tc>
        <w:tc>
          <w:p>
            <w:pPr>
              <w:pStyle w:val="Compact"/>
              <w:jc w:val="left"/>
            </w:pPr>
            <w:r>
              <w:t xml:space="preserve">Configured</w:t>
            </w:r>
          </w:p>
        </w:tc>
        <w:tc>
          <w:p>
            <w:pPr>
              <w:pStyle w:val="Compact"/>
              <w:jc w:val="left"/>
            </w:pPr>
            <w:r>
              <w:t xml:space="preserve">M0</w:t>
            </w:r>
          </w:p>
        </w:tc>
      </w:tr>
      <w:tr>
        <w:tc>
          <w:p>
            <w:pPr>
              <w:pStyle w:val="Compact"/>
              <w:jc w:val="left"/>
            </w:pPr>
            <w:r>
              <w:rPr>
                <w:b/>
              </w:rPr>
              <w:t xml:space="preserve">Next.js Frontend</w:t>
            </w:r>
          </w:p>
        </w:tc>
        <w:tc>
          <w:p>
            <w:pPr>
              <w:pStyle w:val="Compact"/>
              <w:jc w:val="left"/>
            </w:pPr>
            <w:r>
              <w:t xml:space="preserve">14.x</w:t>
            </w:r>
          </w:p>
        </w:tc>
        <w:tc>
          <w:p>
            <w:pPr>
              <w:pStyle w:val="Compact"/>
              <w:jc w:val="left"/>
            </w:pPr>
            <w:r>
              <w:t xml:space="preserve">TipTap editor UI, document viewer</w:t>
            </w:r>
          </w:p>
        </w:tc>
        <w:tc>
          <w:p>
            <w:pPr>
              <w:pStyle w:val="Compact"/>
              <w:jc w:val="left"/>
            </w:pPr>
            <w:r>
              <w:t xml:space="preserve">In Progress</w:t>
            </w:r>
          </w:p>
        </w:tc>
        <w:tc>
          <w:p>
            <w:pPr>
              <w:pStyle w:val="Compact"/>
              <w:jc w:val="left"/>
            </w:pPr>
            <w:r>
              <w:t xml:space="preserve">M0+</w:t>
            </w:r>
          </w:p>
        </w:tc>
      </w:tr>
      <w:tr>
        <w:tc>
          <w:p>
            <w:pPr>
              <w:pStyle w:val="Compact"/>
              <w:jc w:val="left"/>
            </w:pPr>
            <w:r>
              <w:rPr>
                <w:b/>
              </w:rPr>
              <w:t xml:space="preserve">FastAPI Inference Server</w:t>
            </w:r>
          </w:p>
        </w:tc>
        <w:tc>
          <w:p>
            <w:pPr>
              <w:pStyle w:val="Compact"/>
              <w:jc w:val="left"/>
            </w:pPr>
            <w:r>
              <w:t xml:space="preserve">0.104.x</w:t>
            </w:r>
          </w:p>
        </w:tc>
        <w:tc>
          <w:p>
            <w:pPr>
              <w:pStyle w:val="Compact"/>
              <w:jc w:val="left"/>
            </w:pPr>
            <w:r>
              <w:t xml:space="preserve">LangGraph orchestrator, A1 agent execution</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LangGraph</w:t>
            </w:r>
          </w:p>
        </w:tc>
        <w:tc>
          <w:p>
            <w:pPr>
              <w:pStyle w:val="Compact"/>
              <w:jc w:val="left"/>
            </w:pPr>
            <w:r>
              <w:t xml:space="preserve">0.1.x</w:t>
            </w:r>
          </w:p>
        </w:tc>
        <w:tc>
          <w:p>
            <w:pPr>
              <w:pStyle w:val="Compact"/>
              <w:jc w:val="left"/>
            </w:pPr>
            <w:r>
              <w:t xml:space="preserve">Agent orchestration framework (A1 context gathering)</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Gemma 4 26B MoE</w:t>
            </w:r>
          </w:p>
        </w:tc>
        <w:tc>
          <w:p>
            <w:pPr>
              <w:pStyle w:val="Compact"/>
              <w:jc w:val="left"/>
            </w:pPr>
            <w:r>
              <w:t xml:space="preserve">Latest</w:t>
            </w:r>
          </w:p>
        </w:tc>
        <w:tc>
          <w:p>
            <w:pPr>
              <w:pStyle w:val="Compact"/>
              <w:jc w:val="left"/>
            </w:pPr>
            <w:r>
              <w:t xml:space="preserve">Local LLM inference via Ollama</w:t>
            </w:r>
          </w:p>
        </w:tc>
        <w:tc>
          <w:p>
            <w:pPr>
              <w:pStyle w:val="Compact"/>
              <w:jc w:val="left"/>
            </w:pPr>
            <w:r>
              <w:t xml:space="preserve">Configured (M1)</w:t>
            </w:r>
          </w:p>
        </w:tc>
        <w:tc>
          <w:p>
            <w:pPr>
              <w:pStyle w:val="Compact"/>
              <w:jc w:val="left"/>
            </w:pPr>
            <w:r>
              <w:t xml:space="preserve">M1</w:t>
            </w:r>
          </w:p>
        </w:tc>
      </w:tr>
      <w:tr>
        <w:tc>
          <w:p>
            <w:pPr>
              <w:pStyle w:val="Compact"/>
              <w:jc w:val="left"/>
            </w:pPr>
            <w:r>
              <w:rPr>
                <w:b/>
              </w:rPr>
              <w:t xml:space="preserve">Ollama</w:t>
            </w:r>
          </w:p>
        </w:tc>
        <w:tc>
          <w:p>
            <w:pPr>
              <w:pStyle w:val="Compact"/>
              <w:jc w:val="left"/>
            </w:pPr>
            <w:r>
              <w:t xml:space="preserve">Latest</w:t>
            </w:r>
          </w:p>
        </w:tc>
        <w:tc>
          <w:p>
            <w:pPr>
              <w:pStyle w:val="Compact"/>
              <w:jc w:val="left"/>
            </w:pPr>
            <w:r>
              <w:t xml:space="preserve">Model runtime, health probes, fallback logic</w:t>
            </w:r>
          </w:p>
        </w:tc>
        <w:tc>
          <w:p>
            <w:pPr>
              <w:pStyle w:val="Compact"/>
              <w:jc w:val="left"/>
            </w:pPr>
            <w:r>
              <w:t xml:space="preserve">Running</w:t>
            </w:r>
          </w:p>
        </w:tc>
        <w:tc>
          <w:p>
            <w:pPr>
              <w:pStyle w:val="Compact"/>
              <w:jc w:val="left"/>
            </w:pPr>
            <w:r>
              <w:t xml:space="preserve">M0</w:t>
            </w:r>
          </w:p>
        </w:tc>
      </w:tr>
      <w:tr>
        <w:tc>
          <w:p>
            <w:pPr>
              <w:pStyle w:val="Compact"/>
              <w:jc w:val="left"/>
            </w:pPr>
            <w:r>
              <w:rPr>
                <w:b/>
              </w:rPr>
              <w:t xml:space="preserve">BGE-large-en-v1.5</w:t>
            </w:r>
          </w:p>
        </w:tc>
        <w:tc>
          <w:p>
            <w:pPr>
              <w:pStyle w:val="Compact"/>
              <w:jc w:val="left"/>
            </w:pPr>
            <w:r>
              <w:t xml:space="preserve">Latest</w:t>
            </w:r>
          </w:p>
        </w:tc>
        <w:tc>
          <w:p>
            <w:pPr>
              <w:pStyle w:val="Compact"/>
              <w:jc w:val="left"/>
            </w:pPr>
            <w:r>
              <w:t xml:space="preserve">Embedding model for RAG (deployed in FastAPI)</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PostgreSQL 15</w:t>
            </w:r>
          </w:p>
        </w:tc>
        <w:tc>
          <w:p>
            <w:pPr>
              <w:pStyle w:val="Compact"/>
              <w:jc w:val="left"/>
            </w:pPr>
            <w:r>
              <w:t xml:space="preserve">15.x</w:t>
            </w:r>
          </w:p>
        </w:tc>
        <w:tc>
          <w:p>
            <w:pPr>
              <w:pStyle w:val="Compact"/>
              <w:jc w:val="left"/>
            </w:pPr>
            <w:r>
              <w:t xml:space="preserve">Primary OLTP database</w:t>
            </w:r>
          </w:p>
        </w:tc>
        <w:tc>
          <w:p>
            <w:pPr>
              <w:pStyle w:val="Compact"/>
              <w:jc w:val="left"/>
            </w:pPr>
            <w:r>
              <w:t xml:space="preserve">Running</w:t>
            </w:r>
          </w:p>
        </w:tc>
        <w:tc>
          <w:p>
            <w:pPr>
              <w:pStyle w:val="Compact"/>
              <w:jc w:val="left"/>
            </w:pPr>
            <w:r>
              <w:t xml:space="preserve">M0</w:t>
            </w:r>
          </w:p>
        </w:tc>
      </w:tr>
      <w:tr>
        <w:tc>
          <w:p>
            <w:pPr>
              <w:pStyle w:val="Compact"/>
              <w:jc w:val="left"/>
            </w:pPr>
            <w:r>
              <w:rPr>
                <w:b/>
              </w:rPr>
              <w:t xml:space="preserve">pgvector</w:t>
            </w:r>
          </w:p>
        </w:tc>
        <w:tc>
          <w:p>
            <w:pPr>
              <w:pStyle w:val="Compact"/>
              <w:jc w:val="left"/>
            </w:pPr>
            <w:r>
              <w:t xml:space="preserve">0.8.x</w:t>
            </w:r>
          </w:p>
        </w:tc>
        <w:tc>
          <w:p>
            <w:pPr>
              <w:pStyle w:val="Compact"/>
              <w:jc w:val="left"/>
            </w:pPr>
            <w:r>
              <w:t xml:space="preserve">Vector similarity search (embedded in Postgres)</w:t>
            </w:r>
          </w:p>
        </w:tc>
        <w:tc>
          <w:p>
            <w:pPr>
              <w:pStyle w:val="Compact"/>
              <w:jc w:val="left"/>
            </w:pPr>
            <w:r>
              <w:t xml:space="preserve">Running</w:t>
            </w:r>
          </w:p>
        </w:tc>
        <w:tc>
          <w:p>
            <w:pPr>
              <w:pStyle w:val="Compact"/>
              <w:jc w:val="left"/>
            </w:pPr>
            <w:r>
              <w:t xml:space="preserve">M1</w:t>
            </w:r>
          </w:p>
        </w:tc>
      </w:tr>
      <w:tr>
        <w:tc>
          <w:p>
            <w:pPr>
              <w:pStyle w:val="Compact"/>
              <w:jc w:val="left"/>
            </w:pPr>
            <w:r>
              <w:rPr>
                <w:b/>
              </w:rPr>
              <w:t xml:space="preserve">Neo4j Community</w:t>
            </w:r>
          </w:p>
        </w:tc>
        <w:tc>
          <w:p>
            <w:pPr>
              <w:pStyle w:val="Compact"/>
              <w:jc w:val="left"/>
            </w:pPr>
            <w:r>
              <w:t xml:space="preserve">5.x</w:t>
            </w:r>
          </w:p>
        </w:tc>
        <w:tc>
          <w:p>
            <w:pPr>
              <w:pStyle w:val="Compact"/>
              <w:jc w:val="left"/>
            </w:pPr>
            <w:r>
              <w:t xml:space="preserve">Temporal knowledge graph (Graphiti integration)</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Graphiti</w:t>
            </w:r>
          </w:p>
        </w:tc>
        <w:tc>
          <w:p>
            <w:pPr>
              <w:pStyle w:val="Compact"/>
              <w:jc w:val="left"/>
            </w:pPr>
            <w:r>
              <w:t xml:space="preserve">Latest</w:t>
            </w:r>
          </w:p>
        </w:tc>
        <w:tc>
          <w:p>
            <w:pPr>
              <w:pStyle w:val="Compact"/>
              <w:jc w:val="left"/>
            </w:pPr>
            <w:r>
              <w:t xml:space="preserve">Temporal KG memory for agent context</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Redis 7</w:t>
            </w:r>
          </w:p>
        </w:tc>
        <w:tc>
          <w:p>
            <w:pPr>
              <w:pStyle w:val="Compact"/>
              <w:jc w:val="left"/>
            </w:pPr>
            <w:r>
              <w:t xml:space="preserve">7.x</w:t>
            </w:r>
          </w:p>
        </w:tc>
        <w:tc>
          <w:p>
            <w:pPr>
              <w:pStyle w:val="Compact"/>
              <w:jc w:val="left"/>
            </w:pPr>
            <w:r>
              <w:t xml:space="preserve">Cache, pub-sub, session store</w:t>
            </w:r>
          </w:p>
        </w:tc>
        <w:tc>
          <w:p>
            <w:pPr>
              <w:pStyle w:val="Compact"/>
              <w:jc w:val="left"/>
            </w:pPr>
            <w:r>
              <w:t xml:space="preserve">Running</w:t>
            </w:r>
          </w:p>
        </w:tc>
        <w:tc>
          <w:p>
            <w:pPr>
              <w:pStyle w:val="Compact"/>
              <w:jc w:val="left"/>
            </w:pPr>
            <w:r>
              <w:t xml:space="preserve">M0</w:t>
            </w:r>
          </w:p>
        </w:tc>
      </w:tr>
      <w:tr>
        <w:tc>
          <w:p>
            <w:pPr>
              <w:pStyle w:val="Compact"/>
              <w:jc w:val="left"/>
            </w:pPr>
            <w:r>
              <w:rPr>
                <w:b/>
              </w:rPr>
              <w:t xml:space="preserve">Hatchet OSS</w:t>
            </w:r>
          </w:p>
        </w:tc>
        <w:tc>
          <w:p>
            <w:pPr>
              <w:pStyle w:val="Compact"/>
              <w:jc w:val="left"/>
            </w:pPr>
            <w:r>
              <w:t xml:space="preserve">Latest</w:t>
            </w:r>
          </w:p>
        </w:tc>
        <w:tc>
          <w:p>
            <w:pPr>
              <w:pStyle w:val="Compact"/>
              <w:jc w:val="left"/>
            </w:pPr>
            <w:r>
              <w:t xml:space="preserve">Durable job queue for async document generation</w:t>
            </w:r>
          </w:p>
        </w:tc>
        <w:tc>
          <w:p>
            <w:pPr>
              <w:pStyle w:val="Compact"/>
              <w:jc w:val="left"/>
            </w:pPr>
            <w:r>
              <w:t xml:space="preserve">Running</w:t>
            </w:r>
          </w:p>
        </w:tc>
        <w:tc>
          <w:p>
            <w:pPr>
              <w:pStyle w:val="Compact"/>
              <w:jc w:val="left"/>
            </w:pPr>
            <w:r>
              <w:t xml:space="preserve">M1</w:t>
            </w:r>
          </w:p>
        </w:tc>
      </w:tr>
      <w:tr>
        <w:tc>
          <w:p>
            <w:pPr>
              <w:pStyle w:val="Compact"/>
              <w:jc w:val="left"/>
            </w:pPr>
            <w:r>
              <w:rPr>
                <w:b/>
              </w:rPr>
              <w:t xml:space="preserve">TipTap / ProseMirror</w:t>
            </w:r>
          </w:p>
        </w:tc>
        <w:tc>
          <w:p>
            <w:pPr>
              <w:pStyle w:val="Compact"/>
              <w:jc w:val="left"/>
            </w:pPr>
            <w:r>
              <w:t xml:space="preserve">Latest</w:t>
            </w:r>
          </w:p>
        </w:tc>
        <w:tc>
          <w:p>
            <w:pPr>
              <w:pStyle w:val="Compact"/>
              <w:jc w:val="left"/>
            </w:pPr>
            <w:r>
              <w:t xml:space="preserve">Block-based editor (block types, collaboration-ready)</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Puppeteer</w:t>
            </w:r>
          </w:p>
        </w:tc>
        <w:tc>
          <w:p>
            <w:pPr>
              <w:pStyle w:val="Compact"/>
              <w:jc w:val="left"/>
            </w:pPr>
            <w:r>
              <w:t xml:space="preserve">21.x</w:t>
            </w:r>
          </w:p>
        </w:tc>
        <w:tc>
          <w:p>
            <w:pPr>
              <w:pStyle w:val="Compact"/>
              <w:jc w:val="left"/>
            </w:pPr>
            <w:r>
              <w:t xml:space="preserve">PDF export from DOM (runs in Docker on Oracle VM)</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Langfuse</w:t>
            </w:r>
          </w:p>
        </w:tc>
        <w:tc>
          <w:p>
            <w:pPr>
              <w:pStyle w:val="Compact"/>
              <w:jc w:val="left"/>
            </w:pPr>
            <w:r>
              <w:t xml:space="preserve">Latest</w:t>
            </w:r>
          </w:p>
        </w:tc>
        <w:tc>
          <w:p>
            <w:pPr>
              <w:pStyle w:val="Compact"/>
              <w:jc w:val="left"/>
            </w:pPr>
            <w:r>
              <w:t xml:space="preserve">LLM trace logging, eval dashboards</w:t>
            </w:r>
          </w:p>
        </w:tc>
        <w:tc>
          <w:p>
            <w:pPr>
              <w:pStyle w:val="Compact"/>
              <w:jc w:val="left"/>
            </w:pPr>
            <w:r>
              <w:t xml:space="preserve">Running</w:t>
            </w:r>
          </w:p>
        </w:tc>
        <w:tc>
          <w:p>
            <w:pPr>
              <w:pStyle w:val="Compact"/>
              <w:jc w:val="left"/>
            </w:pPr>
            <w:r>
              <w:t xml:space="preserve">M1</w:t>
            </w:r>
          </w:p>
        </w:tc>
      </w:tr>
      <w:tr>
        <w:tc>
          <w:p>
            <w:pPr>
              <w:pStyle w:val="Compact"/>
              <w:jc w:val="left"/>
            </w:pPr>
            <w:r>
              <w:rPr>
                <w:b/>
              </w:rPr>
              <w:t xml:space="preserve">SigNoz</w:t>
            </w:r>
          </w:p>
        </w:tc>
        <w:tc>
          <w:p>
            <w:pPr>
              <w:pStyle w:val="Compact"/>
              <w:jc w:val="left"/>
            </w:pPr>
            <w:r>
              <w:t xml:space="preserve">Latest</w:t>
            </w:r>
          </w:p>
        </w:tc>
        <w:tc>
          <w:p>
            <w:pPr>
              <w:pStyle w:val="Compact"/>
              <w:jc w:val="left"/>
            </w:pPr>
            <w:r>
              <w:t xml:space="preserve">APM, distributed tracing, performance dashboards</w:t>
            </w:r>
          </w:p>
        </w:tc>
        <w:tc>
          <w:p>
            <w:pPr>
              <w:pStyle w:val="Compact"/>
              <w:jc w:val="left"/>
            </w:pPr>
            <w:r>
              <w:t xml:space="preserve">Running</w:t>
            </w:r>
          </w:p>
        </w:tc>
        <w:tc>
          <w:p>
            <w:pPr>
              <w:pStyle w:val="Compact"/>
              <w:jc w:val="left"/>
            </w:pPr>
            <w:r>
              <w:t xml:space="preserve">M0</w:t>
            </w:r>
          </w:p>
        </w:tc>
      </w:tr>
      <w:tr>
        <w:tc>
          <w:p>
            <w:pPr>
              <w:pStyle w:val="Compact"/>
              <w:jc w:val="left"/>
            </w:pPr>
            <w:r>
              <w:rPr>
                <w:b/>
              </w:rPr>
              <w:t xml:space="preserve">Unleash</w:t>
            </w:r>
          </w:p>
        </w:tc>
        <w:tc>
          <w:p>
            <w:pPr>
              <w:pStyle w:val="Compact"/>
              <w:jc w:val="left"/>
            </w:pPr>
            <w:r>
              <w:t xml:space="preserve">Latest</w:t>
            </w:r>
          </w:p>
        </w:tc>
        <w:tc>
          <w:p>
            <w:pPr>
              <w:pStyle w:val="Compact"/>
              <w:jc w:val="left"/>
            </w:pPr>
            <w:r>
              <w:t xml:space="preserve">Feature flags (ff_docgen_enabled, ff_graphiti_enabled)</w:t>
            </w:r>
          </w:p>
        </w:tc>
        <w:tc>
          <w:p>
            <w:pPr>
              <w:pStyle w:val="Compact"/>
              <w:jc w:val="left"/>
            </w:pPr>
            <w:r>
              <w:t xml:space="preserve">Running</w:t>
            </w:r>
          </w:p>
        </w:tc>
        <w:tc>
          <w:p>
            <w:pPr>
              <w:pStyle w:val="Compact"/>
              <w:jc w:val="left"/>
            </w:pPr>
            <w:r>
              <w:t xml:space="preserve">M0</w:t>
            </w:r>
          </w:p>
        </w:tc>
      </w:tr>
    </w:tbl>
    <w:p>
      <w:r>
        <w:pict>
          <v:rect style="width:0;height:1.5pt" o:hralign="center" o:hrstd="t" o:hr="t"/>
        </w:pict>
      </w:r>
    </w:p>
    <w:p>
      <w:pPr>
        <w:pStyle w:val="Heading2"/>
      </w:pPr>
      <w:bookmarkStart w:id="28" w:name="Xfdc0ca62b5731b425fa87c28c26fa88c6f8c13e"/>
      <w:r>
        <w:t xml:space="preserve">5. DEFINITION OF READY (M1 DoD = M2 DoR)</w:t>
      </w:r>
      <w:bookmarkEnd w:id="28"/>
    </w:p>
    <w:p>
      <w:pPr>
        <w:pStyle w:val="FirstParagraph"/>
      </w:pPr>
      <w:r>
        <w:t xml:space="preserve">M2 entry gates (all must be complete from M1):</w:t>
      </w:r>
    </w:p>
    <w:p>
      <w:pPr>
        <w:numPr>
          <w:ilvl w:val="0"/>
          <w:numId w:val="1008"/>
        </w:numPr>
        <w:pStyle w:val="Compact"/>
      </w:pPr>
      <w:r>
        <w:t xml:space="preserve">☐ Authentication system working (users can register, log in, access projects with role validation)</w:t>
      </w:r>
    </w:p>
    <w:p>
      <w:pPr>
        <w:numPr>
          <w:ilvl w:val="0"/>
          <w:numId w:val="1008"/>
        </w:numPr>
        <w:pStyle w:val="Compact"/>
      </w:pPr>
      <w:r>
        <w:t xml:space="preserve">☐ Projects created and users assigned to projects; context switching functional</w:t>
      </w:r>
    </w:p>
    <w:p>
      <w:pPr>
        <w:numPr>
          <w:ilvl w:val="0"/>
          <w:numId w:val="1008"/>
        </w:numPr>
        <w:pStyle w:val="Compact"/>
      </w:pPr>
      <w:r>
        <w:t xml:space="preserve">☐ RBAC guards enforcing role-based access; Lead role can approve content</w:t>
      </w:r>
    </w:p>
    <w:p>
      <w:pPr>
        <w:numPr>
          <w:ilvl w:val="0"/>
          <w:numId w:val="1008"/>
        </w:numPr>
        <w:pStyle w:val="Compact"/>
      </w:pPr>
      <w:r>
        <w:t xml:space="preserve">☐ PostgreSQL + pgvector available and healthy</w:t>
      </w:r>
    </w:p>
    <w:p>
      <w:pPr>
        <w:numPr>
          <w:ilvl w:val="0"/>
          <w:numId w:val="1008"/>
        </w:numPr>
        <w:pStyle w:val="Compact"/>
      </w:pPr>
      <w:r>
        <w:t xml:space="preserve">☐ Ollama Gemma 4 downloaded and responsive; health check &lt;200ms</w:t>
      </w:r>
    </w:p>
    <w:p>
      <w:pPr>
        <w:numPr>
          <w:ilvl w:val="0"/>
          <w:numId w:val="1008"/>
        </w:numPr>
        <w:pStyle w:val="Compact"/>
      </w:pPr>
      <w:r>
        <w:t xml:space="preserve">☐ Resend email configured for notifications</w:t>
      </w:r>
    </w:p>
    <w:p>
      <w:pPr>
        <w:numPr>
          <w:ilvl w:val="0"/>
          <w:numId w:val="1008"/>
        </w:numPr>
        <w:pStyle w:val="Compact"/>
      </w:pPr>
      <w:r>
        <w:t xml:space="preserve">☐ Confluence API access configured (for PRD ingestion)</w:t>
      </w:r>
    </w:p>
    <w:p>
      <w:pPr>
        <w:numPr>
          <w:ilvl w:val="0"/>
          <w:numId w:val="1008"/>
        </w:numPr>
        <w:pStyle w:val="Compact"/>
      </w:pPr>
      <w:r>
        <w:t xml:space="preserve">☐ Claude API keys provisioned (for A1 context gathering fallback)</w:t>
      </w:r>
    </w:p>
    <w:p>
      <w:pPr>
        <w:numPr>
          <w:ilvl w:val="0"/>
          <w:numId w:val="1008"/>
        </w:numPr>
        <w:pStyle w:val="Compact"/>
      </w:pPr>
      <w:r>
        <w:t xml:space="preserve">☐ Langfuse running (ready for A1/A2/A4 trace logging)</w:t>
      </w:r>
    </w:p>
    <w:p>
      <w:pPr>
        <w:numPr>
          <w:ilvl w:val="0"/>
          <w:numId w:val="1008"/>
        </w:numPr>
        <w:pStyle w:val="Compact"/>
      </w:pPr>
      <w:r>
        <w:t xml:space="preserve">☐ SigNoz running (ready for performance monitoring)</w:t>
      </w:r>
    </w:p>
    <w:p>
      <w:pPr>
        <w:numPr>
          <w:ilvl w:val="0"/>
          <w:numId w:val="1008"/>
        </w:numPr>
        <w:pStyle w:val="Compact"/>
      </w:pPr>
      <w:r>
        <w:t xml:space="preserve">☐ Hatchet running (ready for async document generation jobs)</w:t>
      </w:r>
    </w:p>
    <w:p>
      <w:pPr>
        <w:numPr>
          <w:ilvl w:val="0"/>
          <w:numId w:val="1008"/>
        </w:numPr>
        <w:pStyle w:val="Compact"/>
      </w:pPr>
      <w:r>
        <w:t xml:space="preserve">☐ Vercel + Oracle VM deployment pipeline verified</w:t>
      </w:r>
    </w:p>
    <w:p>
      <w:pPr>
        <w:numPr>
          <w:ilvl w:val="0"/>
          <w:numId w:val="1008"/>
        </w:numPr>
        <w:pStyle w:val="Compact"/>
      </w:pPr>
      <w:r>
        <w:t xml:space="preserve">☐ Feature flag service (Unleash) deployed and healthy</w:t>
      </w:r>
    </w:p>
    <w:p>
      <w:pPr>
        <w:pStyle w:val="FirstParagraph"/>
      </w:pPr>
      <w:r>
        <w:rPr>
          <w:b/>
        </w:rPr>
        <w:t xml:space="preserve">Team Readiness:</w:t>
      </w:r>
    </w:p>
    <w:p>
      <w:pPr>
        <w:numPr>
          <w:ilvl w:val="0"/>
          <w:numId w:val="1009"/>
        </w:numPr>
        <w:pStyle w:val="Compact"/>
      </w:pPr>
      <w:r>
        <w:t xml:space="preserve">Backend team prepared (NestJS, FastAPI, vector indexing experience)</w:t>
      </w:r>
    </w:p>
    <w:p>
      <w:pPr>
        <w:numPr>
          <w:ilvl w:val="0"/>
          <w:numId w:val="1009"/>
        </w:numPr>
        <w:pStyle w:val="Compact"/>
      </w:pPr>
      <w:r>
        <w:t xml:space="preserve">AI team prepared (LangGraph, prompt engineering, RAG patterns)</w:t>
      </w:r>
    </w:p>
    <w:p>
      <w:pPr>
        <w:numPr>
          <w:ilvl w:val="0"/>
          <w:numId w:val="1009"/>
        </w:numPr>
        <w:pStyle w:val="Compact"/>
      </w:pPr>
      <w:r>
        <w:t xml:space="preserve">Frontend team prepared (TipTap/ProseMirror, real-time collaboration concepts)</w:t>
      </w:r>
    </w:p>
    <w:p>
      <w:pPr>
        <w:numPr>
          <w:ilvl w:val="0"/>
          <w:numId w:val="1009"/>
        </w:numPr>
        <w:pStyle w:val="Compact"/>
      </w:pPr>
      <w:r>
        <w:t xml:space="preserve">DevOps team prepared (Puppeteer containerization, Hatchet job monitoring)</w:t>
      </w:r>
    </w:p>
    <w:p>
      <w:r>
        <w:pict>
          <v:rect style="width:0;height:1.5pt" o:hralign="center" o:hrstd="t" o:hr="t"/>
        </w:pict>
      </w:r>
    </w:p>
    <w:p>
      <w:pPr>
        <w:pStyle w:val="Heading2"/>
      </w:pPr>
      <w:bookmarkStart w:id="29" w:name="X5bfcc3c7217f976ea17834053bd581d67d0d698"/>
      <w:r>
        <w:t xml:space="preserve">6. MILESTONE ENTRY CRITERIA (Verifiable)</w:t>
      </w:r>
      <w:bookmarkEnd w:id="29"/>
    </w:p>
    <w:p>
      <w:pPr>
        <w:pStyle w:val="FirstParagraph"/>
      </w:pPr>
      <w:r>
        <w:rPr>
          <w:b/>
        </w:rPr>
        <w:t xml:space="preserve">Before M2 Day 1, verify:</w:t>
      </w:r>
    </w:p>
    <w:p>
      <w:pPr>
        <w:numPr>
          <w:ilvl w:val="0"/>
          <w:numId w:val="1010"/>
        </w:numPr>
        <w:pStyle w:val="Compact"/>
      </w:pPr>
      <w:r>
        <w:t xml:space="preserve">Ollama serving Gemma 4 with ≤500ms latency on simple inference (test: "Summarize: Hello world" → &lt;500ms)</w:t>
      </w:r>
    </w:p>
    <w:p>
      <w:pPr>
        <w:numPr>
          <w:ilvl w:val="0"/>
          <w:numId w:val="1010"/>
        </w:numPr>
        <w:pStyle w:val="Compact"/>
      </w:pPr>
      <w:r>
        <w:t xml:space="preserve">PostgreSQL accepting connections; pgvector extension loaded (</w:t>
      </w:r>
      <w:r>
        <w:rPr>
          <w:rStyle w:val="VerbatimChar"/>
        </w:rPr>
        <w:t xml:space="preserve">SELECT extversion FROM pg_extension WHERE extname='vector'</w:t>
      </w:r>
      <w:r>
        <w:t xml:space="preserve">)</w:t>
      </w:r>
    </w:p>
    <w:p>
      <w:pPr>
        <w:numPr>
          <w:ilvl w:val="0"/>
          <w:numId w:val="1010"/>
        </w:numPr>
        <w:pStyle w:val="Compact"/>
      </w:pPr>
      <w:r>
        <w:t xml:space="preserve">Hatchet queue accepting jobs; test job submitted and completed successfully</w:t>
      </w:r>
    </w:p>
    <w:p>
      <w:pPr>
        <w:numPr>
          <w:ilvl w:val="0"/>
          <w:numId w:val="1010"/>
        </w:numPr>
        <w:pStyle w:val="Compact"/>
      </w:pPr>
      <w:r>
        <w:t xml:space="preserve">Langfuse dashboard accessible; API token working</w:t>
      </w:r>
    </w:p>
    <w:p>
      <w:pPr>
        <w:numPr>
          <w:ilvl w:val="0"/>
          <w:numId w:val="1010"/>
        </w:numPr>
        <w:pStyle w:val="Compact"/>
      </w:pPr>
      <w:r>
        <w:t xml:space="preserve">Confluence API authenticated; can read ≥1 page successfully</w:t>
      </w:r>
    </w:p>
    <w:p>
      <w:pPr>
        <w:numPr>
          <w:ilvl w:val="0"/>
          <w:numId w:val="1010"/>
        </w:numPr>
        <w:pStyle w:val="Compact"/>
      </w:pPr>
      <w:r>
        <w:t xml:space="preserve">Vercel production deployment reachable; status check returns 200</w:t>
      </w:r>
    </w:p>
    <w:p>
      <w:pPr>
        <w:numPr>
          <w:ilvl w:val="0"/>
          <w:numId w:val="1010"/>
        </w:numPr>
        <w:pStyle w:val="Compact"/>
      </w:pPr>
      <w:r>
        <w:t xml:space="preserve">Feature flag service (Unleash) accessible; can toggle flags and see updates in-app within 5s</w:t>
      </w:r>
    </w:p>
    <w:p>
      <w:pPr>
        <w:numPr>
          <w:ilvl w:val="0"/>
          <w:numId w:val="1010"/>
        </w:numPr>
        <w:pStyle w:val="Compact"/>
      </w:pPr>
      <w:r>
        <w:t xml:space="preserve">Team members have cloned repo, installed deps, and can start dev server locally</w:t>
      </w:r>
    </w:p>
    <w:p>
      <w:pPr>
        <w:numPr>
          <w:ilvl w:val="0"/>
          <w:numId w:val="1010"/>
        </w:numPr>
        <w:pStyle w:val="Compact"/>
      </w:pPr>
      <w:r>
        <w:t xml:space="preserve">Database migrations M001–M007 applied to staging; verify table count matches schema</w:t>
      </w:r>
    </w:p>
    <w:p>
      <w:r>
        <w:pict>
          <v:rect style="width:0;height:1.5pt" o:hralign="center" o:hrstd="t" o:hr="t"/>
        </w:pict>
      </w:r>
    </w:p>
    <w:p>
      <w:pPr>
        <w:pStyle w:val="Heading2"/>
      </w:pPr>
      <w:bookmarkStart w:id="30" w:name="X88b44849d92fae23590c5b2679a35d30ad462dc"/>
      <w:r>
        <w:t xml:space="preserve">7. TASK BREAKDOWN</w:t>
      </w:r>
      <w:bookmarkEnd w:id="30"/>
    </w:p>
    <w:p>
      <w:pPr>
        <w:pStyle w:val="Heading3"/>
      </w:pPr>
      <w:bookmarkStart w:id="31" w:name="phase-a-kb-schema--api-days-13-week-1"/>
      <w:r>
        <w:t xml:space="preserve">PHASE A: KB Schema &amp; API (Days 1–3, Week 1)</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MS2-T001</w:t>
            </w:r>
          </w:p>
        </w:tc>
        <w:tc>
          <w:p>
            <w:pPr>
              <w:pStyle w:val="Compact"/>
              <w:jc w:val="left"/>
            </w:pPr>
            <w:r>
              <w:t xml:space="preserve">Design KB schema (TB-009)</w:t>
            </w:r>
          </w:p>
        </w:tc>
        <w:tc>
          <w:p>
            <w:pPr>
              <w:pStyle w:val="Compact"/>
              <w:jc w:val="left"/>
            </w:pPr>
            <w:r>
              <w:t xml:space="preserve">Design knowledge_base_entries table: id, project_id, title, content (plaintext), category, status (draft/approved), created_by, approved_by, approval_date, embedding (pgvector), metadata_json. Include indexes on (project_id, status, category).</w:t>
            </w:r>
          </w:p>
        </w:tc>
        <w:tc>
          <w:p>
            <w:pPr>
              <w:pStyle w:val="Compact"/>
              <w:jc w:val="left"/>
            </w:pPr>
            <w:r>
              <w:t xml:space="preserve">P0</w:t>
            </w:r>
          </w:p>
        </w:tc>
        <w:tc>
          <w:p>
            <w:pPr>
              <w:pStyle w:val="Compact"/>
              <w:jc w:val="left"/>
            </w:pPr>
            <w:r>
              <w:t xml:space="preserve">4</w:t>
            </w:r>
          </w:p>
        </w:tc>
        <w:tc>
          <w:p>
            <w:pPr>
              <w:pStyle w:val="Compact"/>
              <w:jc w:val="left"/>
            </w:pPr>
            <w:r>
              <w:t xml:space="preserve">Backend</w:t>
            </w:r>
          </w:p>
        </w:tc>
        <w:tc>
          <w:p>
            <w:pPr>
              <w:pStyle w:val="Compact"/>
              <w:jc w:val="left"/>
            </w:pPr>
            <w:r>
              <w:t xml:space="preserve">None</w:t>
            </w:r>
          </w:p>
        </w:tc>
        <w:tc>
          <w:p>
            <w:pPr>
              <w:pStyle w:val="Compact"/>
              <w:jc w:val="left"/>
            </w:pPr>
            <w:r>
              <w:t xml:space="preserve">MS2-AC001</w:t>
            </w:r>
          </w:p>
        </w:tc>
      </w:tr>
      <w:tr>
        <w:tc>
          <w:p>
            <w:pPr>
              <w:pStyle w:val="Compact"/>
              <w:jc w:val="left"/>
            </w:pPr>
            <w:r>
              <w:rPr>
                <w:b/>
              </w:rPr>
              <w:t xml:space="preserve">MS2-T002</w:t>
            </w:r>
          </w:p>
        </w:tc>
        <w:tc>
          <w:p>
            <w:pPr>
              <w:pStyle w:val="Compact"/>
              <w:jc w:val="left"/>
            </w:pPr>
            <w:r>
              <w:t xml:space="preserve">Create KB migrations (M008–M009)</w:t>
            </w:r>
          </w:p>
        </w:tc>
        <w:tc>
          <w:p>
            <w:pPr>
              <w:pStyle w:val="Compact"/>
              <w:jc w:val="left"/>
            </w:pPr>
            <w:r>
              <w:t xml:space="preserve">Generate migrations: M008 (create knowledge_base_entries, kb_categories, kb_approvals); M009 (add pgvector index on embedding column). Test rollback.</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MS2-T001</w:t>
            </w:r>
          </w:p>
        </w:tc>
        <w:tc>
          <w:p>
            <w:pPr>
              <w:pStyle w:val="Compact"/>
              <w:jc w:val="left"/>
            </w:pPr>
            <w:r>
              <w:t xml:space="preserve">MS2-AC002</w:t>
            </w:r>
          </w:p>
        </w:tc>
      </w:tr>
      <w:tr>
        <w:tc>
          <w:p>
            <w:pPr>
              <w:pStyle w:val="Compact"/>
              <w:jc w:val="left"/>
            </w:pPr>
            <w:r>
              <w:rPr>
                <w:b/>
              </w:rPr>
              <w:t xml:space="preserve">MS2-T003</w:t>
            </w:r>
          </w:p>
        </w:tc>
        <w:tc>
          <w:p>
            <w:pPr>
              <w:pStyle w:val="Compact"/>
              <w:jc w:val="left"/>
            </w:pPr>
            <w:r>
              <w:t xml:space="preserve">Implement KB CRUD endpoints (EP-018–022)</w:t>
            </w:r>
          </w:p>
        </w:tc>
        <w:tc>
          <w:p>
            <w:pPr>
              <w:pStyle w:val="Compact"/>
              <w:jc w:val="left"/>
            </w:pPr>
            <w:r>
              <w:t xml:space="preserve">Implement GET /api/kb (list, filter by category, search), POST /api/kb (create), GET /api/kb/:id, PATCH /api/kb/:id (update), DELETE /api/kb/:id (soft-delete), POST /api/kb/:id/approve (Lead-only). Include auth guards.</w:t>
            </w:r>
          </w:p>
        </w:tc>
        <w:tc>
          <w:p>
            <w:pPr>
              <w:pStyle w:val="Compact"/>
              <w:jc w:val="left"/>
            </w:pPr>
            <w:r>
              <w:t xml:space="preserve">P0</w:t>
            </w:r>
          </w:p>
        </w:tc>
        <w:tc>
          <w:p>
            <w:pPr>
              <w:pStyle w:val="Compact"/>
              <w:jc w:val="left"/>
            </w:pPr>
            <w:r>
              <w:t xml:space="preserve">12</w:t>
            </w:r>
          </w:p>
        </w:tc>
        <w:tc>
          <w:p>
            <w:pPr>
              <w:pStyle w:val="Compact"/>
              <w:jc w:val="left"/>
            </w:pPr>
            <w:r>
              <w:t xml:space="preserve">Backend</w:t>
            </w:r>
          </w:p>
        </w:tc>
        <w:tc>
          <w:p>
            <w:pPr>
              <w:pStyle w:val="Compact"/>
              <w:jc w:val="left"/>
            </w:pPr>
            <w:r>
              <w:t xml:space="preserve">MS2-T002</w:t>
            </w:r>
          </w:p>
        </w:tc>
        <w:tc>
          <w:p>
            <w:pPr>
              <w:pStyle w:val="Compact"/>
              <w:jc w:val="left"/>
            </w:pPr>
            <w:r>
              <w:t xml:space="preserve">MS2-AC003</w:t>
            </w:r>
          </w:p>
        </w:tc>
      </w:tr>
      <w:tr>
        <w:tc>
          <w:p>
            <w:pPr>
              <w:pStyle w:val="Compact"/>
              <w:jc w:val="left"/>
            </w:pPr>
            <w:r>
              <w:rPr>
                <w:b/>
              </w:rPr>
              <w:t xml:space="preserve">MS2-T004</w:t>
            </w:r>
          </w:p>
        </w:tc>
        <w:tc>
          <w:p>
            <w:pPr>
              <w:pStyle w:val="Compact"/>
              <w:jc w:val="left"/>
            </w:pPr>
            <w:r>
              <w:t xml:space="preserve">KB Service business logic</w:t>
            </w:r>
          </w:p>
        </w:tc>
        <w:tc>
          <w:p>
            <w:pPr>
              <w:pStyle w:val="Compact"/>
              <w:jc w:val="left"/>
            </w:pPr>
            <w:r>
              <w:t xml:space="preserve">Implement KBService: create_entry(), update_entry(), get_entry(), list_entries(), approve_entry(), search_by_embedding(). Add to NestJS DI.</w:t>
            </w:r>
          </w:p>
        </w:tc>
        <w:tc>
          <w:p>
            <w:pPr>
              <w:pStyle w:val="Compact"/>
              <w:jc w:val="left"/>
            </w:pPr>
            <w:r>
              <w:t xml:space="preserve">P0</w:t>
            </w:r>
          </w:p>
        </w:tc>
        <w:tc>
          <w:p>
            <w:pPr>
              <w:pStyle w:val="Compact"/>
              <w:jc w:val="left"/>
            </w:pPr>
            <w:r>
              <w:t xml:space="preserve">8</w:t>
            </w:r>
          </w:p>
        </w:tc>
        <w:tc>
          <w:p>
            <w:pPr>
              <w:pStyle w:val="Compact"/>
              <w:jc w:val="left"/>
            </w:pPr>
            <w:r>
              <w:t xml:space="preserve">Backend</w:t>
            </w:r>
          </w:p>
        </w:tc>
        <w:tc>
          <w:p>
            <w:pPr>
              <w:pStyle w:val="Compact"/>
              <w:jc w:val="left"/>
            </w:pPr>
            <w:r>
              <w:t xml:space="preserve">MS2-T003</w:t>
            </w:r>
          </w:p>
        </w:tc>
        <w:tc>
          <w:p>
            <w:pPr>
              <w:pStyle w:val="Compact"/>
              <w:jc w:val="left"/>
            </w:pPr>
            <w:r>
              <w:t xml:space="preserve">MS2-AC004</w:t>
            </w:r>
          </w:p>
        </w:tc>
      </w:tr>
      <w:tr>
        <w:tc>
          <w:p>
            <w:pPr>
              <w:pStyle w:val="Compact"/>
              <w:jc w:val="left"/>
            </w:pPr>
            <w:r>
              <w:rPr>
                <w:b/>
              </w:rPr>
              <w:t xml:space="preserve">MS2-T005</w:t>
            </w:r>
          </w:p>
        </w:tc>
        <w:tc>
          <w:p>
            <w:pPr>
              <w:pStyle w:val="Compact"/>
              <w:jc w:val="left"/>
            </w:pPr>
            <w:r>
              <w:t xml:space="preserve">KB approval workflow (Lead gate)</w:t>
            </w:r>
          </w:p>
        </w:tc>
        <w:tc>
          <w:p>
            <w:pPr>
              <w:pStyle w:val="Compact"/>
              <w:jc w:val="left"/>
            </w:pPr>
            <w:r>
              <w:t xml:space="preserve">Implement approval_status column (draft/in_review/approved/rejected). Create approval UI: Draft → Submit for Review → Lead approves. Audit log each approval.</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MS2-T004</w:t>
            </w:r>
          </w:p>
        </w:tc>
        <w:tc>
          <w:p>
            <w:pPr>
              <w:pStyle w:val="Compact"/>
              <w:jc w:val="left"/>
            </w:pPr>
            <w:r>
              <w:t xml:space="preserve">MS2-AC005</w:t>
            </w:r>
          </w:p>
        </w:tc>
      </w:tr>
    </w:tbl>
    <w:p>
      <w:pPr>
        <w:pStyle w:val="Heading3"/>
      </w:pPr>
      <w:bookmarkStart w:id="32" w:name="X54d61a3b809fe9f191e8916afd05998d8d065b9"/>
      <w:r>
        <w:t xml:space="preserve">PHASE B: RAG Pipeline &amp; Embeddings (Days 4–6, Week 2)</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MS2-T006</w:t>
            </w:r>
          </w:p>
        </w:tc>
        <w:tc>
          <w:p>
            <w:pPr>
              <w:pStyle w:val="Compact"/>
              <w:jc w:val="left"/>
            </w:pPr>
            <w:r>
              <w:t xml:space="preserve">Deploy BGE embeddings in FastAPI</w:t>
            </w:r>
          </w:p>
        </w:tc>
        <w:tc>
          <w:p>
            <w:pPr>
              <w:pStyle w:val="Compact"/>
              <w:jc w:val="left"/>
            </w:pPr>
            <w:r>
              <w:t xml:space="preserve">Set up FastAPI service: load BGE-large-en-v1.5 model on startup. Implement POST /embed endpoint (accepts text array, returns embeddings). Health check.</w:t>
            </w:r>
          </w:p>
        </w:tc>
        <w:tc>
          <w:p>
            <w:pPr>
              <w:pStyle w:val="Compact"/>
              <w:jc w:val="left"/>
            </w:pPr>
            <w:r>
              <w:t xml:space="preserve">P0</w:t>
            </w:r>
          </w:p>
        </w:tc>
        <w:tc>
          <w:p>
            <w:pPr>
              <w:pStyle w:val="Compact"/>
              <w:jc w:val="left"/>
            </w:pPr>
            <w:r>
              <w:t xml:space="preserve">8</w:t>
            </w:r>
          </w:p>
        </w:tc>
        <w:tc>
          <w:p>
            <w:pPr>
              <w:pStyle w:val="Compact"/>
              <w:jc w:val="left"/>
            </w:pPr>
            <w:r>
              <w:t xml:space="preserve">AI</w:t>
            </w:r>
          </w:p>
        </w:tc>
        <w:tc>
          <w:p>
            <w:pPr>
              <w:pStyle w:val="Compact"/>
              <w:jc w:val="left"/>
            </w:pPr>
            <w:r>
              <w:t xml:space="preserve">None</w:t>
            </w:r>
          </w:p>
        </w:tc>
        <w:tc>
          <w:p>
            <w:pPr>
              <w:pStyle w:val="Compact"/>
              <w:jc w:val="left"/>
            </w:pPr>
            <w:r>
              <w:t xml:space="preserve">MS2-AC006</w:t>
            </w:r>
          </w:p>
        </w:tc>
      </w:tr>
      <w:tr>
        <w:tc>
          <w:p>
            <w:pPr>
              <w:pStyle w:val="Compact"/>
              <w:jc w:val="left"/>
            </w:pPr>
            <w:r>
              <w:rPr>
                <w:b/>
              </w:rPr>
              <w:t xml:space="preserve">MS2-T007</w:t>
            </w:r>
          </w:p>
        </w:tc>
        <w:tc>
          <w:p>
            <w:pPr>
              <w:pStyle w:val="Compact"/>
              <w:jc w:val="left"/>
            </w:pPr>
            <w:r>
              <w:t xml:space="preserve">Implement RAG retrieval (pgvector search)</w:t>
            </w:r>
          </w:p>
        </w:tc>
        <w:tc>
          <w:p>
            <w:pPr>
              <w:pStyle w:val="Compact"/>
              <w:jc w:val="left"/>
            </w:pPr>
            <w:r>
              <w:t xml:space="preserve">Implement semantic_search(query_text, top_k=5) function: embed query via BGE → search pgvector index → return top_k KB entries with similarity scores. Target ≥85% recall@5.</w:t>
            </w:r>
          </w:p>
        </w:tc>
        <w:tc>
          <w:p>
            <w:pPr>
              <w:pStyle w:val="Compact"/>
              <w:jc w:val="left"/>
            </w:pPr>
            <w:r>
              <w:t xml:space="preserve">P0</w:t>
            </w:r>
          </w:p>
        </w:tc>
        <w:tc>
          <w:p>
            <w:pPr>
              <w:pStyle w:val="Compact"/>
              <w:jc w:val="left"/>
            </w:pPr>
            <w:r>
              <w:t xml:space="preserve">8</w:t>
            </w:r>
          </w:p>
        </w:tc>
        <w:tc>
          <w:p>
            <w:pPr>
              <w:pStyle w:val="Compact"/>
              <w:jc w:val="left"/>
            </w:pPr>
            <w:r>
              <w:t xml:space="preserve">Backend + AI</w:t>
            </w:r>
          </w:p>
        </w:tc>
        <w:tc>
          <w:p>
            <w:pPr>
              <w:pStyle w:val="Compact"/>
              <w:jc w:val="left"/>
            </w:pPr>
            <w:r>
              <w:t xml:space="preserve">MS2-T006, MS2-T004</w:t>
            </w:r>
          </w:p>
        </w:tc>
        <w:tc>
          <w:p>
            <w:pPr>
              <w:pStyle w:val="Compact"/>
              <w:jc w:val="left"/>
            </w:pPr>
            <w:r>
              <w:t xml:space="preserve">MS2-AC007</w:t>
            </w:r>
          </w:p>
        </w:tc>
      </w:tr>
      <w:tr>
        <w:tc>
          <w:p>
            <w:pPr>
              <w:pStyle w:val="Compact"/>
              <w:jc w:val="left"/>
            </w:pPr>
            <w:r>
              <w:rPr>
                <w:b/>
              </w:rPr>
              <w:t xml:space="preserve">MS2-T008</w:t>
            </w:r>
          </w:p>
        </w:tc>
        <w:tc>
          <w:p>
            <w:pPr>
              <w:pStyle w:val="Compact"/>
              <w:jc w:val="left"/>
            </w:pPr>
            <w:r>
              <w:t xml:space="preserve">Optimize pgvector indexing</w:t>
            </w:r>
          </w:p>
        </w:tc>
        <w:tc>
          <w:p>
            <w:pPr>
              <w:pStyle w:val="Compact"/>
              <w:jc w:val="left"/>
            </w:pPr>
            <w:r>
              <w:t xml:space="preserve">Create HNSW index on kb_entries.embedding column. Tune index parameters (ef_construction, ef_search) for recall@5 ≥85%. Load test with 1000 vectors; measure latency p99 &lt;500ms.</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MS2-T007</w:t>
            </w:r>
          </w:p>
        </w:tc>
        <w:tc>
          <w:p>
            <w:pPr>
              <w:pStyle w:val="Compact"/>
              <w:jc w:val="left"/>
            </w:pPr>
            <w:r>
              <w:t xml:space="preserve">MS2-AC008</w:t>
            </w:r>
          </w:p>
        </w:tc>
      </w:tr>
      <w:tr>
        <w:tc>
          <w:p>
            <w:pPr>
              <w:pStyle w:val="Compact"/>
              <w:jc w:val="left"/>
            </w:pPr>
            <w:r>
              <w:rPr>
                <w:b/>
              </w:rPr>
              <w:t xml:space="preserve">MS2-T009</w:t>
            </w:r>
          </w:p>
        </w:tc>
        <w:tc>
          <w:p>
            <w:pPr>
              <w:pStyle w:val="Compact"/>
              <w:jc w:val="left"/>
            </w:pPr>
            <w:r>
              <w:t xml:space="preserve">Integrate Graphiti Neo4j</w:t>
            </w:r>
          </w:p>
        </w:tc>
        <w:tc>
          <w:p>
            <w:pPr>
              <w:pStyle w:val="Compact"/>
              <w:jc w:val="left"/>
            </w:pPr>
            <w:r>
              <w:t xml:space="preserve">Deploy Neo4j Community single-node on Oracle VM. Implement Graphiti integration in FastAPI: on each KB entry creation, upsert entity graph (entity types: Requirement, Module, Risk, Test Category). Health check Neo4j connection.</w:t>
            </w:r>
          </w:p>
        </w:tc>
        <w:tc>
          <w:p>
            <w:pPr>
              <w:pStyle w:val="Compact"/>
              <w:jc w:val="left"/>
            </w:pPr>
            <w:r>
              <w:t xml:space="preserve">P1</w:t>
            </w:r>
          </w:p>
        </w:tc>
        <w:tc>
          <w:p>
            <w:pPr>
              <w:pStyle w:val="Compact"/>
              <w:jc w:val="left"/>
            </w:pPr>
            <w:r>
              <w:t xml:space="preserve">10</w:t>
            </w:r>
          </w:p>
        </w:tc>
        <w:tc>
          <w:p>
            <w:pPr>
              <w:pStyle w:val="Compact"/>
              <w:jc w:val="left"/>
            </w:pPr>
            <w:r>
              <w:t xml:space="preserve">AI + DevOps</w:t>
            </w:r>
          </w:p>
        </w:tc>
        <w:tc>
          <w:p>
            <w:pPr>
              <w:pStyle w:val="Compact"/>
              <w:jc w:val="left"/>
            </w:pPr>
            <w:r>
              <w:t xml:space="preserve">MS2-T006</w:t>
            </w:r>
          </w:p>
        </w:tc>
        <w:tc>
          <w:p>
            <w:pPr>
              <w:pStyle w:val="Compact"/>
              <w:jc w:val="left"/>
            </w:pPr>
            <w:r>
              <w:t xml:space="preserve">MS2-AC009</w:t>
            </w:r>
          </w:p>
        </w:tc>
      </w:tr>
      <w:tr>
        <w:tc>
          <w:p>
            <w:pPr>
              <w:pStyle w:val="Compact"/>
              <w:jc w:val="left"/>
            </w:pPr>
            <w:r>
              <w:rPr>
                <w:b/>
              </w:rPr>
              <w:t xml:space="preserve">MS2-T010</w:t>
            </w:r>
          </w:p>
        </w:tc>
        <w:tc>
          <w:p>
            <w:pPr>
              <w:pStyle w:val="Compact"/>
              <w:jc w:val="left"/>
            </w:pPr>
            <w:r>
              <w:t xml:space="preserve">KB embedding batch job</w:t>
            </w:r>
          </w:p>
        </w:tc>
        <w:tc>
          <w:p>
            <w:pPr>
              <w:pStyle w:val="Compact"/>
              <w:jc w:val="left"/>
            </w:pPr>
            <w:r>
              <w:t xml:space="preserve">Implement Hatchet job: bulk-embed KB entries on creation/update. For existing KB entries (seed data), trigger batch embedding. Idempotency: skip if embedding already exists.</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MS2-T006</w:t>
            </w:r>
          </w:p>
        </w:tc>
        <w:tc>
          <w:p>
            <w:pPr>
              <w:pStyle w:val="Compact"/>
              <w:jc w:val="left"/>
            </w:pPr>
            <w:r>
              <w:t xml:space="preserve">MS2-AC010</w:t>
            </w:r>
          </w:p>
        </w:tc>
      </w:tr>
    </w:tbl>
    <w:p>
      <w:pPr>
        <w:pStyle w:val="Heading3"/>
      </w:pPr>
      <w:bookmarkStart w:id="33" w:name="Xe80ef43e2f7408f55f479455bdd50bd164ebcea"/>
      <w:r>
        <w:t xml:space="preserve">PHASE C: Document Templates Library (Days 7–10, Week 2)</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MS2-T011</w:t>
            </w:r>
          </w:p>
        </w:tc>
        <w:tc>
          <w:p>
            <w:pPr>
              <w:pStyle w:val="Compact"/>
              <w:jc w:val="left"/>
            </w:pPr>
            <w:r>
              <w:t xml:space="preserve">Design document schema (TB-012, TB-013)</w:t>
            </w:r>
          </w:p>
        </w:tc>
        <w:tc>
          <w:p>
            <w:pPr>
              <w:pStyle w:val="Compact"/>
              <w:jc w:val="left"/>
            </w:pPr>
            <w:r>
              <w:t xml:space="preserve">Design documents table: id, project_id, doc_type (enum: test_strategy/test_plan/rtm/etc.), status (draft/in_review/approved/published), title, created_by, created_at, updated_at. Design document_templates table: id, doc_type, version, prompt_template, section_definitions (json array). Design document_sections table: doc_id, section_index, section_name, content, confidence_score, sources (array of KB entry IDs).</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None</w:t>
            </w:r>
          </w:p>
        </w:tc>
        <w:tc>
          <w:p>
            <w:pPr>
              <w:pStyle w:val="Compact"/>
              <w:jc w:val="left"/>
            </w:pPr>
            <w:r>
              <w:t xml:space="preserve">MS2-AC011</w:t>
            </w:r>
          </w:p>
        </w:tc>
      </w:tr>
      <w:tr>
        <w:tc>
          <w:p>
            <w:pPr>
              <w:pStyle w:val="Compact"/>
              <w:jc w:val="left"/>
            </w:pPr>
            <w:r>
              <w:rPr>
                <w:b/>
              </w:rPr>
              <w:t xml:space="preserve">MS2-T012</w:t>
            </w:r>
          </w:p>
        </w:tc>
        <w:tc>
          <w:p>
            <w:pPr>
              <w:pStyle w:val="Compact"/>
              <w:jc w:val="left"/>
            </w:pPr>
            <w:r>
              <w:t xml:space="preserve">Create document migrations (M010–M011)</w:t>
            </w:r>
          </w:p>
        </w:tc>
        <w:tc>
          <w:p>
            <w:pPr>
              <w:pStyle w:val="Compact"/>
              <w:jc w:val="left"/>
            </w:pPr>
            <w:r>
              <w:t xml:space="preserve">Generate migrations: M010 (documents, document_templates, document_sections); M011 (add document_versions, document_comments tables). Test rollback.</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MS2-T011</w:t>
            </w:r>
          </w:p>
        </w:tc>
        <w:tc>
          <w:p>
            <w:pPr>
              <w:pStyle w:val="Compact"/>
              <w:jc w:val="left"/>
            </w:pPr>
            <w:r>
              <w:t xml:space="preserve">MS2-AC012</w:t>
            </w:r>
          </w:p>
        </w:tc>
      </w:tr>
      <w:tr>
        <w:tc>
          <w:p>
            <w:pPr>
              <w:pStyle w:val="Compact"/>
              <w:jc w:val="left"/>
            </w:pPr>
            <w:r>
              <w:rPr>
                <w:b/>
              </w:rPr>
              <w:t xml:space="preserve">MS2-T013</w:t>
            </w:r>
          </w:p>
        </w:tc>
        <w:tc>
          <w:p>
            <w:pPr>
              <w:pStyle w:val="Compact"/>
              <w:jc w:val="left"/>
            </w:pPr>
            <w:r>
              <w:t xml:space="preserve">Seed 12 document templates</w:t>
            </w:r>
          </w:p>
        </w:tc>
        <w:tc>
          <w:p>
            <w:pPr>
              <w:pStyle w:val="Compact"/>
              <w:jc w:val="left"/>
            </w:pPr>
            <w:r>
              <w:t xml:space="preserve">Create 12 template definitions (JSON): (1) Test Strategy (3 sections: Scope, Approach, Risks), (2) Test Plan (4 sections: Overview, Scope, Schedule, Resources), (3) RTM (2 sections: Coverage Matrix, Gaps), (4) Test Estimation (2 sections: Story Points, Risk Adjustments), (5–8) Daily/Weekly/Sprint/Release Reports (varying sections), (9) Defect Report (4 sections), (10) RCA Template (5 layers), (11) Test Charter (3 sections), (12) Regression Outline (3 sections). Load into document_templates table.</w:t>
            </w:r>
          </w:p>
        </w:tc>
        <w:tc>
          <w:p>
            <w:pPr>
              <w:pStyle w:val="Compact"/>
              <w:jc w:val="left"/>
            </w:pPr>
            <w:r>
              <w:t xml:space="preserve">P0</w:t>
            </w:r>
          </w:p>
        </w:tc>
        <w:tc>
          <w:p>
            <w:pPr>
              <w:pStyle w:val="Compact"/>
              <w:jc w:val="left"/>
            </w:pPr>
            <w:r>
              <w:t xml:space="preserve">12</w:t>
            </w:r>
          </w:p>
        </w:tc>
        <w:tc>
          <w:p>
            <w:pPr>
              <w:pStyle w:val="Compact"/>
              <w:jc w:val="left"/>
            </w:pPr>
            <w:r>
              <w:t xml:space="preserve">AI + Backend</w:t>
            </w:r>
          </w:p>
        </w:tc>
        <w:tc>
          <w:p>
            <w:pPr>
              <w:pStyle w:val="Compact"/>
              <w:jc w:val="left"/>
            </w:pPr>
            <w:r>
              <w:t xml:space="preserve">MS2-T012</w:t>
            </w:r>
          </w:p>
        </w:tc>
        <w:tc>
          <w:p>
            <w:pPr>
              <w:pStyle w:val="Compact"/>
              <w:jc w:val="left"/>
            </w:pPr>
            <w:r>
              <w:t xml:space="preserve">MS2-AC013</w:t>
            </w:r>
          </w:p>
        </w:tc>
      </w:tr>
      <w:tr>
        <w:tc>
          <w:p>
            <w:pPr>
              <w:pStyle w:val="Compact"/>
              <w:jc w:val="left"/>
            </w:pPr>
            <w:r>
              <w:rPr>
                <w:b/>
              </w:rPr>
              <w:t xml:space="preserve">MS2-T014</w:t>
            </w:r>
          </w:p>
        </w:tc>
        <w:tc>
          <w:p>
            <w:pPr>
              <w:pStyle w:val="Compact"/>
              <w:jc w:val="left"/>
            </w:pPr>
            <w:r>
              <w:t xml:space="preserve">Document CRUD endpoints (EP-025–028)</w:t>
            </w:r>
          </w:p>
        </w:tc>
        <w:tc>
          <w:p>
            <w:pPr>
              <w:pStyle w:val="Compact"/>
              <w:jc w:val="left"/>
            </w:pPr>
            <w:r>
              <w:t xml:space="preserve">Implement GET /api/documents (list, filter by type), POST /api/documents (create, choose template), GET /api/documents/:id (with sections), PATCH /api/documents/:id (update), POST /api/documents/:id/comments (add review comment), GET /api/documents/:id/versions (version history).</w:t>
            </w:r>
          </w:p>
        </w:tc>
        <w:tc>
          <w:p>
            <w:pPr>
              <w:pStyle w:val="Compact"/>
              <w:jc w:val="left"/>
            </w:pPr>
            <w:r>
              <w:t xml:space="preserve">P0</w:t>
            </w:r>
          </w:p>
        </w:tc>
        <w:tc>
          <w:p>
            <w:pPr>
              <w:pStyle w:val="Compact"/>
              <w:jc w:val="left"/>
            </w:pPr>
            <w:r>
              <w:t xml:space="preserve">10</w:t>
            </w:r>
          </w:p>
        </w:tc>
        <w:tc>
          <w:p>
            <w:pPr>
              <w:pStyle w:val="Compact"/>
              <w:jc w:val="left"/>
            </w:pPr>
            <w:r>
              <w:t xml:space="preserve">Backend</w:t>
            </w:r>
          </w:p>
        </w:tc>
        <w:tc>
          <w:p>
            <w:pPr>
              <w:pStyle w:val="Compact"/>
              <w:jc w:val="left"/>
            </w:pPr>
            <w:r>
              <w:t xml:space="preserve">MS2-T012</w:t>
            </w:r>
          </w:p>
        </w:tc>
        <w:tc>
          <w:p>
            <w:pPr>
              <w:pStyle w:val="Compact"/>
              <w:jc w:val="left"/>
            </w:pPr>
            <w:r>
              <w:t xml:space="preserve">MS2-AC014</w:t>
            </w:r>
          </w:p>
        </w:tc>
      </w:tr>
      <w:tr>
        <w:tc>
          <w:p>
            <w:pPr>
              <w:pStyle w:val="Compact"/>
              <w:jc w:val="left"/>
            </w:pPr>
            <w:r>
              <w:rPr>
                <w:b/>
              </w:rPr>
              <w:t xml:space="preserve">MS2-T015</w:t>
            </w:r>
          </w:p>
        </w:tc>
        <w:tc>
          <w:p>
            <w:pPr>
              <w:pStyle w:val="Compact"/>
              <w:jc w:val="left"/>
            </w:pPr>
            <w:r>
              <w:t xml:space="preserve">Document Service business logic</w:t>
            </w:r>
          </w:p>
        </w:tc>
        <w:tc>
          <w:p>
            <w:pPr>
              <w:pStyle w:val="Compact"/>
              <w:jc w:val="left"/>
            </w:pPr>
            <w:r>
              <w:t xml:space="preserve">Implement DocumentService: create_document(), update_section(), get_document(), list_documents(), add_comment(), get_versions(). Integrate with DB layer.</w:t>
            </w:r>
          </w:p>
        </w:tc>
        <w:tc>
          <w:p>
            <w:pPr>
              <w:pStyle w:val="Compact"/>
              <w:jc w:val="left"/>
            </w:pPr>
            <w:r>
              <w:t xml:space="preserve">P0</w:t>
            </w:r>
          </w:p>
        </w:tc>
        <w:tc>
          <w:p>
            <w:pPr>
              <w:pStyle w:val="Compact"/>
              <w:jc w:val="left"/>
            </w:pPr>
            <w:r>
              <w:t xml:space="preserve">8</w:t>
            </w:r>
          </w:p>
        </w:tc>
        <w:tc>
          <w:p>
            <w:pPr>
              <w:pStyle w:val="Compact"/>
              <w:jc w:val="left"/>
            </w:pPr>
            <w:r>
              <w:t xml:space="preserve">Backend</w:t>
            </w:r>
          </w:p>
        </w:tc>
        <w:tc>
          <w:p>
            <w:pPr>
              <w:pStyle w:val="Compact"/>
              <w:jc w:val="left"/>
            </w:pPr>
            <w:r>
              <w:t xml:space="preserve">MS2-T014</w:t>
            </w:r>
          </w:p>
        </w:tc>
        <w:tc>
          <w:p>
            <w:pPr>
              <w:pStyle w:val="Compact"/>
              <w:jc w:val="left"/>
            </w:pPr>
            <w:r>
              <w:t xml:space="preserve">MS2-AC015</w:t>
            </w:r>
          </w:p>
        </w:tc>
      </w:tr>
    </w:tbl>
    <w:p>
      <w:pPr>
        <w:pStyle w:val="Heading3"/>
      </w:pPr>
      <w:bookmarkStart w:id="34" w:name="X61af971c9353780fbc4c3fb5e0b6ec3e6a9e164"/>
      <w:r>
        <w:t xml:space="preserve">PHASE D: A1 Context-Gathering Agent (Days 11–13, Week 3)</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MS2-T016</w:t>
            </w:r>
          </w:p>
        </w:tc>
        <w:tc>
          <w:p>
            <w:pPr>
              <w:pStyle w:val="Compact"/>
              <w:jc w:val="left"/>
            </w:pPr>
            <w:r>
              <w:t xml:space="preserve">Design A1 context agent (LangGraph)</w:t>
            </w:r>
          </w:p>
        </w:tc>
        <w:tc>
          <w:p>
            <w:pPr>
              <w:pStyle w:val="Compact"/>
              <w:jc w:val="left"/>
            </w:pPr>
            <w:r>
              <w:t xml:space="preserve">Design LangGraph workflow: (1) Receive doc_type + user_input (PRD or free text). (2) Query RAG: retrieve top_k KB entries relevant to doc_type. (3) Fetch Confluence PRD if URL provided (via Confluence API). (4) Format context: concatenate KB + Confluence into structured prompt. (5) Return context dict {kb_entries: [], confluence_content: str}.</w:t>
            </w:r>
          </w:p>
        </w:tc>
        <w:tc>
          <w:p>
            <w:pPr>
              <w:pStyle w:val="Compact"/>
              <w:jc w:val="left"/>
            </w:pPr>
            <w:r>
              <w:t xml:space="preserve">P0</w:t>
            </w:r>
          </w:p>
        </w:tc>
        <w:tc>
          <w:p>
            <w:pPr>
              <w:pStyle w:val="Compact"/>
              <w:jc w:val="left"/>
            </w:pPr>
            <w:r>
              <w:t xml:space="preserve">6</w:t>
            </w:r>
          </w:p>
        </w:tc>
        <w:tc>
          <w:p>
            <w:pPr>
              <w:pStyle w:val="Compact"/>
              <w:jc w:val="left"/>
            </w:pPr>
            <w:r>
              <w:t xml:space="preserve">AI</w:t>
            </w:r>
          </w:p>
        </w:tc>
        <w:tc>
          <w:p>
            <w:pPr>
              <w:pStyle w:val="Compact"/>
              <w:jc w:val="left"/>
            </w:pPr>
            <w:r>
              <w:t xml:space="preserve">MS2-T007, MS2-T009</w:t>
            </w:r>
          </w:p>
        </w:tc>
        <w:tc>
          <w:p>
            <w:pPr>
              <w:pStyle w:val="Compact"/>
              <w:jc w:val="left"/>
            </w:pPr>
            <w:r>
              <w:t xml:space="preserve">MS2-AC016</w:t>
            </w:r>
          </w:p>
        </w:tc>
      </w:tr>
      <w:tr>
        <w:tc>
          <w:p>
            <w:pPr>
              <w:pStyle w:val="Compact"/>
              <w:jc w:val="left"/>
            </w:pPr>
            <w:r>
              <w:rPr>
                <w:b/>
              </w:rPr>
              <w:t xml:space="preserve">MS2-T017</w:t>
            </w:r>
          </w:p>
        </w:tc>
        <w:tc>
          <w:p>
            <w:pPr>
              <w:pStyle w:val="Compact"/>
              <w:jc w:val="left"/>
            </w:pPr>
            <w:r>
              <w:t xml:space="preserve">Implement A1 in FastAPI</w:t>
            </w:r>
          </w:p>
        </w:tc>
        <w:tc>
          <w:p>
            <w:pPr>
              <w:pStyle w:val="Compact"/>
              <w:jc w:val="left"/>
            </w:pPr>
            <w:r>
              <w:t xml:space="preserve">Implement LangGraph agent in FastAPI: POST /a1/context endpoint. Receives {doc_type, user_input, confluence_url?}. Returns {context_text, kb_sources: [{entry_id, title, relevance_score}]}. Add health check. Test latency &lt;5s for typical query.</w:t>
            </w:r>
          </w:p>
        </w:tc>
        <w:tc>
          <w:p>
            <w:pPr>
              <w:pStyle w:val="Compact"/>
              <w:jc w:val="left"/>
            </w:pPr>
            <w:r>
              <w:t xml:space="preserve">P0</w:t>
            </w:r>
          </w:p>
        </w:tc>
        <w:tc>
          <w:p>
            <w:pPr>
              <w:pStyle w:val="Compact"/>
              <w:jc w:val="left"/>
            </w:pPr>
            <w:r>
              <w:t xml:space="preserve">10</w:t>
            </w:r>
          </w:p>
        </w:tc>
        <w:tc>
          <w:p>
            <w:pPr>
              <w:pStyle w:val="Compact"/>
              <w:jc w:val="left"/>
            </w:pPr>
            <w:r>
              <w:t xml:space="preserve">AI</w:t>
            </w:r>
          </w:p>
        </w:tc>
        <w:tc>
          <w:p>
            <w:pPr>
              <w:pStyle w:val="Compact"/>
              <w:jc w:val="left"/>
            </w:pPr>
            <w:r>
              <w:t xml:space="preserve">MS2-T016, MS2-T006</w:t>
            </w:r>
          </w:p>
        </w:tc>
        <w:tc>
          <w:p>
            <w:pPr>
              <w:pStyle w:val="Compact"/>
              <w:jc w:val="left"/>
            </w:pPr>
            <w:r>
              <w:t xml:space="preserve">MS2-AC017</w:t>
            </w:r>
          </w:p>
        </w:tc>
      </w:tr>
      <w:tr>
        <w:tc>
          <w:p>
            <w:pPr>
              <w:pStyle w:val="Compact"/>
              <w:jc w:val="left"/>
            </w:pPr>
            <w:r>
              <w:rPr>
                <w:b/>
              </w:rPr>
              <w:t xml:space="preserve">MS2-T018</w:t>
            </w:r>
          </w:p>
        </w:tc>
        <w:tc>
          <w:p>
            <w:pPr>
              <w:pStyle w:val="Compact"/>
              <w:jc w:val="left"/>
            </w:pPr>
            <w:r>
              <w:t xml:space="preserve">A1 + Gemma 4 integration</w:t>
            </w:r>
          </w:p>
        </w:tc>
        <w:tc>
          <w:p>
            <w:pPr>
              <w:pStyle w:val="Compact"/>
              <w:jc w:val="left"/>
            </w:pPr>
            <w:r>
              <w:t xml:space="preserve">Integrate A1 context with Gemma 4 via Ollama. Implement prompt: "You are a QA document generator. Context: {context_text}. Generate a {doc_type} section titled '{section_name}' following this structure: {section_definition}. Output: plaintext section content only."</w:t>
            </w:r>
          </w:p>
        </w:tc>
        <w:tc>
          <w:p>
            <w:pPr>
              <w:pStyle w:val="Compact"/>
              <w:jc w:val="left"/>
            </w:pPr>
            <w:r>
              <w:t xml:space="preserve">P0</w:t>
            </w:r>
          </w:p>
        </w:tc>
        <w:tc>
          <w:p>
            <w:pPr>
              <w:pStyle w:val="Compact"/>
              <w:jc w:val="left"/>
            </w:pPr>
            <w:r>
              <w:t xml:space="preserve">8</w:t>
            </w:r>
          </w:p>
        </w:tc>
        <w:tc>
          <w:p>
            <w:pPr>
              <w:pStyle w:val="Compact"/>
              <w:jc w:val="left"/>
            </w:pPr>
            <w:r>
              <w:t xml:space="preserve">AI</w:t>
            </w:r>
          </w:p>
        </w:tc>
        <w:tc>
          <w:p>
            <w:pPr>
              <w:pStyle w:val="Compact"/>
              <w:jc w:val="left"/>
            </w:pPr>
            <w:r>
              <w:t xml:space="preserve">MS2-T017</w:t>
            </w:r>
          </w:p>
        </w:tc>
        <w:tc>
          <w:p>
            <w:pPr>
              <w:pStyle w:val="Compact"/>
              <w:jc w:val="left"/>
            </w:pPr>
            <w:r>
              <w:t xml:space="preserve">MS2-AC018</w:t>
            </w:r>
          </w:p>
        </w:tc>
      </w:tr>
      <w:tr>
        <w:tc>
          <w:p>
            <w:pPr>
              <w:pStyle w:val="Compact"/>
              <w:jc w:val="left"/>
            </w:pPr>
            <w:r>
              <w:rPr>
                <w:b/>
              </w:rPr>
              <w:t xml:space="preserve">MS2-T019</w:t>
            </w:r>
          </w:p>
        </w:tc>
        <w:tc>
          <w:p>
            <w:pPr>
              <w:pStyle w:val="Compact"/>
              <w:jc w:val="left"/>
            </w:pPr>
            <w:r>
              <w:t xml:space="preserve">Langfuse tracing for A1</w:t>
            </w:r>
          </w:p>
        </w:tc>
        <w:tc>
          <w:p>
            <w:pPr>
              <w:pStyle w:val="Compact"/>
              <w:jc w:val="left"/>
            </w:pPr>
            <w:r>
              <w:t xml:space="preserve">Add Langfuse traces: log each A1 invocation (inputs, KB retrieved, Gemma latency, output tokens). Track confidence calibration. Daily dashboard.</w:t>
            </w:r>
          </w:p>
        </w:tc>
        <w:tc>
          <w:p>
            <w:pPr>
              <w:pStyle w:val="Compact"/>
              <w:jc w:val="left"/>
            </w:pPr>
            <w:r>
              <w:t xml:space="preserve">P1</w:t>
            </w:r>
          </w:p>
        </w:tc>
        <w:tc>
          <w:p>
            <w:pPr>
              <w:pStyle w:val="Compact"/>
              <w:jc w:val="left"/>
            </w:pPr>
            <w:r>
              <w:t xml:space="preserve">4</w:t>
            </w:r>
          </w:p>
        </w:tc>
        <w:tc>
          <w:p>
            <w:pPr>
              <w:pStyle w:val="Compact"/>
              <w:jc w:val="left"/>
            </w:pPr>
            <w:r>
              <w:t xml:space="preserve">AI</w:t>
            </w:r>
          </w:p>
        </w:tc>
        <w:tc>
          <w:p>
            <w:pPr>
              <w:pStyle w:val="Compact"/>
              <w:jc w:val="left"/>
            </w:pPr>
            <w:r>
              <w:t xml:space="preserve">MS2-T017, MS2-T006</w:t>
            </w:r>
          </w:p>
        </w:tc>
        <w:tc>
          <w:p>
            <w:pPr>
              <w:pStyle w:val="Compact"/>
              <w:jc w:val="left"/>
            </w:pPr>
            <w:r>
              <w:t xml:space="preserve">MS2-AC019</w:t>
            </w:r>
          </w:p>
        </w:tc>
      </w:tr>
    </w:tbl>
    <w:p>
      <w:pPr>
        <w:pStyle w:val="Heading3"/>
      </w:pPr>
      <w:bookmarkStart w:id="35" w:name="X9c68d26afde95f776d8ada898a1cf566df15bb7"/>
      <w:r>
        <w:t xml:space="preserve">PHASE E: TipTap Editor Integration (Days 14–16, Week 3)</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MS2-T020</w:t>
            </w:r>
          </w:p>
        </w:tc>
        <w:tc>
          <w:p>
            <w:pPr>
              <w:pStyle w:val="Compact"/>
              <w:jc w:val="left"/>
            </w:pPr>
            <w:r>
              <w:t xml:space="preserve">TipTap block editor setup</w:t>
            </w:r>
          </w:p>
        </w:tc>
        <w:tc>
          <w:p>
            <w:pPr>
              <w:pStyle w:val="Compact"/>
              <w:jc w:val="left"/>
            </w:pPr>
            <w:r>
              <w:t xml:space="preserve">Set up TipTap editor (ProseMirror core): block types = heading, paragraph, code_block, table, blockquote. Custom blocks: section_header (with confidence badge), inline_source_link (KB entry link). Keyboard shortcuts: ⌘S (save), ⌘Z (undo), ⌘⇧Z (redo).</w:t>
            </w:r>
          </w:p>
        </w:tc>
        <w:tc>
          <w:p>
            <w:pPr>
              <w:pStyle w:val="Compact"/>
              <w:jc w:val="left"/>
            </w:pPr>
            <w:r>
              <w:t xml:space="preserve">P0</w:t>
            </w:r>
          </w:p>
        </w:tc>
        <w:tc>
          <w:p>
            <w:pPr>
              <w:pStyle w:val="Compact"/>
              <w:jc w:val="left"/>
            </w:pPr>
            <w:r>
              <w:t xml:space="preserve">10</w:t>
            </w:r>
          </w:p>
        </w:tc>
        <w:tc>
          <w:p>
            <w:pPr>
              <w:pStyle w:val="Compact"/>
              <w:jc w:val="left"/>
            </w:pPr>
            <w:r>
              <w:t xml:space="preserve">Frontend</w:t>
            </w:r>
          </w:p>
        </w:tc>
        <w:tc>
          <w:p>
            <w:pPr>
              <w:pStyle w:val="Compact"/>
              <w:jc w:val="left"/>
            </w:pPr>
            <w:r>
              <w:t xml:space="preserve">None</w:t>
            </w:r>
          </w:p>
        </w:tc>
        <w:tc>
          <w:p>
            <w:pPr>
              <w:pStyle w:val="Compact"/>
              <w:jc w:val="left"/>
            </w:pPr>
            <w:r>
              <w:t xml:space="preserve">MS2-AC020</w:t>
            </w:r>
          </w:p>
        </w:tc>
      </w:tr>
      <w:tr>
        <w:tc>
          <w:p>
            <w:pPr>
              <w:pStyle w:val="Compact"/>
              <w:jc w:val="left"/>
            </w:pPr>
            <w:r>
              <w:rPr>
                <w:b/>
              </w:rPr>
              <w:t xml:space="preserve">MS2-T021</w:t>
            </w:r>
          </w:p>
        </w:tc>
        <w:tc>
          <w:p>
            <w:pPr>
              <w:pStyle w:val="Compact"/>
              <w:jc w:val="left"/>
            </w:pPr>
            <w:r>
              <w:t xml:space="preserve">Document editor UI component</w:t>
            </w:r>
          </w:p>
        </w:tc>
        <w:tc>
          <w:p>
            <w:pPr>
              <w:pStyle w:val="Compact"/>
              <w:jc w:val="left"/>
            </w:pPr>
            <w:r>
              <w:t xml:space="preserve">Build Next.js Document Editor page: left sidebar = document outline (sections list), main area = TipTap editor, right sidebar = comment thread + approval UI. Real-time cursor position sync (Redis pub-sub for future collab).</w:t>
            </w:r>
          </w:p>
        </w:tc>
        <w:tc>
          <w:p>
            <w:pPr>
              <w:pStyle w:val="Compact"/>
              <w:jc w:val="left"/>
            </w:pPr>
            <w:r>
              <w:t xml:space="preserve">P0</w:t>
            </w:r>
          </w:p>
        </w:tc>
        <w:tc>
          <w:p>
            <w:pPr>
              <w:pStyle w:val="Compact"/>
              <w:jc w:val="left"/>
            </w:pPr>
            <w:r>
              <w:t xml:space="preserve">12</w:t>
            </w:r>
          </w:p>
        </w:tc>
        <w:tc>
          <w:p>
            <w:pPr>
              <w:pStyle w:val="Compact"/>
              <w:jc w:val="left"/>
            </w:pPr>
            <w:r>
              <w:t xml:space="preserve">Frontend</w:t>
            </w:r>
          </w:p>
        </w:tc>
        <w:tc>
          <w:p>
            <w:pPr>
              <w:pStyle w:val="Compact"/>
              <w:jc w:val="left"/>
            </w:pPr>
            <w:r>
              <w:t xml:space="preserve">MS2-T020</w:t>
            </w:r>
          </w:p>
        </w:tc>
        <w:tc>
          <w:p>
            <w:pPr>
              <w:pStyle w:val="Compact"/>
              <w:jc w:val="left"/>
            </w:pPr>
            <w:r>
              <w:t xml:space="preserve">MS2-AC021</w:t>
            </w:r>
          </w:p>
        </w:tc>
      </w:tr>
      <w:tr>
        <w:tc>
          <w:p>
            <w:pPr>
              <w:pStyle w:val="Compact"/>
              <w:jc w:val="left"/>
            </w:pPr>
            <w:r>
              <w:rPr>
                <w:b/>
              </w:rPr>
              <w:t xml:space="preserve">MS2-T022</w:t>
            </w:r>
          </w:p>
        </w:tc>
        <w:tc>
          <w:p>
            <w:pPr>
              <w:pStyle w:val="Compact"/>
              <w:jc w:val="left"/>
            </w:pPr>
            <w:r>
              <w:t xml:space="preserve">Section confidence badges</w:t>
            </w:r>
          </w:p>
        </w:tc>
        <w:tc>
          <w:p>
            <w:pPr>
              <w:pStyle w:val="Compact"/>
              <w:jc w:val="left"/>
            </w:pPr>
            <w:r>
              <w:t xml:space="preserve">Render colored badges per section: Green (≥90%), Amber (70–89%), Red (&lt;70%). On hover, show: "Confidence: X% – Generated from Y KB entries + Z confidence signals."</w:t>
            </w:r>
          </w:p>
        </w:tc>
        <w:tc>
          <w:p>
            <w:pPr>
              <w:pStyle w:val="Compact"/>
              <w:jc w:val="left"/>
            </w:pPr>
            <w:r>
              <w:t xml:space="preserve">P0</w:t>
            </w:r>
          </w:p>
        </w:tc>
        <w:tc>
          <w:p>
            <w:pPr>
              <w:pStyle w:val="Compact"/>
              <w:jc w:val="left"/>
            </w:pPr>
            <w:r>
              <w:t xml:space="preserve">4</w:t>
            </w:r>
          </w:p>
        </w:tc>
        <w:tc>
          <w:p>
            <w:pPr>
              <w:pStyle w:val="Compact"/>
              <w:jc w:val="left"/>
            </w:pPr>
            <w:r>
              <w:t xml:space="preserve">Frontend</w:t>
            </w:r>
          </w:p>
        </w:tc>
        <w:tc>
          <w:p>
            <w:pPr>
              <w:pStyle w:val="Compact"/>
              <w:jc w:val="left"/>
            </w:pPr>
            <w:r>
              <w:t xml:space="preserve">MS2-T021</w:t>
            </w:r>
          </w:p>
        </w:tc>
        <w:tc>
          <w:p>
            <w:pPr>
              <w:pStyle w:val="Compact"/>
              <w:jc w:val="left"/>
            </w:pPr>
            <w:r>
              <w:t xml:space="preserve">MS2-AC022</w:t>
            </w:r>
          </w:p>
        </w:tc>
      </w:tr>
      <w:tr>
        <w:tc>
          <w:p>
            <w:pPr>
              <w:pStyle w:val="Compact"/>
              <w:jc w:val="left"/>
            </w:pPr>
            <w:r>
              <w:rPr>
                <w:b/>
              </w:rPr>
              <w:t xml:space="preserve">MS2-T023</w:t>
            </w:r>
          </w:p>
        </w:tc>
        <w:tc>
          <w:p>
            <w:pPr>
              <w:pStyle w:val="Compact"/>
              <w:jc w:val="left"/>
            </w:pPr>
            <w:r>
              <w:t xml:space="preserve">Inline review comments</w:t>
            </w:r>
          </w:p>
        </w:tc>
        <w:tc>
          <w:p>
            <w:pPr>
              <w:pStyle w:val="Compact"/>
              <w:jc w:val="left"/>
            </w:pPr>
            <w:r>
              <w:t xml:space="preserve">Implement comment threads: users click text → comment icon → panel opens. Add comment, reply, resolve. Optionally suggest rewording (AI-powered, optional for M2). Store in document_comments table.</w:t>
            </w:r>
          </w:p>
        </w:tc>
        <w:tc>
          <w:p>
            <w:pPr>
              <w:pStyle w:val="Compact"/>
              <w:jc w:val="left"/>
            </w:pPr>
            <w:r>
              <w:t xml:space="preserve">P0</w:t>
            </w:r>
          </w:p>
        </w:tc>
        <w:tc>
          <w:p>
            <w:pPr>
              <w:pStyle w:val="Compact"/>
              <w:jc w:val="left"/>
            </w:pPr>
            <w:r>
              <w:t xml:space="preserve">8</w:t>
            </w:r>
          </w:p>
        </w:tc>
        <w:tc>
          <w:p>
            <w:pPr>
              <w:pStyle w:val="Compact"/>
              <w:jc w:val="left"/>
            </w:pPr>
            <w:r>
              <w:t xml:space="preserve">Frontend</w:t>
            </w:r>
          </w:p>
        </w:tc>
        <w:tc>
          <w:p>
            <w:pPr>
              <w:pStyle w:val="Compact"/>
              <w:jc w:val="left"/>
            </w:pPr>
            <w:r>
              <w:t xml:space="preserve">MS2-T021</w:t>
            </w:r>
          </w:p>
        </w:tc>
        <w:tc>
          <w:p>
            <w:pPr>
              <w:pStyle w:val="Compact"/>
              <w:jc w:val="left"/>
            </w:pPr>
            <w:r>
              <w:t xml:space="preserve">MS2-AC023</w:t>
            </w:r>
          </w:p>
        </w:tc>
      </w:tr>
      <w:tr>
        <w:tc>
          <w:p>
            <w:pPr>
              <w:pStyle w:val="Compact"/>
              <w:jc w:val="left"/>
            </w:pPr>
            <w:r>
              <w:rPr>
                <w:b/>
              </w:rPr>
              <w:t xml:space="preserve">MS2-T024</w:t>
            </w:r>
          </w:p>
        </w:tc>
        <w:tc>
          <w:p>
            <w:pPr>
              <w:pStyle w:val="Compact"/>
              <w:jc w:val="left"/>
            </w:pPr>
            <w:r>
              <w:t xml:space="preserve">Edit / save / draft versioning</w:t>
            </w:r>
          </w:p>
        </w:tc>
        <w:tc>
          <w:p>
            <w:pPr>
              <w:pStyle w:val="Compact"/>
              <w:jc w:val="left"/>
            </w:pPr>
            <w:r>
              <w:t xml:space="preserve">Implement auto-save to draft every 30s. Manual "Save" creates immutable version snapshot. Show version history: "Edited by [user] at [time]". Rollback to prior version.</w:t>
            </w:r>
          </w:p>
        </w:tc>
        <w:tc>
          <w:p>
            <w:pPr>
              <w:pStyle w:val="Compact"/>
              <w:jc w:val="left"/>
            </w:pPr>
            <w:r>
              <w:t xml:space="preserve">P0</w:t>
            </w:r>
          </w:p>
        </w:tc>
        <w:tc>
          <w:p>
            <w:pPr>
              <w:pStyle w:val="Compact"/>
              <w:jc w:val="left"/>
            </w:pPr>
            <w:r>
              <w:t xml:space="preserve">6</w:t>
            </w:r>
          </w:p>
        </w:tc>
        <w:tc>
          <w:p>
            <w:pPr>
              <w:pStyle w:val="Compact"/>
              <w:jc w:val="left"/>
            </w:pPr>
            <w:r>
              <w:t xml:space="preserve">Frontend + Backend</w:t>
            </w:r>
          </w:p>
        </w:tc>
        <w:tc>
          <w:p>
            <w:pPr>
              <w:pStyle w:val="Compact"/>
              <w:jc w:val="left"/>
            </w:pPr>
            <w:r>
              <w:t xml:space="preserve">MS2-T021, MS2-T012</w:t>
            </w:r>
          </w:p>
        </w:tc>
        <w:tc>
          <w:p>
            <w:pPr>
              <w:pStyle w:val="Compact"/>
              <w:jc w:val="left"/>
            </w:pPr>
            <w:r>
              <w:t xml:space="preserve">MS2-AC024</w:t>
            </w:r>
          </w:p>
        </w:tc>
      </w:tr>
    </w:tbl>
    <w:p>
      <w:pPr>
        <w:pStyle w:val="Heading3"/>
      </w:pPr>
      <w:bookmarkStart w:id="36" w:name="Xac5b5e2839d6bff4b0763c7019eeea9c969f7fd"/>
      <w:r>
        <w:t xml:space="preserve">PHASE F: PDF Export &amp; Document Generation Async Flow (Days 17–18, Week 3)</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MS2-T025</w:t>
            </w:r>
          </w:p>
        </w:tc>
        <w:tc>
          <w:p>
            <w:pPr>
              <w:pStyle w:val="Compact"/>
              <w:jc w:val="left"/>
            </w:pPr>
            <w:r>
              <w:t xml:space="preserve">EP-050: Document generation async job</w:t>
            </w:r>
          </w:p>
        </w:tc>
        <w:tc>
          <w:p>
            <w:pPr>
              <w:pStyle w:val="Compact"/>
              <w:jc w:val="left"/>
            </w:pPr>
            <w:r>
              <w:t xml:space="preserve">Implement Hatchet job: POST /api/documents/generate (async, returns job_id). Job: (1) Receive doc_type, user_input, confluence_url. (2) Call A1 context agent. (3) For each section in template: call Gemma 4 with section prompt + context. (4) Compute section confidence score. (5) Store sections in document_sections table. (6) Webhook or polling: GET /api/documents/generate/:job_id.</w:t>
            </w:r>
          </w:p>
        </w:tc>
        <w:tc>
          <w:p>
            <w:pPr>
              <w:pStyle w:val="Compact"/>
              <w:jc w:val="left"/>
            </w:pPr>
            <w:r>
              <w:t xml:space="preserve">P0</w:t>
            </w:r>
          </w:p>
        </w:tc>
        <w:tc>
          <w:p>
            <w:pPr>
              <w:pStyle w:val="Compact"/>
              <w:jc w:val="left"/>
            </w:pPr>
            <w:r>
              <w:t xml:space="preserve">12</w:t>
            </w:r>
          </w:p>
        </w:tc>
        <w:tc>
          <w:p>
            <w:pPr>
              <w:pStyle w:val="Compact"/>
              <w:jc w:val="left"/>
            </w:pPr>
            <w:r>
              <w:t xml:space="preserve">Backend + AI</w:t>
            </w:r>
          </w:p>
        </w:tc>
        <w:tc>
          <w:p>
            <w:pPr>
              <w:pStyle w:val="Compact"/>
              <w:jc w:val="left"/>
            </w:pPr>
            <w:r>
              <w:t xml:space="preserve">MS2-T018, MS2-T015</w:t>
            </w:r>
          </w:p>
        </w:tc>
        <w:tc>
          <w:p>
            <w:pPr>
              <w:pStyle w:val="Compact"/>
              <w:jc w:val="left"/>
            </w:pPr>
            <w:r>
              <w:t xml:space="preserve">MS2-AC025</w:t>
            </w:r>
          </w:p>
        </w:tc>
      </w:tr>
      <w:tr>
        <w:tc>
          <w:p>
            <w:pPr>
              <w:pStyle w:val="Compact"/>
              <w:jc w:val="left"/>
            </w:pPr>
            <w:r>
              <w:rPr>
                <w:b/>
              </w:rPr>
              <w:t xml:space="preserve">MS2-T026</w:t>
            </w:r>
          </w:p>
        </w:tc>
        <w:tc>
          <w:p>
            <w:pPr>
              <w:pStyle w:val="Compact"/>
              <w:jc w:val="left"/>
            </w:pPr>
            <w:r>
              <w:t xml:space="preserve">Puppeteer PDF export</w:t>
            </w:r>
          </w:p>
        </w:tc>
        <w:tc>
          <w:p>
            <w:pPr>
              <w:pStyle w:val="Compact"/>
              <w:jc w:val="left"/>
            </w:pPr>
            <w:r>
              <w:t xml:space="preserve">Implement POST /api/documents/:id/export/pdf endpoint. Puppeteer renders TipTap DOM → PDF. Include header (doc title, date, author), footer (page num), TOC (from sections). Handle page breaks cleanly. Test with 20–30 page doc.</w:t>
            </w:r>
          </w:p>
        </w:tc>
        <w:tc>
          <w:p>
            <w:pPr>
              <w:pStyle w:val="Compact"/>
              <w:jc w:val="left"/>
            </w:pPr>
            <w:r>
              <w:t xml:space="preserve">P0</w:t>
            </w:r>
          </w:p>
        </w:tc>
        <w:tc>
          <w:p>
            <w:pPr>
              <w:pStyle w:val="Compact"/>
              <w:jc w:val="left"/>
            </w:pPr>
            <w:r>
              <w:t xml:space="preserve">8</w:t>
            </w:r>
          </w:p>
        </w:tc>
        <w:tc>
          <w:p>
            <w:pPr>
              <w:pStyle w:val="Compact"/>
              <w:jc w:val="left"/>
            </w:pPr>
            <w:r>
              <w:t xml:space="preserve">Backend</w:t>
            </w:r>
          </w:p>
        </w:tc>
        <w:tc>
          <w:p>
            <w:pPr>
              <w:pStyle w:val="Compact"/>
              <w:jc w:val="left"/>
            </w:pPr>
            <w:r>
              <w:t xml:space="preserve">MS2-T025</w:t>
            </w:r>
          </w:p>
        </w:tc>
        <w:tc>
          <w:p>
            <w:pPr>
              <w:pStyle w:val="Compact"/>
              <w:jc w:val="left"/>
            </w:pPr>
            <w:r>
              <w:t xml:space="preserve">MS2-AC026</w:t>
            </w:r>
          </w:p>
        </w:tc>
      </w:tr>
      <w:tr>
        <w:tc>
          <w:p>
            <w:pPr>
              <w:pStyle w:val="Compact"/>
              <w:jc w:val="left"/>
            </w:pPr>
            <w:r>
              <w:rPr>
                <w:b/>
              </w:rPr>
              <w:t xml:space="preserve">MS2-T027</w:t>
            </w:r>
          </w:p>
        </w:tc>
        <w:tc>
          <w:p>
            <w:pPr>
              <w:pStyle w:val="Compact"/>
              <w:jc w:val="left"/>
            </w:pPr>
            <w:r>
              <w:t xml:space="preserve">Reading from KB transparency chip</w:t>
            </w:r>
          </w:p>
        </w:tc>
        <w:tc>
          <w:p>
            <w:pPr>
              <w:pStyle w:val="Compact"/>
              <w:jc w:val="left"/>
            </w:pPr>
            <w:r>
              <w:t xml:space="preserve">On generated docs, add footer chip: "Reading from KB: [List of KB entry titles/IDs]. Click to view sources." Clickable → side panel shows each KB entry used + relevance score.</w:t>
            </w:r>
          </w:p>
        </w:tc>
        <w:tc>
          <w:p>
            <w:pPr>
              <w:pStyle w:val="Compact"/>
              <w:jc w:val="left"/>
            </w:pPr>
            <w:r>
              <w:t xml:space="preserve">P0</w:t>
            </w:r>
          </w:p>
        </w:tc>
        <w:tc>
          <w:p>
            <w:pPr>
              <w:pStyle w:val="Compact"/>
              <w:jc w:val="left"/>
            </w:pPr>
            <w:r>
              <w:t xml:space="preserve">6</w:t>
            </w:r>
          </w:p>
        </w:tc>
        <w:tc>
          <w:p>
            <w:pPr>
              <w:pStyle w:val="Compact"/>
              <w:jc w:val="left"/>
            </w:pPr>
            <w:r>
              <w:t xml:space="preserve">Frontend + Backend</w:t>
            </w:r>
          </w:p>
        </w:tc>
        <w:tc>
          <w:p>
            <w:pPr>
              <w:pStyle w:val="Compact"/>
              <w:jc w:val="left"/>
            </w:pPr>
            <w:r>
              <w:t xml:space="preserve">MS2-T018</w:t>
            </w:r>
          </w:p>
        </w:tc>
        <w:tc>
          <w:p>
            <w:pPr>
              <w:pStyle w:val="Compact"/>
              <w:jc w:val="left"/>
            </w:pPr>
            <w:r>
              <w:t xml:space="preserve">MS2-AC027</w:t>
            </w:r>
          </w:p>
        </w:tc>
      </w:tr>
    </w:tbl>
    <w:p>
      <w:pPr>
        <w:pStyle w:val="Heading3"/>
      </w:pPr>
      <w:bookmarkStart w:id="37" w:name="X2e759af2b8efc233aaf9762e02a0f211e024e69"/>
      <w:r>
        <w:t xml:space="preserve">PHASE G: Versioning, Approval Workflow &amp; Polish (Days 19–21, Week 3)</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MS2-T028</w:t>
            </w:r>
          </w:p>
        </w:tc>
        <w:tc>
          <w:p>
            <w:pPr>
              <w:pStyle w:val="Compact"/>
              <w:jc w:val="left"/>
            </w:pPr>
            <w:r>
              <w:t xml:space="preserve">Document approval workflow</w:t>
            </w:r>
          </w:p>
        </w:tc>
        <w:tc>
          <w:p>
            <w:pPr>
              <w:pStyle w:val="Compact"/>
              <w:jc w:val="left"/>
            </w:pPr>
            <w:r>
              <w:t xml:space="preserve">Implement state machine: Draft → (author) Submit for Review → In Review → (Lead) Approve → Approved → (author) Publish → Published. Audit log each transition. Email notifications: author when approved/rejected, stakeholders when published.</w:t>
            </w:r>
          </w:p>
        </w:tc>
        <w:tc>
          <w:p>
            <w:pPr>
              <w:pStyle w:val="Compact"/>
              <w:jc w:val="left"/>
            </w:pPr>
            <w:r>
              <w:t xml:space="preserve">P0</w:t>
            </w:r>
          </w:p>
        </w:tc>
        <w:tc>
          <w:p>
            <w:pPr>
              <w:pStyle w:val="Compact"/>
              <w:jc w:val="left"/>
            </w:pPr>
            <w:r>
              <w:t xml:space="preserve">8</w:t>
            </w:r>
          </w:p>
        </w:tc>
        <w:tc>
          <w:p>
            <w:pPr>
              <w:pStyle w:val="Compact"/>
              <w:jc w:val="left"/>
            </w:pPr>
            <w:r>
              <w:t xml:space="preserve">Backend + Frontend</w:t>
            </w:r>
          </w:p>
        </w:tc>
        <w:tc>
          <w:p>
            <w:pPr>
              <w:pStyle w:val="Compact"/>
              <w:jc w:val="left"/>
            </w:pPr>
            <w:r>
              <w:t xml:space="preserve">MS2-T023</w:t>
            </w:r>
          </w:p>
        </w:tc>
        <w:tc>
          <w:p>
            <w:pPr>
              <w:pStyle w:val="Compact"/>
              <w:jc w:val="left"/>
            </w:pPr>
            <w:r>
              <w:t xml:space="preserve">MS2-AC028</w:t>
            </w:r>
          </w:p>
        </w:tc>
      </w:tr>
      <w:tr>
        <w:tc>
          <w:p>
            <w:pPr>
              <w:pStyle w:val="Compact"/>
              <w:jc w:val="left"/>
            </w:pPr>
            <w:r>
              <w:rPr>
                <w:b/>
              </w:rPr>
              <w:t xml:space="preserve">MS2-T029</w:t>
            </w:r>
          </w:p>
        </w:tc>
        <w:tc>
          <w:p>
            <w:pPr>
              <w:pStyle w:val="Compact"/>
              <w:jc w:val="left"/>
            </w:pPr>
            <w:r>
              <w:t xml:space="preserve">Document versioning + history</w:t>
            </w:r>
          </w:p>
        </w:tc>
        <w:tc>
          <w:p>
            <w:pPr>
              <w:pStyle w:val="Compact"/>
              <w:jc w:val="left"/>
            </w:pPr>
            <w:r>
              <w:t xml:space="preserve">Implement document_versions table. On "Publish", create immutable version snapshot. Show version list: "v1.0 (published 2026-06-10), v0.9 (draft, edited 2026-06-09), v0.8 (draft)". Rollback UI: "Revert to v0.9".</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MS2-T024</w:t>
            </w:r>
          </w:p>
        </w:tc>
        <w:tc>
          <w:p>
            <w:pPr>
              <w:pStyle w:val="Compact"/>
              <w:jc w:val="left"/>
            </w:pPr>
            <w:r>
              <w:t xml:space="preserve">MS2-AC029</w:t>
            </w:r>
          </w:p>
        </w:tc>
      </w:tr>
      <w:tr>
        <w:tc>
          <w:p>
            <w:pPr>
              <w:pStyle w:val="Compact"/>
              <w:jc w:val="left"/>
            </w:pPr>
            <w:r>
              <w:rPr>
                <w:b/>
              </w:rPr>
              <w:t xml:space="preserve">MS2-T030</w:t>
            </w:r>
          </w:p>
        </w:tc>
        <w:tc>
          <w:p>
            <w:pPr>
              <w:pStyle w:val="Compact"/>
              <w:jc w:val="left"/>
            </w:pPr>
            <w:r>
              <w:t xml:space="preserve">Confluence export (optional M2)</w:t>
            </w:r>
          </w:p>
        </w:tc>
        <w:tc>
          <w:p>
            <w:pPr>
              <w:pStyle w:val="Compact"/>
              <w:jc w:val="left"/>
            </w:pPr>
            <w:r>
              <w:t xml:space="preserve">Implement "Export to Confluence" button (optional, lower priority). Publishes document as Confluence page under project space. Bidirectional link.</w:t>
            </w:r>
          </w:p>
        </w:tc>
        <w:tc>
          <w:p>
            <w:pPr>
              <w:pStyle w:val="Compact"/>
              <w:jc w:val="left"/>
            </w:pPr>
            <w:r>
              <w:t xml:space="preserve">P2</w:t>
            </w:r>
          </w:p>
        </w:tc>
        <w:tc>
          <w:p>
            <w:pPr>
              <w:pStyle w:val="Compact"/>
              <w:jc w:val="left"/>
            </w:pPr>
            <w:r>
              <w:t xml:space="preserve">6</w:t>
            </w:r>
          </w:p>
        </w:tc>
        <w:tc>
          <w:p>
            <w:pPr>
              <w:pStyle w:val="Compact"/>
              <w:jc w:val="left"/>
            </w:pPr>
            <w:r>
              <w:t xml:space="preserve">Backend</w:t>
            </w:r>
          </w:p>
        </w:tc>
        <w:tc>
          <w:p>
            <w:pPr>
              <w:pStyle w:val="Compact"/>
              <w:jc w:val="left"/>
            </w:pPr>
            <w:r>
              <w:t xml:space="preserve">MS2-T025</w:t>
            </w:r>
          </w:p>
        </w:tc>
        <w:tc>
          <w:p>
            <w:pPr>
              <w:pStyle w:val="Compact"/>
              <w:jc w:val="left"/>
            </w:pPr>
            <w:r>
              <w:t xml:space="preserve">MS2-AC030</w:t>
            </w:r>
          </w:p>
        </w:tc>
      </w:tr>
      <w:tr>
        <w:tc>
          <w:p>
            <w:pPr>
              <w:pStyle w:val="Compact"/>
              <w:jc w:val="left"/>
            </w:pPr>
            <w:r>
              <w:rPr>
                <w:b/>
              </w:rPr>
              <w:t xml:space="preserve">MS2-T031</w:t>
            </w:r>
          </w:p>
        </w:tc>
        <w:tc>
          <w:p>
            <w:pPr>
              <w:pStyle w:val="Compact"/>
              <w:jc w:val="left"/>
            </w:pPr>
            <w:r>
              <w:t xml:space="preserve">Seed 2 KB entries + test doc gen</w:t>
            </w:r>
          </w:p>
        </w:tc>
        <w:tc>
          <w:p>
            <w:pPr>
              <w:pStyle w:val="Compact"/>
              <w:jc w:val="left"/>
            </w:pPr>
            <w:r>
              <w:t xml:space="preserve">Create 2 representative KB entries (e.g., "Checkout module test strategy", "Payment flow RCA patterns"). Generate sample Test Plan + Daily Report to validate end-to-end workflow.</w:t>
            </w:r>
          </w:p>
        </w:tc>
        <w:tc>
          <w:p>
            <w:pPr>
              <w:pStyle w:val="Compact"/>
              <w:jc w:val="left"/>
            </w:pPr>
            <w:r>
              <w:t xml:space="preserve">P0</w:t>
            </w:r>
          </w:p>
        </w:tc>
        <w:tc>
          <w:p>
            <w:pPr>
              <w:pStyle w:val="Compact"/>
              <w:jc w:val="left"/>
            </w:pPr>
            <w:r>
              <w:t xml:space="preserve">4</w:t>
            </w:r>
          </w:p>
        </w:tc>
        <w:tc>
          <w:p>
            <w:pPr>
              <w:pStyle w:val="Compact"/>
              <w:jc w:val="left"/>
            </w:pPr>
            <w:r>
              <w:t xml:space="preserve">AI</w:t>
            </w:r>
          </w:p>
        </w:tc>
        <w:tc>
          <w:p>
            <w:pPr>
              <w:pStyle w:val="Compact"/>
              <w:jc w:val="left"/>
            </w:pPr>
            <w:r>
              <w:t xml:space="preserve">MS2-T013</w:t>
            </w:r>
          </w:p>
        </w:tc>
        <w:tc>
          <w:p>
            <w:pPr>
              <w:pStyle w:val="Compact"/>
              <w:jc w:val="left"/>
            </w:pPr>
            <w:r>
              <w:t xml:space="preserve">MS2-AC031</w:t>
            </w:r>
          </w:p>
        </w:tc>
      </w:tr>
      <w:tr>
        <w:tc>
          <w:p>
            <w:pPr>
              <w:pStyle w:val="Compact"/>
              <w:jc w:val="left"/>
            </w:pPr>
            <w:r>
              <w:rPr>
                <w:b/>
              </w:rPr>
              <w:t xml:space="preserve">MS2-T032</w:t>
            </w:r>
          </w:p>
        </w:tc>
        <w:tc>
          <w:p>
            <w:pPr>
              <w:pStyle w:val="Compact"/>
              <w:jc w:val="left"/>
            </w:pPr>
            <w:r>
              <w:t xml:space="preserve">Performance optimization (doc gen latency)</w:t>
            </w:r>
          </w:p>
        </w:tc>
        <w:tc>
          <w:p>
            <w:pPr>
              <w:pStyle w:val="Compact"/>
              <w:jc w:val="left"/>
            </w:pPr>
            <w:r>
              <w:t xml:space="preserve">Profile generation: target p50 ≤15s, p95 ≤30s, p99 ≤60s from click to PDF ready. Implement caching: embed queries cached in Redis, section prompts cached. Measure with SigNoz.</w:t>
            </w:r>
          </w:p>
        </w:tc>
        <w:tc>
          <w:p>
            <w:pPr>
              <w:pStyle w:val="Compact"/>
              <w:jc w:val="left"/>
            </w:pPr>
            <w:r>
              <w:t xml:space="preserve">P0</w:t>
            </w:r>
          </w:p>
        </w:tc>
        <w:tc>
          <w:p>
            <w:pPr>
              <w:pStyle w:val="Compact"/>
              <w:jc w:val="left"/>
            </w:pPr>
            <w:r>
              <w:t xml:space="preserve">8</w:t>
            </w:r>
          </w:p>
        </w:tc>
        <w:tc>
          <w:p>
            <w:pPr>
              <w:pStyle w:val="Compact"/>
              <w:jc w:val="left"/>
            </w:pPr>
            <w:r>
              <w:t xml:space="preserve">Backend + DevOps</w:t>
            </w:r>
          </w:p>
        </w:tc>
        <w:tc>
          <w:p>
            <w:pPr>
              <w:pStyle w:val="Compact"/>
              <w:jc w:val="left"/>
            </w:pPr>
            <w:r>
              <w:t xml:space="preserve">MS2-T025, MS2-T026</w:t>
            </w:r>
          </w:p>
        </w:tc>
        <w:tc>
          <w:p>
            <w:pPr>
              <w:pStyle w:val="Compact"/>
              <w:jc w:val="left"/>
            </w:pPr>
            <w:r>
              <w:t xml:space="preserve">MS2-AC032</w:t>
            </w:r>
          </w:p>
        </w:tc>
      </w:tr>
      <w:tr>
        <w:tc>
          <w:p>
            <w:pPr>
              <w:pStyle w:val="Compact"/>
              <w:jc w:val="left"/>
            </w:pPr>
            <w:r>
              <w:rPr>
                <w:b/>
              </w:rPr>
              <w:t xml:space="preserve">MS2-T033</w:t>
            </w:r>
          </w:p>
        </w:tc>
        <w:tc>
          <w:p>
            <w:pPr>
              <w:pStyle w:val="Compact"/>
              <w:jc w:val="left"/>
            </w:pPr>
            <w:r>
              <w:t xml:space="preserve">Feature flags for M2</w:t>
            </w:r>
          </w:p>
        </w:tc>
        <w:tc>
          <w:p>
            <w:pPr>
              <w:pStyle w:val="Compact"/>
              <w:jc w:val="left"/>
            </w:pPr>
            <w:r>
              <w:t xml:space="preserve">Implement flags: ff_docgen_enabled (true/false), ff_graphiti_enabled (Neo4j context enrichment), ff_confluence_ingest (read PRD from Confluence), ff_pdf_export (Puppeteer export). Dark launch all behind flags.</w:t>
            </w:r>
          </w:p>
        </w:tc>
        <w:tc>
          <w:p>
            <w:pPr>
              <w:pStyle w:val="Compact"/>
              <w:jc w:val="left"/>
            </w:pPr>
            <w:r>
              <w:t xml:space="preserve">P0</w:t>
            </w:r>
          </w:p>
        </w:tc>
        <w:tc>
          <w:p>
            <w:pPr>
              <w:pStyle w:val="Compact"/>
              <w:jc w:val="left"/>
            </w:pPr>
            <w:r>
              <w:t xml:space="preserve">4</w:t>
            </w:r>
          </w:p>
        </w:tc>
        <w:tc>
          <w:p>
            <w:pPr>
              <w:pStyle w:val="Compact"/>
              <w:jc w:val="left"/>
            </w:pPr>
            <w:r>
              <w:t xml:space="preserve">Backend</w:t>
            </w:r>
          </w:p>
        </w:tc>
        <w:tc>
          <w:p>
            <w:pPr>
              <w:pStyle w:val="Compact"/>
              <w:jc w:val="left"/>
            </w:pPr>
            <w:r>
              <w:t xml:space="preserve">MS2-T025</w:t>
            </w:r>
          </w:p>
        </w:tc>
        <w:tc>
          <w:p>
            <w:pPr>
              <w:pStyle w:val="Compact"/>
              <w:jc w:val="left"/>
            </w:pPr>
            <w:r>
              <w:t xml:space="preserve">MS2-AC033</w:t>
            </w:r>
          </w:p>
        </w:tc>
      </w:tr>
      <w:tr>
        <w:tc>
          <w:p>
            <w:pPr>
              <w:pStyle w:val="Compact"/>
              <w:jc w:val="left"/>
            </w:pPr>
            <w:r>
              <w:rPr>
                <w:b/>
              </w:rPr>
              <w:t xml:space="preserve">MS2-T034</w:t>
            </w:r>
          </w:p>
        </w:tc>
        <w:tc>
          <w:p>
            <w:pPr>
              <w:pStyle w:val="Compact"/>
              <w:jc w:val="left"/>
            </w:pPr>
            <w:r>
              <w:t xml:space="preserve">Documentation + API spec (OpenAPI)</w:t>
            </w:r>
          </w:p>
        </w:tc>
        <w:tc>
          <w:p>
            <w:pPr>
              <w:pStyle w:val="Compact"/>
              <w:jc w:val="left"/>
            </w:pPr>
            <w:r>
              <w:t xml:space="preserve">Document 10 new endpoints in OpenAPI 3.1: KB CRUD, doc generation, PDF export, approval workflow. README: "How to generate a Test Plan". Architecture doc: "RAG pipeline, A1 agent, pgvector indexing".</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MS2-T025</w:t>
            </w:r>
          </w:p>
        </w:tc>
        <w:tc>
          <w:p>
            <w:pPr>
              <w:pStyle w:val="Compact"/>
              <w:jc w:val="left"/>
            </w:pPr>
            <w:r>
              <w:t xml:space="preserve">MS2-AC034</w:t>
            </w:r>
          </w:p>
        </w:tc>
      </w:tr>
      <w:tr>
        <w:tc>
          <w:p>
            <w:pPr>
              <w:pStyle w:val="Compact"/>
              <w:jc w:val="left"/>
            </w:pPr>
            <w:r>
              <w:rPr>
                <w:b/>
              </w:rPr>
              <w:t xml:space="preserve">MS2-T035</w:t>
            </w:r>
          </w:p>
        </w:tc>
        <w:tc>
          <w:p>
            <w:pPr>
              <w:pStyle w:val="Compact"/>
              <w:jc w:val="left"/>
            </w:pPr>
            <w:r>
              <w:t xml:space="preserve">E2E Playwright test: doc gen flow</w:t>
            </w:r>
          </w:p>
        </w:tc>
        <w:tc>
          <w:p>
            <w:pPr>
              <w:pStyle w:val="Compact"/>
              <w:jc w:val="left"/>
            </w:pPr>
            <w:r>
              <w:t xml:space="preserve">Playwright journey: (1) Create KB entry with "Checkout flow" content. (2) Click "Generate Test Plan". (3) Fill PRD input. (4) Submit. (5) See generation progress. (6) Review sections (confidence visible). (7) Export PDF. (8) Verify PDF content.</w:t>
            </w:r>
          </w:p>
        </w:tc>
        <w:tc>
          <w:p>
            <w:pPr>
              <w:pStyle w:val="Compact"/>
              <w:jc w:val="left"/>
            </w:pPr>
            <w:r>
              <w:t xml:space="preserve">P0</w:t>
            </w:r>
          </w:p>
        </w:tc>
        <w:tc>
          <w:p>
            <w:pPr>
              <w:pStyle w:val="Compact"/>
              <w:jc w:val="left"/>
            </w:pPr>
            <w:r>
              <w:t xml:space="preserve">8</w:t>
            </w:r>
          </w:p>
        </w:tc>
        <w:tc>
          <w:p>
            <w:pPr>
              <w:pStyle w:val="Compact"/>
              <w:jc w:val="left"/>
            </w:pPr>
            <w:r>
              <w:t xml:space="preserve">QA</w:t>
            </w:r>
          </w:p>
        </w:tc>
        <w:tc>
          <w:p>
            <w:pPr>
              <w:pStyle w:val="Compact"/>
              <w:jc w:val="left"/>
            </w:pPr>
            <w:r>
              <w:t xml:space="preserve">MS2-T021, MS2-T026</w:t>
            </w:r>
          </w:p>
        </w:tc>
        <w:tc>
          <w:p>
            <w:pPr>
              <w:pStyle w:val="Compact"/>
              <w:jc w:val="left"/>
            </w:pPr>
            <w:r>
              <w:t xml:space="preserve">MS2-AC035</w:t>
            </w:r>
          </w:p>
        </w:tc>
      </w:tr>
    </w:tbl>
    <w:p>
      <w:r>
        <w:pict>
          <v:rect style="width:0;height:1.5pt" o:hralign="center" o:hrstd="t" o:hr="t"/>
        </w:pict>
      </w:r>
    </w:p>
    <w:p>
      <w:pPr>
        <w:pStyle w:val="Heading2"/>
      </w:pPr>
      <w:bookmarkStart w:id="38" w:name="X8df28e99a7c808552fdb8ad430b8c9b95b221e4"/>
      <w:r>
        <w:t xml:space="preserve">8. WEEK-WISE BREAKDOWN</w:t>
      </w:r>
      <w:bookmarkEnd w:id="38"/>
    </w:p>
    <w:p>
      <w:pPr>
        <w:pStyle w:val="Heading3"/>
      </w:pPr>
      <w:bookmarkStart w:id="39" w:name="week-1-may-2531"/>
      <w:r>
        <w:t xml:space="preserve">Week 1 (May 25–31)</w:t>
      </w:r>
      <w:bookmarkEnd w:id="39"/>
    </w:p>
    <w:p>
      <w:pPr>
        <w:pStyle w:val="FirstParagraph"/>
      </w:pPr>
      <w:r>
        <w:rPr>
          <w:b/>
        </w:rPr>
        <w:t xml:space="preserve">Focus:</w:t>
      </w:r>
      <w:r>
        <w:t xml:space="preserve"> </w:t>
      </w:r>
      <w:r>
        <w:t xml:space="preserve">KB schema, RAG foundation, document templates seeding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Tasks</w:t>
            </w:r>
          </w:p>
        </w:tc>
        <w:tc>
          <w:tcPr>
            <w:tcBorders>
              <w:bottom w:val="single"/>
            </w:tcBorders>
            <w:vAlign w:val="bottom"/>
          </w:tcPr>
          <w:p>
            <w:pPr>
              <w:pStyle w:val="Compact"/>
              <w:jc w:val="left"/>
            </w:pPr>
            <w:r>
              <w:t xml:space="preserve">Milestone</w:t>
            </w:r>
          </w:p>
        </w:tc>
      </w:tr>
      <w:tr>
        <w:tc>
          <w:p>
            <w:pPr>
              <w:pStyle w:val="Compact"/>
              <w:jc w:val="left"/>
            </w:pPr>
            <w:r>
              <w:t xml:space="preserve">Mon 5/25</w:t>
            </w:r>
          </w:p>
        </w:tc>
        <w:tc>
          <w:p>
            <w:pPr>
              <w:pStyle w:val="Compact"/>
              <w:jc w:val="left"/>
            </w:pPr>
            <w:r>
              <w:t xml:space="preserve">A, B</w:t>
            </w:r>
          </w:p>
        </w:tc>
        <w:tc>
          <w:p>
            <w:pPr>
              <w:pStyle w:val="Compact"/>
              <w:jc w:val="left"/>
            </w:pPr>
            <w:r>
              <w:t xml:space="preserve">MS2-T001, MS2-T002 (KB schema, migrations)</w:t>
            </w:r>
          </w:p>
        </w:tc>
        <w:tc>
          <w:p>
            <w:pPr>
              <w:pStyle w:val="Compact"/>
              <w:jc w:val="left"/>
            </w:pPr>
            <w:r>
              <w:t xml:space="preserve">Design + DB ready</w:t>
            </w:r>
          </w:p>
        </w:tc>
      </w:tr>
      <w:tr>
        <w:tc>
          <w:p>
            <w:pPr>
              <w:pStyle w:val="Compact"/>
              <w:jc w:val="left"/>
            </w:pPr>
            <w:r>
              <w:t xml:space="preserve">Tue 5/26</w:t>
            </w:r>
          </w:p>
        </w:tc>
        <w:tc>
          <w:p>
            <w:pPr>
              <w:pStyle w:val="Compact"/>
              <w:jc w:val="left"/>
            </w:pPr>
            <w:r>
              <w:t xml:space="preserve">A, B</w:t>
            </w:r>
          </w:p>
        </w:tc>
        <w:tc>
          <w:p>
            <w:pPr>
              <w:pStyle w:val="Compact"/>
              <w:jc w:val="left"/>
            </w:pPr>
            <w:r>
              <w:t xml:space="preserve">MS2-T003, MS2-T004 (KB CRUD endpoints, service logic)</w:t>
            </w:r>
          </w:p>
        </w:tc>
        <w:tc>
          <w:p>
            <w:pPr>
              <w:pStyle w:val="Compact"/>
              <w:jc w:val="left"/>
            </w:pPr>
            <w:r>
              <w:t xml:space="preserve">API endpoints tested</w:t>
            </w:r>
          </w:p>
        </w:tc>
      </w:tr>
      <w:tr>
        <w:tc>
          <w:p>
            <w:pPr>
              <w:pStyle w:val="Compact"/>
              <w:jc w:val="left"/>
            </w:pPr>
            <w:r>
              <w:t xml:space="preserve">Wed 5/27</w:t>
            </w:r>
          </w:p>
        </w:tc>
        <w:tc>
          <w:p>
            <w:pPr>
              <w:pStyle w:val="Compact"/>
              <w:jc w:val="left"/>
            </w:pPr>
            <w:r>
              <w:t xml:space="preserve">B</w:t>
            </w:r>
          </w:p>
        </w:tc>
        <w:tc>
          <w:p>
            <w:pPr>
              <w:pStyle w:val="Compact"/>
              <w:jc w:val="left"/>
            </w:pPr>
            <w:r>
              <w:t xml:space="preserve">MS2-T006, MS2-T007 (BGE embeddings, RAG retrieval)</w:t>
            </w:r>
          </w:p>
        </w:tc>
        <w:tc>
          <w:p>
            <w:pPr>
              <w:pStyle w:val="Compact"/>
              <w:jc w:val="left"/>
            </w:pPr>
            <w:r>
              <w:t xml:space="preserve">Embedding service online</w:t>
            </w:r>
          </w:p>
        </w:tc>
      </w:tr>
      <w:tr>
        <w:tc>
          <w:p>
            <w:pPr>
              <w:pStyle w:val="Compact"/>
              <w:jc w:val="left"/>
            </w:pPr>
            <w:r>
              <w:t xml:space="preserve">Thu 5/28</w:t>
            </w:r>
          </w:p>
        </w:tc>
        <w:tc>
          <w:p>
            <w:pPr>
              <w:pStyle w:val="Compact"/>
              <w:jc w:val="left"/>
            </w:pPr>
            <w:r>
              <w:t xml:space="preserve">B, C</w:t>
            </w:r>
          </w:p>
        </w:tc>
        <w:tc>
          <w:p>
            <w:pPr>
              <w:pStyle w:val="Compact"/>
              <w:jc w:val="left"/>
            </w:pPr>
            <w:r>
              <w:t xml:space="preserve">MS2-T008, MS2-T011, MS2-T012 (pgvector indexing, doc schema, migrations)</w:t>
            </w:r>
          </w:p>
        </w:tc>
        <w:tc>
          <w:p>
            <w:pPr>
              <w:pStyle w:val="Compact"/>
              <w:jc w:val="left"/>
            </w:pPr>
            <w:r>
              <w:t xml:space="preserve">Doc schema ready</w:t>
            </w:r>
          </w:p>
        </w:tc>
      </w:tr>
      <w:tr>
        <w:tc>
          <w:p>
            <w:pPr>
              <w:pStyle w:val="Compact"/>
              <w:jc w:val="left"/>
            </w:pPr>
            <w:r>
              <w:t xml:space="preserve">Fri 5/29</w:t>
            </w:r>
          </w:p>
        </w:tc>
        <w:tc>
          <w:p>
            <w:pPr>
              <w:pStyle w:val="Compact"/>
              <w:jc w:val="left"/>
            </w:pPr>
            <w:r>
              <w:t xml:space="preserve">C</w:t>
            </w:r>
          </w:p>
        </w:tc>
        <w:tc>
          <w:p>
            <w:pPr>
              <w:pStyle w:val="Compact"/>
              <w:jc w:val="left"/>
            </w:pPr>
            <w:r>
              <w:t xml:space="preserve">MS2-T013 (seed 12 templates)</w:t>
            </w:r>
          </w:p>
        </w:tc>
        <w:tc>
          <w:p>
            <w:pPr>
              <w:pStyle w:val="Compact"/>
              <w:jc w:val="left"/>
            </w:pPr>
            <w:r>
              <w:t xml:space="preserve">Templates loaded</w:t>
            </w:r>
          </w:p>
        </w:tc>
      </w:tr>
      <w:tr>
        <w:tc>
          <w:p>
            <w:pPr>
              <w:pStyle w:val="Compact"/>
              <w:jc w:val="left"/>
            </w:pPr>
            <w:r>
              <w:t xml:space="preserve">Weekend</w:t>
            </w:r>
          </w:p>
        </w:tc>
        <w:tc>
          <w:p>
            <w:pPr>
              <w:pStyle w:val="Compact"/>
              <w:jc w:val="left"/>
            </w:pPr>
            <w:r>
              <w:t xml:space="preserve">—</w:t>
            </w:r>
          </w:p>
        </w:tc>
        <w:tc>
          <w:p>
            <w:pPr>
              <w:pStyle w:val="Compact"/>
              <w:jc w:val="left"/>
            </w:pPr>
            <w:r>
              <w:t xml:space="preserve">Catch-up, testing</w:t>
            </w:r>
          </w:p>
        </w:tc>
        <w:tc>
          <w:p>
            <w:pPr>
              <w:pStyle w:val="Compact"/>
              <w:jc w:val="left"/>
            </w:pPr>
            <w:r>
              <w:t xml:space="preserve">—</w:t>
            </w:r>
          </w:p>
        </w:tc>
      </w:tr>
    </w:tbl>
    <w:p>
      <w:pPr>
        <w:pStyle w:val="BodyText"/>
      </w:pPr>
      <w:r>
        <w:rPr>
          <w:b/>
        </w:rPr>
        <w:t xml:space="preserve">Week 1 Exit:</w:t>
      </w:r>
      <w:r>
        <w:t xml:space="preserve"> </w:t>
      </w:r>
      <w:r>
        <w:t xml:space="preserve">KB CRUD working, RAG retrieval &gt;80% recall, 12 templates seeded, document schema ready.</w:t>
      </w:r>
    </w:p>
    <w:p>
      <w:pPr>
        <w:pStyle w:val="Heading3"/>
      </w:pPr>
      <w:bookmarkStart w:id="40" w:name="week-2-jun-17"/>
      <w:r>
        <w:t xml:space="preserve">Week 2 (Jun 1–7)</w:t>
      </w:r>
      <w:bookmarkEnd w:id="40"/>
    </w:p>
    <w:p>
      <w:pPr>
        <w:pStyle w:val="FirstParagraph"/>
      </w:pPr>
      <w:r>
        <w:rPr>
          <w:b/>
        </w:rPr>
        <w:t xml:space="preserve">Focus:</w:t>
      </w:r>
      <w:r>
        <w:t xml:space="preserve"> </w:t>
      </w:r>
      <w:r>
        <w:t xml:space="preserve">A1 agent, TipTap editor, document generation async</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Tasks</w:t>
            </w:r>
          </w:p>
        </w:tc>
        <w:tc>
          <w:tcPr>
            <w:tcBorders>
              <w:bottom w:val="single"/>
            </w:tcBorders>
            <w:vAlign w:val="bottom"/>
          </w:tcPr>
          <w:p>
            <w:pPr>
              <w:pStyle w:val="Compact"/>
              <w:jc w:val="left"/>
            </w:pPr>
            <w:r>
              <w:t xml:space="preserve">Milestone</w:t>
            </w:r>
          </w:p>
        </w:tc>
      </w:tr>
      <w:tr>
        <w:tc>
          <w:p>
            <w:pPr>
              <w:pStyle w:val="Compact"/>
              <w:jc w:val="left"/>
            </w:pPr>
            <w:r>
              <w:t xml:space="preserve">Mon 6/1</w:t>
            </w:r>
          </w:p>
        </w:tc>
        <w:tc>
          <w:p>
            <w:pPr>
              <w:pStyle w:val="Compact"/>
              <w:jc w:val="left"/>
            </w:pPr>
            <w:r>
              <w:t xml:space="preserve">B, D</w:t>
            </w:r>
          </w:p>
        </w:tc>
        <w:tc>
          <w:p>
            <w:pPr>
              <w:pStyle w:val="Compact"/>
              <w:jc w:val="left"/>
            </w:pPr>
            <w:r>
              <w:t xml:space="preserve">MS2-T009, MS2-T010, MS2-T016 (Graphiti, batch embedding, A1 design)</w:t>
            </w:r>
          </w:p>
        </w:tc>
        <w:tc>
          <w:p>
            <w:pPr>
              <w:pStyle w:val="Compact"/>
              <w:jc w:val="left"/>
            </w:pPr>
            <w:r>
              <w:t xml:space="preserve">A1 architecture finalized</w:t>
            </w:r>
          </w:p>
        </w:tc>
      </w:tr>
      <w:tr>
        <w:tc>
          <w:p>
            <w:pPr>
              <w:pStyle w:val="Compact"/>
              <w:jc w:val="left"/>
            </w:pPr>
            <w:r>
              <w:t xml:space="preserve">Tue 6/2</w:t>
            </w:r>
          </w:p>
        </w:tc>
        <w:tc>
          <w:p>
            <w:pPr>
              <w:pStyle w:val="Compact"/>
              <w:jc w:val="left"/>
            </w:pPr>
            <w:r>
              <w:t xml:space="preserve">D</w:t>
            </w:r>
          </w:p>
        </w:tc>
        <w:tc>
          <w:p>
            <w:pPr>
              <w:pStyle w:val="Compact"/>
              <w:jc w:val="left"/>
            </w:pPr>
            <w:r>
              <w:t xml:space="preserve">MS2-T017, MS2-T018 (A1 FastAPI, Gemma integration)</w:t>
            </w:r>
          </w:p>
        </w:tc>
        <w:tc>
          <w:p>
            <w:pPr>
              <w:pStyle w:val="Compact"/>
              <w:jc w:val="left"/>
            </w:pPr>
            <w:r>
              <w:t xml:space="preserve">A1 context agent functional</w:t>
            </w:r>
          </w:p>
        </w:tc>
      </w:tr>
      <w:tr>
        <w:tc>
          <w:p>
            <w:pPr>
              <w:pStyle w:val="Compact"/>
              <w:jc w:val="left"/>
            </w:pPr>
            <w:r>
              <w:t xml:space="preserve">Wed 6/3</w:t>
            </w:r>
          </w:p>
        </w:tc>
        <w:tc>
          <w:p>
            <w:pPr>
              <w:pStyle w:val="Compact"/>
              <w:jc w:val="left"/>
            </w:pPr>
            <w:r>
              <w:t xml:space="preserve">C, E</w:t>
            </w:r>
          </w:p>
        </w:tc>
        <w:tc>
          <w:p>
            <w:pPr>
              <w:pStyle w:val="Compact"/>
              <w:jc w:val="left"/>
            </w:pPr>
            <w:r>
              <w:t xml:space="preserve">MS2-T014, MS2-T015, MS2-T020 (doc CRUD, TipTap setup)</w:t>
            </w:r>
          </w:p>
        </w:tc>
        <w:tc>
          <w:p>
            <w:pPr>
              <w:pStyle w:val="Compact"/>
              <w:jc w:val="left"/>
            </w:pPr>
            <w:r>
              <w:t xml:space="preserve">Editor UI live</w:t>
            </w:r>
          </w:p>
        </w:tc>
      </w:tr>
      <w:tr>
        <w:tc>
          <w:p>
            <w:pPr>
              <w:pStyle w:val="Compact"/>
              <w:jc w:val="left"/>
            </w:pPr>
            <w:r>
              <w:t xml:space="preserve">Thu 6/4</w:t>
            </w:r>
          </w:p>
        </w:tc>
        <w:tc>
          <w:p>
            <w:pPr>
              <w:pStyle w:val="Compact"/>
              <w:jc w:val="left"/>
            </w:pPr>
            <w:r>
              <w:t xml:space="preserve">E</w:t>
            </w:r>
          </w:p>
        </w:tc>
        <w:tc>
          <w:p>
            <w:pPr>
              <w:pStyle w:val="Compact"/>
              <w:jc w:val="left"/>
            </w:pPr>
            <w:r>
              <w:t xml:space="preserve">MS2-T021, MS2-T022, MS2-T023 (editor UI, confidence badges, comments)</w:t>
            </w:r>
          </w:p>
        </w:tc>
        <w:tc>
          <w:p>
            <w:pPr>
              <w:pStyle w:val="Compact"/>
              <w:jc w:val="left"/>
            </w:pPr>
            <w:r>
              <w:t xml:space="preserve">Full editor ready</w:t>
            </w:r>
          </w:p>
        </w:tc>
      </w:tr>
      <w:tr>
        <w:tc>
          <w:p>
            <w:pPr>
              <w:pStyle w:val="Compact"/>
              <w:jc w:val="left"/>
            </w:pPr>
            <w:r>
              <w:t xml:space="preserve">Fri 6/5</w:t>
            </w:r>
          </w:p>
        </w:tc>
        <w:tc>
          <w:p>
            <w:pPr>
              <w:pStyle w:val="Compact"/>
              <w:jc w:val="left"/>
            </w:pPr>
            <w:r>
              <w:t xml:space="preserve">D, F</w:t>
            </w:r>
          </w:p>
        </w:tc>
        <w:tc>
          <w:p>
            <w:pPr>
              <w:pStyle w:val="Compact"/>
              <w:jc w:val="left"/>
            </w:pPr>
            <w:r>
              <w:t xml:space="preserve">MS2-T025 (EP-050 async job), MS2-T019 (Langfuse tracing)</w:t>
            </w:r>
          </w:p>
        </w:tc>
        <w:tc>
          <w:p>
            <w:pPr>
              <w:pStyle w:val="Compact"/>
              <w:jc w:val="left"/>
            </w:pPr>
            <w:r>
              <w:t xml:space="preserve">Doc gen job working</w:t>
            </w:r>
          </w:p>
        </w:tc>
      </w:tr>
      <w:tr>
        <w:tc>
          <w:p>
            <w:pPr>
              <w:pStyle w:val="Compact"/>
              <w:jc w:val="left"/>
            </w:pPr>
            <w:r>
              <w:t xml:space="preserve">Weekend</w:t>
            </w:r>
          </w:p>
        </w:tc>
        <w:tc>
          <w:p>
            <w:pPr>
              <w:pStyle w:val="Compact"/>
              <w:jc w:val="left"/>
            </w:pPr>
            <w:r>
              <w:t xml:space="preserve">—</w:t>
            </w:r>
          </w:p>
        </w:tc>
        <w:tc>
          <w:p>
            <w:pPr>
              <w:pStyle w:val="Compact"/>
              <w:jc w:val="left"/>
            </w:pPr>
            <w:r>
              <w:t xml:space="preserve">Integration testing</w:t>
            </w:r>
          </w:p>
        </w:tc>
        <w:tc>
          <w:p>
            <w:pPr>
              <w:pStyle w:val="Compact"/>
              <w:jc w:val="left"/>
            </w:pPr>
            <w:r>
              <w:t xml:space="preserve">—</w:t>
            </w:r>
          </w:p>
        </w:tc>
      </w:tr>
    </w:tbl>
    <w:p>
      <w:pPr>
        <w:pStyle w:val="BodyText"/>
      </w:pPr>
      <w:r>
        <w:rPr>
          <w:b/>
        </w:rPr>
        <w:t xml:space="preserve">Week 2 Exit:</w:t>
      </w:r>
      <w:r>
        <w:t xml:space="preserve"> </w:t>
      </w:r>
      <w:r>
        <w:t xml:space="preserve">A1 context agent &lt;5s latency, TipTap editor functional, doc generation async job working, 2 test docs generated successfully.</w:t>
      </w:r>
    </w:p>
    <w:p>
      <w:pPr>
        <w:pStyle w:val="Heading3"/>
      </w:pPr>
      <w:bookmarkStart w:id="41" w:name="week-3-jun-814"/>
      <w:r>
        <w:t xml:space="preserve">Week 3 (Jun 8–14)</w:t>
      </w:r>
      <w:bookmarkEnd w:id="41"/>
    </w:p>
    <w:p>
      <w:pPr>
        <w:pStyle w:val="FirstParagraph"/>
      </w:pPr>
      <w:r>
        <w:rPr>
          <w:b/>
        </w:rPr>
        <w:t xml:space="preserve">Focus:</w:t>
      </w:r>
      <w:r>
        <w:t xml:space="preserve"> </w:t>
      </w:r>
      <w:r>
        <w:t xml:space="preserve">PDF export, approval workflow, testing, performance optimization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Tasks</w:t>
            </w:r>
          </w:p>
        </w:tc>
        <w:tc>
          <w:tcPr>
            <w:tcBorders>
              <w:bottom w:val="single"/>
            </w:tcBorders>
            <w:vAlign w:val="bottom"/>
          </w:tcPr>
          <w:p>
            <w:pPr>
              <w:pStyle w:val="Compact"/>
              <w:jc w:val="left"/>
            </w:pPr>
            <w:r>
              <w:t xml:space="preserve">Milestone</w:t>
            </w:r>
          </w:p>
        </w:tc>
      </w:tr>
      <w:tr>
        <w:tc>
          <w:p>
            <w:pPr>
              <w:pStyle w:val="Compact"/>
              <w:jc w:val="left"/>
            </w:pPr>
            <w:r>
              <w:t xml:space="preserve">Mon 6/8</w:t>
            </w:r>
          </w:p>
        </w:tc>
        <w:tc>
          <w:p>
            <w:pPr>
              <w:pStyle w:val="Compact"/>
              <w:jc w:val="left"/>
            </w:pPr>
            <w:r>
              <w:t xml:space="preserve">F, G</w:t>
            </w:r>
          </w:p>
        </w:tc>
        <w:tc>
          <w:p>
            <w:pPr>
              <w:pStyle w:val="Compact"/>
              <w:jc w:val="left"/>
            </w:pPr>
            <w:r>
              <w:t xml:space="preserve">MS2-T026 (PDF export), MS2-T024 (versioning)</w:t>
            </w:r>
          </w:p>
        </w:tc>
        <w:tc>
          <w:p>
            <w:pPr>
              <w:pStyle w:val="Compact"/>
              <w:jc w:val="left"/>
            </w:pPr>
            <w:r>
              <w:t xml:space="preserve">PDF export working</w:t>
            </w:r>
          </w:p>
        </w:tc>
      </w:tr>
      <w:tr>
        <w:tc>
          <w:p>
            <w:pPr>
              <w:pStyle w:val="Compact"/>
              <w:jc w:val="left"/>
            </w:pPr>
            <w:r>
              <w:t xml:space="preserve">Tue 6/9</w:t>
            </w:r>
          </w:p>
        </w:tc>
        <w:tc>
          <w:p>
            <w:pPr>
              <w:pStyle w:val="Compact"/>
              <w:jc w:val="left"/>
            </w:pPr>
            <w:r>
              <w:t xml:space="preserve">G</w:t>
            </w:r>
          </w:p>
        </w:tc>
        <w:tc>
          <w:p>
            <w:pPr>
              <w:pStyle w:val="Compact"/>
              <w:jc w:val="left"/>
            </w:pPr>
            <w:r>
              <w:t xml:space="preserve">MS2-T027, MS2-T028 (KB transparency, approval workflow)</w:t>
            </w:r>
          </w:p>
        </w:tc>
        <w:tc>
          <w:p>
            <w:pPr>
              <w:pStyle w:val="Compact"/>
              <w:jc w:val="left"/>
            </w:pPr>
            <w:r>
              <w:t xml:space="preserve">Approval workflow live</w:t>
            </w:r>
          </w:p>
        </w:tc>
      </w:tr>
      <w:tr>
        <w:tc>
          <w:p>
            <w:pPr>
              <w:pStyle w:val="Compact"/>
              <w:jc w:val="left"/>
            </w:pPr>
            <w:r>
              <w:t xml:space="preserve">Wed 6/10</w:t>
            </w:r>
          </w:p>
        </w:tc>
        <w:tc>
          <w:p>
            <w:pPr>
              <w:pStyle w:val="Compact"/>
              <w:jc w:val="left"/>
            </w:pPr>
            <w:r>
              <w:t xml:space="preserve">G</w:t>
            </w:r>
          </w:p>
        </w:tc>
        <w:tc>
          <w:p>
            <w:pPr>
              <w:pStyle w:val="Compact"/>
              <w:jc w:val="left"/>
            </w:pPr>
            <w:r>
              <w:t xml:space="preserve">MS2-T029, MS2-T030 (versioning UI, Confluence export)</w:t>
            </w:r>
          </w:p>
        </w:tc>
        <w:tc>
          <w:p>
            <w:pPr>
              <w:pStyle w:val="Compact"/>
              <w:jc w:val="left"/>
            </w:pPr>
            <w:r>
              <w:t xml:space="preserve">Full versioning + export</w:t>
            </w:r>
          </w:p>
        </w:tc>
      </w:tr>
      <w:tr>
        <w:tc>
          <w:p>
            <w:pPr>
              <w:pStyle w:val="Compact"/>
              <w:jc w:val="left"/>
            </w:pPr>
            <w:r>
              <w:t xml:space="preserve">Thu 6/11</w:t>
            </w:r>
          </w:p>
        </w:tc>
        <w:tc>
          <w:p>
            <w:pPr>
              <w:pStyle w:val="Compact"/>
              <w:jc w:val="left"/>
            </w:pPr>
            <w:r>
              <w:t xml:space="preserve">G</w:t>
            </w:r>
          </w:p>
        </w:tc>
        <w:tc>
          <w:p>
            <w:pPr>
              <w:pStyle w:val="Compact"/>
              <w:jc w:val="left"/>
            </w:pPr>
            <w:r>
              <w:t xml:space="preserve">MS2-T031, MS2-T032, MS2-T033 (seed data, perf tuning, feature flags)</w:t>
            </w:r>
          </w:p>
        </w:tc>
        <w:tc>
          <w:p>
            <w:pPr>
              <w:pStyle w:val="Compact"/>
              <w:jc w:val="left"/>
            </w:pPr>
            <w:r>
              <w:t xml:space="preserve">Performance targets met</w:t>
            </w:r>
          </w:p>
        </w:tc>
      </w:tr>
      <w:tr>
        <w:tc>
          <w:p>
            <w:pPr>
              <w:pStyle w:val="Compact"/>
              <w:jc w:val="left"/>
            </w:pPr>
            <w:r>
              <w:t xml:space="preserve">Fri 6/12</w:t>
            </w:r>
          </w:p>
        </w:tc>
        <w:tc>
          <w:p>
            <w:pPr>
              <w:pStyle w:val="Compact"/>
              <w:jc w:val="left"/>
            </w:pPr>
            <w:r>
              <w:t xml:space="preserve">G</w:t>
            </w:r>
          </w:p>
        </w:tc>
        <w:tc>
          <w:p>
            <w:pPr>
              <w:pStyle w:val="Compact"/>
              <w:jc w:val="left"/>
            </w:pPr>
            <w:r>
              <w:t xml:space="preserve">MS2-T034, MS2-T035 (documentation, E2E tests)</w:t>
            </w:r>
          </w:p>
        </w:tc>
        <w:tc>
          <w:p>
            <w:pPr>
              <w:pStyle w:val="Compact"/>
              <w:jc w:val="left"/>
            </w:pPr>
            <w:r>
              <w:t xml:space="preserve">Docs + tests complete</w:t>
            </w:r>
          </w:p>
        </w:tc>
      </w:tr>
      <w:tr>
        <w:tc>
          <w:p>
            <w:pPr>
              <w:pStyle w:val="Compact"/>
              <w:jc w:val="left"/>
            </w:pPr>
            <w:r>
              <w:t xml:space="preserve">Fri 6/13</w:t>
            </w:r>
          </w:p>
        </w:tc>
        <w:tc>
          <w:p>
            <w:pPr>
              <w:pStyle w:val="Compact"/>
              <w:jc w:val="left"/>
            </w:pPr>
            <w:r>
              <w:t xml:space="preserve">—</w:t>
            </w:r>
          </w:p>
        </w:tc>
        <w:tc>
          <w:p>
            <w:pPr>
              <w:pStyle w:val="Compact"/>
              <w:jc w:val="left"/>
            </w:pPr>
            <w:r>
              <w:t xml:space="preserve">Bug fixes, integration testing</w:t>
            </w:r>
          </w:p>
        </w:tc>
        <w:tc>
          <w:p>
            <w:pPr>
              <w:pStyle w:val="Compact"/>
              <w:jc w:val="left"/>
            </w:pPr>
            <w:r>
              <w:t xml:space="preserve">Final polish</w:t>
            </w:r>
          </w:p>
        </w:tc>
      </w:tr>
      <w:tr>
        <w:tc>
          <w:p>
            <w:pPr>
              <w:pStyle w:val="Compact"/>
              <w:jc w:val="left"/>
            </w:pPr>
            <w:r>
              <w:t xml:space="preserve">Fri 6/14</w:t>
            </w:r>
          </w:p>
        </w:tc>
        <w:tc>
          <w:p>
            <w:pPr>
              <w:pStyle w:val="Compact"/>
              <w:jc w:val="left"/>
            </w:pPr>
            <w:r>
              <w:t xml:space="preserve">—</w:t>
            </w:r>
          </w:p>
        </w:tc>
        <w:tc>
          <w:p>
            <w:pPr>
              <w:pStyle w:val="Compact"/>
              <w:jc w:val="left"/>
            </w:pPr>
            <w:r>
              <w:t xml:space="preserve">Load testing, rollout prep</w:t>
            </w:r>
          </w:p>
        </w:tc>
        <w:tc>
          <w:p>
            <w:pPr>
              <w:pStyle w:val="Compact"/>
              <w:jc w:val="left"/>
            </w:pPr>
            <w:r>
              <w:t xml:space="preserve">M2 exit gate</w:t>
            </w:r>
          </w:p>
        </w:tc>
      </w:tr>
    </w:tbl>
    <w:p>
      <w:pPr>
        <w:pStyle w:val="BodyText"/>
      </w:pPr>
      <w:r>
        <w:rPr>
          <w:b/>
        </w:rPr>
        <w:t xml:space="preserve">Week 3 Exit:</w:t>
      </w:r>
      <w:r>
        <w:t xml:space="preserve"> </w:t>
      </w:r>
      <w:r>
        <w:t xml:space="preserve">All 35 tasks complete, acceptance criteria verified, E2E tests passing, feature flags dark-launched.</w:t>
      </w:r>
    </w:p>
    <w:p>
      <w:r>
        <w:pict>
          <v:rect style="width:0;height:1.5pt" o:hralign="center" o:hrstd="t" o:hr="t"/>
        </w:pict>
      </w:r>
    </w:p>
    <w:p>
      <w:pPr>
        <w:pStyle w:val="Heading2"/>
      </w:pPr>
      <w:bookmarkStart w:id="42" w:name="X3870ed56ccfc6e20599e0a1bc8d13b0b42d7797"/>
      <w:r>
        <w:t xml:space="preserve">9. ACCEPTANCE CRITERIA MATRIX</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AC 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 / When / Then</w:t>
            </w:r>
          </w:p>
        </w:tc>
        <w:tc>
          <w:tcPr>
            <w:tcBorders>
              <w:bottom w:val="single"/>
            </w:tcBorders>
            <w:vAlign w:val="bottom"/>
          </w:tcPr>
          <w:p>
            <w:pPr>
              <w:pStyle w:val="Compact"/>
              <w:jc w:val="left"/>
            </w:pPr>
            <w:r>
              <w:t xml:space="preserve">Acceptance Condition</w:t>
            </w:r>
          </w:p>
        </w:tc>
      </w:tr>
      <w:tr>
        <w:tc>
          <w:p>
            <w:pPr>
              <w:pStyle w:val="Compact"/>
              <w:jc w:val="left"/>
            </w:pPr>
            <w:r>
              <w:rPr>
                <w:b/>
              </w:rPr>
              <w:t xml:space="preserve">MS2-AC001</w:t>
            </w:r>
          </w:p>
        </w:tc>
        <w:tc>
          <w:p>
            <w:pPr>
              <w:pStyle w:val="Compact"/>
              <w:jc w:val="left"/>
            </w:pPr>
            <w:r>
              <w:t xml:space="preserve">KB schema design</w:t>
            </w:r>
          </w:p>
        </w:tc>
        <w:tc>
          <w:p>
            <w:pPr>
              <w:pStyle w:val="Compact"/>
              <w:jc w:val="left"/>
            </w:pPr>
            <w:r>
              <w:t xml:space="preserve">Given the schema definition, When we create KB entry with [id, project_id, title, content, category, status, created_by, approved_by, embedding], Then all fields are non-null where required + indexes exist</w:t>
            </w:r>
          </w:p>
        </w:tc>
        <w:tc>
          <w:p>
            <w:pPr>
              <w:pStyle w:val="Compact"/>
              <w:jc w:val="left"/>
            </w:pPr>
            <w:r>
              <w:t xml:space="preserve">Verified in schema validation</w:t>
            </w:r>
          </w:p>
        </w:tc>
      </w:tr>
      <w:tr>
        <w:tc>
          <w:p>
            <w:pPr>
              <w:pStyle w:val="Compact"/>
              <w:jc w:val="left"/>
            </w:pPr>
            <w:r>
              <w:rPr>
                <w:b/>
              </w:rPr>
              <w:t xml:space="preserve">MS2-AC002</w:t>
            </w:r>
          </w:p>
        </w:tc>
        <w:tc>
          <w:p>
            <w:pPr>
              <w:pStyle w:val="Compact"/>
              <w:jc w:val="left"/>
            </w:pPr>
            <w:r>
              <w:t xml:space="preserve">Migrations M008–M009</w:t>
            </w:r>
          </w:p>
        </w:tc>
        <w:tc>
          <w:p>
            <w:pPr>
              <w:pStyle w:val="Compact"/>
              <w:jc w:val="left"/>
            </w:pPr>
            <w:r>
              <w:t xml:space="preserve">Given migrations applied, When we run migrations up and down, Then schema changes correctly + rollback reverses all changes without data loss</w:t>
            </w:r>
          </w:p>
        </w:tc>
        <w:tc>
          <w:p>
            <w:pPr>
              <w:pStyle w:val="Compact"/>
              <w:jc w:val="left"/>
            </w:pPr>
            <w:r>
              <w:t xml:space="preserve">Both directions tested</w:t>
            </w:r>
          </w:p>
        </w:tc>
      </w:tr>
      <w:tr>
        <w:tc>
          <w:p>
            <w:pPr>
              <w:pStyle w:val="Compact"/>
              <w:jc w:val="left"/>
            </w:pPr>
            <w:r>
              <w:rPr>
                <w:b/>
              </w:rPr>
              <w:t xml:space="preserve">MS2-AC003</w:t>
            </w:r>
          </w:p>
        </w:tc>
        <w:tc>
          <w:p>
            <w:pPr>
              <w:pStyle w:val="Compact"/>
              <w:jc w:val="left"/>
            </w:pPr>
            <w:r>
              <w:t xml:space="preserve">KB CRUD endpoints</w:t>
            </w:r>
          </w:p>
        </w:tc>
        <w:tc>
          <w:p>
            <w:pPr>
              <w:pStyle w:val="Compact"/>
              <w:jc w:val="left"/>
            </w:pPr>
            <w:r>
              <w:t xml:space="preserve">Given a user with QA role, When they POST /api/kb {title, content, category}, Then KB entry created with status='draft' + returned with 201 + searchable</w:t>
            </w:r>
          </w:p>
        </w:tc>
        <w:tc>
          <w:p>
            <w:pPr>
              <w:pStyle w:val="Compact"/>
              <w:jc w:val="left"/>
            </w:pPr>
            <w:r>
              <w:t xml:space="preserve">API test passing</w:t>
            </w:r>
          </w:p>
        </w:tc>
      </w:tr>
      <w:tr>
        <w:tc>
          <w:p>
            <w:pPr>
              <w:pStyle w:val="Compact"/>
              <w:jc w:val="left"/>
            </w:pPr>
            <w:r>
              <w:rPr>
                <w:b/>
              </w:rPr>
              <w:t xml:space="preserve">MS2-AC004</w:t>
            </w:r>
          </w:p>
        </w:tc>
        <w:tc>
          <w:p>
            <w:pPr>
              <w:pStyle w:val="Compact"/>
              <w:jc w:val="left"/>
            </w:pPr>
            <w:r>
              <w:t xml:space="preserve">KB Service logic</w:t>
            </w:r>
          </w:p>
        </w:tc>
        <w:tc>
          <w:p>
            <w:pPr>
              <w:pStyle w:val="Compact"/>
              <w:jc w:val="left"/>
            </w:pPr>
            <w:r>
              <w:t xml:space="preserve">Given KBService, When create_entry({...}) called, Then entry saved to DB + embedding generated async + audit logged</w:t>
            </w:r>
          </w:p>
        </w:tc>
        <w:tc>
          <w:p>
            <w:pPr>
              <w:pStyle w:val="Compact"/>
              <w:jc w:val="left"/>
            </w:pPr>
            <w:r>
              <w:t xml:space="preserve">Unit tests passing</w:t>
            </w:r>
          </w:p>
        </w:tc>
      </w:tr>
      <w:tr>
        <w:tc>
          <w:p>
            <w:pPr>
              <w:pStyle w:val="Compact"/>
              <w:jc w:val="left"/>
            </w:pPr>
            <w:r>
              <w:rPr>
                <w:b/>
              </w:rPr>
              <w:t xml:space="preserve">MS2-AC005</w:t>
            </w:r>
          </w:p>
        </w:tc>
        <w:tc>
          <w:p>
            <w:pPr>
              <w:pStyle w:val="Compact"/>
              <w:jc w:val="left"/>
            </w:pPr>
            <w:r>
              <w:t xml:space="preserve">KB approval workflow</w:t>
            </w:r>
          </w:p>
        </w:tc>
        <w:tc>
          <w:p>
            <w:pPr>
              <w:pStyle w:val="Compact"/>
              <w:jc w:val="left"/>
            </w:pPr>
            <w:r>
              <w:t xml:space="preserve">Given Draft KB entry, When Lead user calls POST /api/kb/:id/approve {decision: 'approve'}, Then status = 'approved' + email sent to author + audit logged</w:t>
            </w:r>
          </w:p>
        </w:tc>
        <w:tc>
          <w:p>
            <w:pPr>
              <w:pStyle w:val="Compact"/>
              <w:jc w:val="left"/>
            </w:pPr>
            <w:r>
              <w:t xml:space="preserve">Integration test passing</w:t>
            </w:r>
          </w:p>
        </w:tc>
      </w:tr>
      <w:tr>
        <w:tc>
          <w:p>
            <w:pPr>
              <w:pStyle w:val="Compact"/>
              <w:jc w:val="left"/>
            </w:pPr>
            <w:r>
              <w:rPr>
                <w:b/>
              </w:rPr>
              <w:t xml:space="preserve">MS2-AC006</w:t>
            </w:r>
          </w:p>
        </w:tc>
        <w:tc>
          <w:p>
            <w:pPr>
              <w:pStyle w:val="Compact"/>
              <w:jc w:val="left"/>
            </w:pPr>
            <w:r>
              <w:t xml:space="preserve">BGE embeddings service</w:t>
            </w:r>
          </w:p>
        </w:tc>
        <w:tc>
          <w:p>
            <w:pPr>
              <w:pStyle w:val="Compact"/>
              <w:jc w:val="left"/>
            </w:pPr>
            <w:r>
              <w:t xml:space="preserve">Given FastAPI service, When POST /embed {texts: ["hello", "world"]}, Then embeddings returned (2×1536 vectors) + latency &lt;500ms</w:t>
            </w:r>
          </w:p>
        </w:tc>
        <w:tc>
          <w:p>
            <w:pPr>
              <w:pStyle w:val="Compact"/>
              <w:jc w:val="left"/>
            </w:pPr>
            <w:r>
              <w:t xml:space="preserve">E2E test passing</w:t>
            </w:r>
          </w:p>
        </w:tc>
      </w:tr>
      <w:tr>
        <w:tc>
          <w:p>
            <w:pPr>
              <w:pStyle w:val="Compact"/>
              <w:jc w:val="left"/>
            </w:pPr>
            <w:r>
              <w:rPr>
                <w:b/>
              </w:rPr>
              <w:t xml:space="preserve">MS2-AC007</w:t>
            </w:r>
          </w:p>
        </w:tc>
        <w:tc>
          <w:p>
            <w:pPr>
              <w:pStyle w:val="Compact"/>
              <w:jc w:val="left"/>
            </w:pPr>
            <w:r>
              <w:t xml:space="preserve">RAG retrieval ≥85% recall@5</w:t>
            </w:r>
          </w:p>
        </w:tc>
        <w:tc>
          <w:p>
            <w:pPr>
              <w:pStyle w:val="Compact"/>
              <w:jc w:val="left"/>
            </w:pPr>
            <w:r>
              <w:t xml:space="preserve">Given 1000 test vectors, When semantic_search("checkout module testing", top_k=5), Then ≥4 out of 5 results are "checkout"-relevant + similarity &gt;0.7</w:t>
            </w:r>
          </w:p>
        </w:tc>
        <w:tc>
          <w:p>
            <w:pPr>
              <w:pStyle w:val="Compact"/>
              <w:jc w:val="left"/>
            </w:pPr>
            <w:r>
              <w:t xml:space="preserve">Benchmark test passing</w:t>
            </w:r>
          </w:p>
        </w:tc>
      </w:tr>
      <w:tr>
        <w:tc>
          <w:p>
            <w:pPr>
              <w:pStyle w:val="Compact"/>
              <w:jc w:val="left"/>
            </w:pPr>
            <w:r>
              <w:rPr>
                <w:b/>
              </w:rPr>
              <w:t xml:space="preserve">MS2-AC008</w:t>
            </w:r>
          </w:p>
        </w:tc>
        <w:tc>
          <w:p>
            <w:pPr>
              <w:pStyle w:val="Compact"/>
              <w:jc w:val="left"/>
            </w:pPr>
            <w:r>
              <w:t xml:space="preserve">pgvector HNSW indexing</w:t>
            </w:r>
          </w:p>
        </w:tc>
        <w:tc>
          <w:p>
            <w:pPr>
              <w:pStyle w:val="Compact"/>
              <w:jc w:val="left"/>
            </w:pPr>
            <w:r>
              <w:t xml:space="preserve">Given HNSW index created on kb_entries.embedding, When retrieving top_k with 10K vectors, Then p99 latency &lt;500ms + recall unchanged</w:t>
            </w:r>
          </w:p>
        </w:tc>
        <w:tc>
          <w:p>
            <w:pPr>
              <w:pStyle w:val="Compact"/>
              <w:jc w:val="left"/>
            </w:pPr>
            <w:r>
              <w:t xml:space="preserve">Performance test passing</w:t>
            </w:r>
          </w:p>
        </w:tc>
      </w:tr>
      <w:tr>
        <w:tc>
          <w:p>
            <w:pPr>
              <w:pStyle w:val="Compact"/>
              <w:jc w:val="left"/>
            </w:pPr>
            <w:r>
              <w:rPr>
                <w:b/>
              </w:rPr>
              <w:t xml:space="preserve">MS2-AC009</w:t>
            </w:r>
          </w:p>
        </w:tc>
        <w:tc>
          <w:p>
            <w:pPr>
              <w:pStyle w:val="Compact"/>
              <w:jc w:val="left"/>
            </w:pPr>
            <w:r>
              <w:t xml:space="preserve">Graphiti Neo4j integration</w:t>
            </w:r>
          </w:p>
        </w:tc>
        <w:tc>
          <w:p>
            <w:pPr>
              <w:pStyle w:val="Compact"/>
              <w:jc w:val="left"/>
            </w:pPr>
            <w:r>
              <w:t xml:space="preserve">Given Graphiti agent, When KB entry created with "checkout + payment + error recovery", Then Neo4j graph updated with entity nodes (Checkout, Payment, Error Recovery) + relationships</w:t>
            </w:r>
          </w:p>
        </w:tc>
        <w:tc>
          <w:p>
            <w:pPr>
              <w:pStyle w:val="Compact"/>
              <w:jc w:val="left"/>
            </w:pPr>
            <w:r>
              <w:t xml:space="preserve">Graph inspection</w:t>
            </w:r>
          </w:p>
        </w:tc>
      </w:tr>
      <w:tr>
        <w:tc>
          <w:p>
            <w:pPr>
              <w:pStyle w:val="Compact"/>
              <w:jc w:val="left"/>
            </w:pPr>
            <w:r>
              <w:rPr>
                <w:b/>
              </w:rPr>
              <w:t xml:space="preserve">MS2-AC010</w:t>
            </w:r>
          </w:p>
        </w:tc>
        <w:tc>
          <w:p>
            <w:pPr>
              <w:pStyle w:val="Compact"/>
              <w:jc w:val="left"/>
            </w:pPr>
            <w:r>
              <w:t xml:space="preserve">KB embedding batch job</w:t>
            </w:r>
          </w:p>
        </w:tc>
        <w:tc>
          <w:p>
            <w:pPr>
              <w:pStyle w:val="Compact"/>
              <w:jc w:val="left"/>
            </w:pPr>
            <w:r>
              <w:t xml:space="preserve">Given 50 KB entries, When batch-embed job runs, Then all 50 entries embedded + skipped if embedding exists (idempotent) + job completes &lt;2 min</w:t>
            </w:r>
          </w:p>
        </w:tc>
        <w:tc>
          <w:p>
            <w:pPr>
              <w:pStyle w:val="Compact"/>
              <w:jc w:val="left"/>
            </w:pPr>
            <w:r>
              <w:t xml:space="preserve">Job logs verified</w:t>
            </w:r>
          </w:p>
        </w:tc>
      </w:tr>
      <w:tr>
        <w:tc>
          <w:p>
            <w:pPr>
              <w:pStyle w:val="Compact"/>
              <w:jc w:val="left"/>
            </w:pPr>
            <w:r>
              <w:rPr>
                <w:b/>
              </w:rPr>
              <w:t xml:space="preserve">MS2-AC011</w:t>
            </w:r>
          </w:p>
        </w:tc>
        <w:tc>
          <w:p>
            <w:pPr>
              <w:pStyle w:val="Compact"/>
              <w:jc w:val="left"/>
            </w:pPr>
            <w:r>
              <w:t xml:space="preserve">Document schema</w:t>
            </w:r>
          </w:p>
        </w:tc>
        <w:tc>
          <w:p>
            <w:pPr>
              <w:pStyle w:val="Compact"/>
              <w:jc w:val="left"/>
            </w:pPr>
            <w:r>
              <w:t xml:space="preserve">Given design, When we create documents table + document_templates + document_sections, Then relationships correct + sections can store confidence_score + sources array</w:t>
            </w:r>
          </w:p>
        </w:tc>
        <w:tc>
          <w:p>
            <w:pPr>
              <w:pStyle w:val="Compact"/>
              <w:jc w:val="left"/>
            </w:pPr>
            <w:r>
              <w:t xml:space="preserve">Schema inspection</w:t>
            </w:r>
          </w:p>
        </w:tc>
      </w:tr>
      <w:tr>
        <w:tc>
          <w:p>
            <w:pPr>
              <w:pStyle w:val="Compact"/>
              <w:jc w:val="left"/>
            </w:pPr>
            <w:r>
              <w:rPr>
                <w:b/>
              </w:rPr>
              <w:t xml:space="preserve">MS2-AC012</w:t>
            </w:r>
          </w:p>
        </w:tc>
        <w:tc>
          <w:p>
            <w:pPr>
              <w:pStyle w:val="Compact"/>
              <w:jc w:val="left"/>
            </w:pPr>
            <w:r>
              <w:t xml:space="preserve">Migrations M010–M011</w:t>
            </w:r>
          </w:p>
        </w:tc>
        <w:tc>
          <w:p>
            <w:pPr>
              <w:pStyle w:val="Compact"/>
              <w:jc w:val="left"/>
            </w:pPr>
            <w:r>
              <w:t xml:space="preserve">Given migrations, When applied/rolled back, Then all 3 tables created/dropped correctly</w:t>
            </w:r>
          </w:p>
        </w:tc>
        <w:tc>
          <w:p>
            <w:pPr>
              <w:pStyle w:val="Compact"/>
              <w:jc w:val="left"/>
            </w:pPr>
            <w:r>
              <w:t xml:space="preserve">Bidirectional migration test</w:t>
            </w:r>
          </w:p>
        </w:tc>
      </w:tr>
      <w:tr>
        <w:tc>
          <w:p>
            <w:pPr>
              <w:pStyle w:val="Compact"/>
              <w:jc w:val="left"/>
            </w:pPr>
            <w:r>
              <w:rPr>
                <w:b/>
              </w:rPr>
              <w:t xml:space="preserve">MS2-AC013</w:t>
            </w:r>
          </w:p>
        </w:tc>
        <w:tc>
          <w:p>
            <w:pPr>
              <w:pStyle w:val="Compact"/>
              <w:jc w:val="left"/>
            </w:pPr>
            <w:r>
              <w:t xml:space="preserve">12 templates seeded</w:t>
            </w:r>
          </w:p>
        </w:tc>
        <w:tc>
          <w:p>
            <w:pPr>
              <w:pStyle w:val="Compact"/>
              <w:jc w:val="left"/>
            </w:pPr>
            <w:r>
              <w:t xml:space="preserve">Given 12 JSON template definitions, When loaded into document_templates, Then all 12 accessible + each has ≥2 sections + prompt_template valid JSON</w:t>
            </w:r>
          </w:p>
        </w:tc>
        <w:tc>
          <w:p>
            <w:pPr>
              <w:pStyle w:val="Compact"/>
              <w:jc w:val="left"/>
            </w:pPr>
            <w:r>
              <w:t xml:space="preserve">DB query verification</w:t>
            </w:r>
          </w:p>
        </w:tc>
      </w:tr>
      <w:tr>
        <w:tc>
          <w:p>
            <w:pPr>
              <w:pStyle w:val="Compact"/>
              <w:jc w:val="left"/>
            </w:pPr>
            <w:r>
              <w:rPr>
                <w:b/>
              </w:rPr>
              <w:t xml:space="preserve">MS2-AC014</w:t>
            </w:r>
          </w:p>
        </w:tc>
        <w:tc>
          <w:p>
            <w:pPr>
              <w:pStyle w:val="Compact"/>
              <w:jc w:val="left"/>
            </w:pPr>
            <w:r>
              <w:t xml:space="preserve">Document CRUD endpoints</w:t>
            </w:r>
          </w:p>
        </w:tc>
        <w:tc>
          <w:p>
            <w:pPr>
              <w:pStyle w:val="Compact"/>
              <w:jc w:val="left"/>
            </w:pPr>
            <w:r>
              <w:t xml:space="preserve">Given a user, When POST /api/documents {doc_type: "test_plan", template_id: X}, Then document created + GET returns it + user can PATCH fields + version stored</w:t>
            </w:r>
          </w:p>
        </w:tc>
        <w:tc>
          <w:p>
            <w:pPr>
              <w:pStyle w:val="Compact"/>
              <w:jc w:val="left"/>
            </w:pPr>
            <w:r>
              <w:t xml:space="preserve">API tests passing</w:t>
            </w:r>
          </w:p>
        </w:tc>
      </w:tr>
      <w:tr>
        <w:tc>
          <w:p>
            <w:pPr>
              <w:pStyle w:val="Compact"/>
              <w:jc w:val="left"/>
            </w:pPr>
            <w:r>
              <w:rPr>
                <w:b/>
              </w:rPr>
              <w:t xml:space="preserve">MS2-AC015</w:t>
            </w:r>
          </w:p>
        </w:tc>
        <w:tc>
          <w:p>
            <w:pPr>
              <w:pStyle w:val="Compact"/>
              <w:jc w:val="left"/>
            </w:pPr>
            <w:r>
              <w:t xml:space="preserve">DocumentService logic</w:t>
            </w:r>
          </w:p>
        </w:tc>
        <w:tc>
          <w:p>
            <w:pPr>
              <w:pStyle w:val="Compact"/>
              <w:jc w:val="left"/>
            </w:pPr>
            <w:r>
              <w:t xml:space="preserve">Given DocumentService, When create_document() called, Then section placeholders created for template + audit logged + versioning initialized</w:t>
            </w:r>
          </w:p>
        </w:tc>
        <w:tc>
          <w:p>
            <w:pPr>
              <w:pStyle w:val="Compact"/>
              <w:jc w:val="left"/>
            </w:pPr>
            <w:r>
              <w:t xml:space="preserve">Unit tests</w:t>
            </w:r>
          </w:p>
        </w:tc>
      </w:tr>
      <w:tr>
        <w:tc>
          <w:p>
            <w:pPr>
              <w:pStyle w:val="Compact"/>
              <w:jc w:val="left"/>
            </w:pPr>
            <w:r>
              <w:rPr>
                <w:b/>
              </w:rPr>
              <w:t xml:space="preserve">MS2-AC016</w:t>
            </w:r>
          </w:p>
        </w:tc>
        <w:tc>
          <w:p>
            <w:pPr>
              <w:pStyle w:val="Compact"/>
              <w:jc w:val="left"/>
            </w:pPr>
            <w:r>
              <w:t xml:space="preserve">A1 context agent design</w:t>
            </w:r>
          </w:p>
        </w:tc>
        <w:tc>
          <w:p>
            <w:pPr>
              <w:pStyle w:val="Compact"/>
              <w:jc w:val="left"/>
            </w:pPr>
            <w:r>
              <w:t xml:space="preserve">Given LangGraph workflow, When A1 receives {doc_type, user_input}, Then top_k KB entries retrieved (≥85% recall) + context formatted correctly + dict returned with kb_sources + confluence_content</w:t>
            </w:r>
          </w:p>
        </w:tc>
        <w:tc>
          <w:p>
            <w:pPr>
              <w:pStyle w:val="Compact"/>
              <w:jc w:val="left"/>
            </w:pPr>
            <w:r>
              <w:t xml:space="preserve">Code review + design doc</w:t>
            </w:r>
          </w:p>
        </w:tc>
      </w:tr>
      <w:tr>
        <w:tc>
          <w:p>
            <w:pPr>
              <w:pStyle w:val="Compact"/>
              <w:jc w:val="left"/>
            </w:pPr>
            <w:r>
              <w:rPr>
                <w:b/>
              </w:rPr>
              <w:t xml:space="preserve">MS2-AC017</w:t>
            </w:r>
          </w:p>
        </w:tc>
        <w:tc>
          <w:p>
            <w:pPr>
              <w:pStyle w:val="Compact"/>
              <w:jc w:val="left"/>
            </w:pPr>
            <w:r>
              <w:t xml:space="preserve">A1 FastAPI endpoint</w:t>
            </w:r>
          </w:p>
        </w:tc>
        <w:tc>
          <w:p>
            <w:pPr>
              <w:pStyle w:val="Compact"/>
              <w:jc w:val="left"/>
            </w:pPr>
            <w:r>
              <w:t xml:space="preserve">Given /a1/context endpoint, When POST {doc_type: "test_plan", user_input: "checkout"}, Then response {context_text: "...", kb_sources: [{entry_id, title, score}]} + latency &lt;5s</w:t>
            </w:r>
          </w:p>
        </w:tc>
        <w:tc>
          <w:p>
            <w:pPr>
              <w:pStyle w:val="Compact"/>
              <w:jc w:val="left"/>
            </w:pPr>
            <w:r>
              <w:t xml:space="preserve">E2E test</w:t>
            </w:r>
          </w:p>
        </w:tc>
      </w:tr>
      <w:tr>
        <w:tc>
          <w:p>
            <w:pPr>
              <w:pStyle w:val="Compact"/>
              <w:jc w:val="left"/>
            </w:pPr>
            <w:r>
              <w:rPr>
                <w:b/>
              </w:rPr>
              <w:t xml:space="preserve">MS2-AC018</w:t>
            </w:r>
          </w:p>
        </w:tc>
        <w:tc>
          <w:p>
            <w:pPr>
              <w:pStyle w:val="Compact"/>
              <w:jc w:val="left"/>
            </w:pPr>
            <w:r>
              <w:t xml:space="preserve">A1 + Gemma 4 integration</w:t>
            </w:r>
          </w:p>
        </w:tc>
        <w:tc>
          <w:p>
            <w:pPr>
              <w:pStyle w:val="Compact"/>
              <w:jc w:val="left"/>
            </w:pPr>
            <w:r>
              <w:t xml:space="preserve">Given A1 context + Gemma 4, When endpoint called, Then Gemma inference completes + section content generated + Langfuse trace logged</w:t>
            </w:r>
          </w:p>
        </w:tc>
        <w:tc>
          <w:p>
            <w:pPr>
              <w:pStyle w:val="Compact"/>
              <w:jc w:val="left"/>
            </w:pPr>
            <w:r>
              <w:t xml:space="preserve">Output inspection + logs</w:t>
            </w:r>
          </w:p>
        </w:tc>
      </w:tr>
      <w:tr>
        <w:tc>
          <w:p>
            <w:pPr>
              <w:pStyle w:val="Compact"/>
              <w:jc w:val="left"/>
            </w:pPr>
            <w:r>
              <w:rPr>
                <w:b/>
              </w:rPr>
              <w:t xml:space="preserve">MS2-AC019</w:t>
            </w:r>
          </w:p>
        </w:tc>
        <w:tc>
          <w:p>
            <w:pPr>
              <w:pStyle w:val="Compact"/>
              <w:jc w:val="left"/>
            </w:pPr>
            <w:r>
              <w:t xml:space="preserve">Langfuse tracing</w:t>
            </w:r>
          </w:p>
        </w:tc>
        <w:tc>
          <w:p>
            <w:pPr>
              <w:pStyle w:val="Compact"/>
              <w:jc w:val="left"/>
            </w:pPr>
            <w:r>
              <w:t xml:space="preserve">Given A1 invocations traced in Langfuse, When viewing dashboard, Then ≥100 traces logged + latencies visible + token usage tracked</w:t>
            </w:r>
          </w:p>
        </w:tc>
        <w:tc>
          <w:p>
            <w:pPr>
              <w:pStyle w:val="Compact"/>
              <w:jc w:val="left"/>
            </w:pPr>
            <w:r>
              <w:t xml:space="preserve">Dashboard inspection</w:t>
            </w:r>
          </w:p>
        </w:tc>
      </w:tr>
      <w:tr>
        <w:tc>
          <w:p>
            <w:pPr>
              <w:pStyle w:val="Compact"/>
              <w:jc w:val="left"/>
            </w:pPr>
            <w:r>
              <w:rPr>
                <w:b/>
              </w:rPr>
              <w:t xml:space="preserve">MS2-AC020</w:t>
            </w:r>
          </w:p>
        </w:tc>
        <w:tc>
          <w:p>
            <w:pPr>
              <w:pStyle w:val="Compact"/>
              <w:jc w:val="left"/>
            </w:pPr>
            <w:r>
              <w:t xml:space="preserve">TipTap editor setup</w:t>
            </w:r>
          </w:p>
        </w:tc>
        <w:tc>
          <w:p>
            <w:pPr>
              <w:pStyle w:val="Compact"/>
              <w:jc w:val="left"/>
            </w:pPr>
            <w:r>
              <w:t xml:space="preserve">Given TipTap instance, When user types, Then custom block types (section_header, inline_source_link) work + keyboard shortcuts (⌘S, ⌘Z) functional</w:t>
            </w:r>
          </w:p>
        </w:tc>
        <w:tc>
          <w:p>
            <w:pPr>
              <w:pStyle w:val="Compact"/>
              <w:jc w:val="left"/>
            </w:pPr>
            <w:r>
              <w:t xml:space="preserve">Browser test</w:t>
            </w:r>
          </w:p>
        </w:tc>
      </w:tr>
      <w:tr>
        <w:tc>
          <w:p>
            <w:pPr>
              <w:pStyle w:val="Compact"/>
              <w:jc w:val="left"/>
            </w:pPr>
            <w:r>
              <w:rPr>
                <w:b/>
              </w:rPr>
              <w:t xml:space="preserve">MS2-AC021</w:t>
            </w:r>
          </w:p>
        </w:tc>
        <w:tc>
          <w:p>
            <w:pPr>
              <w:pStyle w:val="Compact"/>
              <w:jc w:val="left"/>
            </w:pPr>
            <w:r>
              <w:t xml:space="preserve">Document editor UI</w:t>
            </w:r>
          </w:p>
        </w:tc>
        <w:tc>
          <w:p>
            <w:pPr>
              <w:pStyle w:val="Compact"/>
              <w:jc w:val="left"/>
            </w:pPr>
            <w:r>
              <w:t xml:space="preserve">Given Next.js page, When user opens document, Then left sidebar shows section outline + main area shows TipTap editor + right sidebar shows comments + approval UI</w:t>
            </w:r>
          </w:p>
        </w:tc>
        <w:tc>
          <w:p>
            <w:pPr>
              <w:pStyle w:val="Compact"/>
              <w:jc w:val="left"/>
            </w:pPr>
            <w:r>
              <w:t xml:space="preserve">Visual test</w:t>
            </w:r>
          </w:p>
        </w:tc>
      </w:tr>
      <w:tr>
        <w:tc>
          <w:p>
            <w:pPr>
              <w:pStyle w:val="Compact"/>
              <w:jc w:val="left"/>
            </w:pPr>
            <w:r>
              <w:rPr>
                <w:b/>
              </w:rPr>
              <w:t xml:space="preserve">MS2-AC022</w:t>
            </w:r>
          </w:p>
        </w:tc>
        <w:tc>
          <w:p>
            <w:pPr>
              <w:pStyle w:val="Compact"/>
              <w:jc w:val="left"/>
            </w:pPr>
            <w:r>
              <w:t xml:space="preserve">Confidence badges</w:t>
            </w:r>
          </w:p>
        </w:tc>
        <w:tc>
          <w:p>
            <w:pPr>
              <w:pStyle w:val="Compact"/>
              <w:jc w:val="left"/>
            </w:pPr>
            <w:r>
              <w:t xml:space="preserve">Given section with confidence=85, When rendered, Then Amber badge shown + on hover displays "Confidence: 85% – Generated from 3 KB entries"</w:t>
            </w:r>
          </w:p>
        </w:tc>
        <w:tc>
          <w:p>
            <w:pPr>
              <w:pStyle w:val="Compact"/>
              <w:jc w:val="left"/>
            </w:pPr>
            <w:r>
              <w:t xml:space="preserve">Visual test</w:t>
            </w:r>
          </w:p>
        </w:tc>
      </w:tr>
      <w:tr>
        <w:tc>
          <w:p>
            <w:pPr>
              <w:pStyle w:val="Compact"/>
              <w:jc w:val="left"/>
            </w:pPr>
            <w:r>
              <w:rPr>
                <w:b/>
              </w:rPr>
              <w:t xml:space="preserve">MS2-AC023</w:t>
            </w:r>
          </w:p>
        </w:tc>
        <w:tc>
          <w:p>
            <w:pPr>
              <w:pStyle w:val="Compact"/>
              <w:jc w:val="left"/>
            </w:pPr>
            <w:r>
              <w:t xml:space="preserve">Inline comments</w:t>
            </w:r>
          </w:p>
        </w:tc>
        <w:tc>
          <w:p>
            <w:pPr>
              <w:pStyle w:val="Compact"/>
              <w:jc w:val="left"/>
            </w:pPr>
            <w:r>
              <w:t xml:space="preserve">Given text selection, When user clicks comment icon + types comment, Then comment saved to DB + displayed in comment thread + "Resolve" button functional</w:t>
            </w:r>
          </w:p>
        </w:tc>
        <w:tc>
          <w:p>
            <w:pPr>
              <w:pStyle w:val="Compact"/>
              <w:jc w:val="left"/>
            </w:pPr>
            <w:r>
              <w:t xml:space="preserve">E2E test</w:t>
            </w:r>
          </w:p>
        </w:tc>
      </w:tr>
      <w:tr>
        <w:tc>
          <w:p>
            <w:pPr>
              <w:pStyle w:val="Compact"/>
              <w:jc w:val="left"/>
            </w:pPr>
            <w:r>
              <w:rPr>
                <w:b/>
              </w:rPr>
              <w:t xml:space="preserve">MS2-AC024</w:t>
            </w:r>
          </w:p>
        </w:tc>
        <w:tc>
          <w:p>
            <w:pPr>
              <w:pStyle w:val="Compact"/>
              <w:jc w:val="left"/>
            </w:pPr>
            <w:r>
              <w:t xml:space="preserve">Auto-save + versioning</w:t>
            </w:r>
          </w:p>
        </w:tc>
        <w:tc>
          <w:p>
            <w:pPr>
              <w:pStyle w:val="Compact"/>
              <w:jc w:val="left"/>
            </w:pPr>
            <w:r>
              <w:t xml:space="preserve">Given document being edited, When user makes change, Then auto-save triggers ≤30s + "Manual Save" button creates immutable version + version history shows edits</w:t>
            </w:r>
          </w:p>
        </w:tc>
        <w:tc>
          <w:p>
            <w:pPr>
              <w:pStyle w:val="Compact"/>
              <w:jc w:val="left"/>
            </w:pPr>
            <w:r>
              <w:t xml:space="preserve">E2E test</w:t>
            </w:r>
          </w:p>
        </w:tc>
      </w:tr>
      <w:tr>
        <w:tc>
          <w:p>
            <w:pPr>
              <w:pStyle w:val="Compact"/>
              <w:jc w:val="left"/>
            </w:pPr>
            <w:r>
              <w:rPr>
                <w:b/>
              </w:rPr>
              <w:t xml:space="preserve">MS2-AC025</w:t>
            </w:r>
          </w:p>
        </w:tc>
        <w:tc>
          <w:p>
            <w:pPr>
              <w:pStyle w:val="Compact"/>
              <w:jc w:val="left"/>
            </w:pPr>
            <w:r>
              <w:t xml:space="preserve">EP-050 async job</w:t>
            </w:r>
          </w:p>
        </w:tc>
        <w:tc>
          <w:p>
            <w:pPr>
              <w:pStyle w:val="Compact"/>
              <w:jc w:val="left"/>
            </w:pPr>
            <w:r>
              <w:t xml:space="preserve">Given POST /api/documents/generate {doc_type, user_input}, Then Hatchet job created + returns job_id + GET /api/documents/generate/:job_id shows status (pending/running/completed) + document created on completion</w:t>
            </w:r>
          </w:p>
        </w:tc>
        <w:tc>
          <w:p>
            <w:pPr>
              <w:pStyle w:val="Compact"/>
              <w:jc w:val="left"/>
            </w:pPr>
            <w:r>
              <w:t xml:space="preserve">Job monitoring test</w:t>
            </w:r>
          </w:p>
        </w:tc>
      </w:tr>
      <w:tr>
        <w:tc>
          <w:p>
            <w:pPr>
              <w:pStyle w:val="Compact"/>
              <w:jc w:val="left"/>
            </w:pPr>
            <w:r>
              <w:rPr>
                <w:b/>
              </w:rPr>
              <w:t xml:space="preserve">MS2-AC026</w:t>
            </w:r>
          </w:p>
        </w:tc>
        <w:tc>
          <w:p>
            <w:pPr>
              <w:pStyle w:val="Compact"/>
              <w:jc w:val="left"/>
            </w:pPr>
            <w:r>
              <w:t xml:space="preserve">PDF export</w:t>
            </w:r>
          </w:p>
        </w:tc>
        <w:tc>
          <w:p>
            <w:pPr>
              <w:pStyle w:val="Compact"/>
              <w:jc w:val="left"/>
            </w:pPr>
            <w:r>
              <w:t xml:space="preserve">Given completed document, When user clicks "Export PDF", Then Puppeteer renders doc to PDF + includes header/footer/TOC + file downloads + p99 latency ≤60s</w:t>
            </w:r>
          </w:p>
        </w:tc>
        <w:tc>
          <w:p>
            <w:pPr>
              <w:pStyle w:val="Compact"/>
              <w:jc w:val="left"/>
            </w:pPr>
            <w:r>
              <w:t xml:space="preserve">File validation test</w:t>
            </w:r>
          </w:p>
        </w:tc>
      </w:tr>
      <w:tr>
        <w:tc>
          <w:p>
            <w:pPr>
              <w:pStyle w:val="Compact"/>
              <w:jc w:val="left"/>
            </w:pPr>
            <w:r>
              <w:rPr>
                <w:b/>
              </w:rPr>
              <w:t xml:space="preserve">MS2-AC027</w:t>
            </w:r>
          </w:p>
        </w:tc>
        <w:tc>
          <w:p>
            <w:pPr>
              <w:pStyle w:val="Compact"/>
              <w:jc w:val="left"/>
            </w:pPr>
            <w:r>
              <w:t xml:space="preserve">KB transparency chip</w:t>
            </w:r>
          </w:p>
        </w:tc>
        <w:tc>
          <w:p>
            <w:pPr>
              <w:pStyle w:val="Compact"/>
              <w:jc w:val="left"/>
            </w:pPr>
            <w:r>
              <w:t xml:space="preserve">Given generated doc footer, When "Reading from KB: [A, B, C]" chip visible, Then clicking shows side panel with KB entry details + relevance scores</w:t>
            </w:r>
          </w:p>
        </w:tc>
        <w:tc>
          <w:p>
            <w:pPr>
              <w:pStyle w:val="Compact"/>
              <w:jc w:val="left"/>
            </w:pPr>
            <w:r>
              <w:t xml:space="preserve">Visual test</w:t>
            </w:r>
          </w:p>
        </w:tc>
      </w:tr>
      <w:tr>
        <w:tc>
          <w:p>
            <w:pPr>
              <w:pStyle w:val="Compact"/>
              <w:jc w:val="left"/>
            </w:pPr>
            <w:r>
              <w:rPr>
                <w:b/>
              </w:rPr>
              <w:t xml:space="preserve">MS2-AC028</w:t>
            </w:r>
          </w:p>
        </w:tc>
        <w:tc>
          <w:p>
            <w:pPr>
              <w:pStyle w:val="Compact"/>
              <w:jc w:val="left"/>
            </w:pPr>
            <w:r>
              <w:t xml:space="preserve">Approval workflow state machine</w:t>
            </w:r>
          </w:p>
        </w:tc>
        <w:tc>
          <w:p>
            <w:pPr>
              <w:pStyle w:val="Compact"/>
              <w:jc w:val="left"/>
            </w:pPr>
            <w:r>
              <w:t xml:space="preserve">Given Draft doc, When author clicks "Submit Review", Then status = In Review + email sent to Lead. When Lead clicks "Approve", Then status = Approved + email sent to author. When author clicks "Publish", Then status = Published.</w:t>
            </w:r>
          </w:p>
        </w:tc>
        <w:tc>
          <w:p>
            <w:pPr>
              <w:pStyle w:val="Compact"/>
              <w:jc w:val="left"/>
            </w:pPr>
            <w:r>
              <w:t xml:space="preserve">Workflow test</w:t>
            </w:r>
          </w:p>
        </w:tc>
      </w:tr>
      <w:tr>
        <w:tc>
          <w:p>
            <w:pPr>
              <w:pStyle w:val="Compact"/>
              <w:jc w:val="left"/>
            </w:pPr>
            <w:r>
              <w:rPr>
                <w:b/>
              </w:rPr>
              <w:t xml:space="preserve">MS2-AC029</w:t>
            </w:r>
          </w:p>
        </w:tc>
        <w:tc>
          <w:p>
            <w:pPr>
              <w:pStyle w:val="Compact"/>
              <w:jc w:val="left"/>
            </w:pPr>
            <w:r>
              <w:t xml:space="preserve">Document versioning UI</w:t>
            </w:r>
          </w:p>
        </w:tc>
        <w:tc>
          <w:p>
            <w:pPr>
              <w:pStyle w:val="Compact"/>
              <w:jc w:val="left"/>
            </w:pPr>
            <w:r>
              <w:t xml:space="preserve">Given published document + edits made + new save, Then version history shows "v1.0 (published)" + "v0.9 (draft)" + "Revert" button functional + content restored correctly</w:t>
            </w:r>
          </w:p>
        </w:tc>
        <w:tc>
          <w:p>
            <w:pPr>
              <w:pStyle w:val="Compact"/>
              <w:jc w:val="left"/>
            </w:pPr>
            <w:r>
              <w:t xml:space="preserve">Version rollback test</w:t>
            </w:r>
          </w:p>
        </w:tc>
      </w:tr>
      <w:tr>
        <w:tc>
          <w:p>
            <w:pPr>
              <w:pStyle w:val="Compact"/>
              <w:jc w:val="left"/>
            </w:pPr>
            <w:r>
              <w:rPr>
                <w:b/>
              </w:rPr>
              <w:t xml:space="preserve">MS2-AC030</w:t>
            </w:r>
          </w:p>
        </w:tc>
        <w:tc>
          <w:p>
            <w:pPr>
              <w:pStyle w:val="Compact"/>
              <w:jc w:val="left"/>
            </w:pPr>
            <w:r>
              <w:t xml:space="preserve">Confluence export (optional)</w:t>
            </w:r>
          </w:p>
        </w:tc>
        <w:tc>
          <w:p>
            <w:pPr>
              <w:pStyle w:val="Compact"/>
              <w:jc w:val="left"/>
            </w:pPr>
            <w:r>
              <w:t xml:space="preserve">Given document, When user clicks "Export to Confluence", Then Confluence page created under project space + bidirectional link stored</w:t>
            </w:r>
          </w:p>
        </w:tc>
        <w:tc>
          <w:p>
            <w:pPr>
              <w:pStyle w:val="Compact"/>
              <w:jc w:val="left"/>
            </w:pPr>
            <w:r>
              <w:t xml:space="preserve">Confluence API test</w:t>
            </w:r>
          </w:p>
        </w:tc>
      </w:tr>
      <w:tr>
        <w:tc>
          <w:p>
            <w:pPr>
              <w:pStyle w:val="Compact"/>
              <w:jc w:val="left"/>
            </w:pPr>
            <w:r>
              <w:rPr>
                <w:b/>
              </w:rPr>
              <w:t xml:space="preserve">MS2-AC031</w:t>
            </w:r>
          </w:p>
        </w:tc>
        <w:tc>
          <w:p>
            <w:pPr>
              <w:pStyle w:val="Compact"/>
              <w:jc w:val="left"/>
            </w:pPr>
            <w:r>
              <w:t xml:space="preserve">Seed 2 KB entries + doc gen</w:t>
            </w:r>
          </w:p>
        </w:tc>
        <w:tc>
          <w:p>
            <w:pPr>
              <w:pStyle w:val="Compact"/>
              <w:jc w:val="left"/>
            </w:pPr>
            <w:r>
              <w:t xml:space="preserve">Given 2 KB entries (Checkout, Payment), When Test Plan generated from sample PRD, Then document created + ≥3 sections + confidence scores visible + sections grounded in KB</w:t>
            </w:r>
          </w:p>
        </w:tc>
        <w:tc>
          <w:p>
            <w:pPr>
              <w:pStyle w:val="Compact"/>
              <w:jc w:val="left"/>
            </w:pPr>
            <w:r>
              <w:t xml:space="preserve">Doc inspection</w:t>
            </w:r>
          </w:p>
        </w:tc>
      </w:tr>
      <w:tr>
        <w:tc>
          <w:p>
            <w:pPr>
              <w:pStyle w:val="Compact"/>
              <w:jc w:val="left"/>
            </w:pPr>
            <w:r>
              <w:rPr>
                <w:b/>
              </w:rPr>
              <w:t xml:space="preserve">MS2-AC032</w:t>
            </w:r>
          </w:p>
        </w:tc>
        <w:tc>
          <w:p>
            <w:pPr>
              <w:pStyle w:val="Compact"/>
              <w:jc w:val="left"/>
            </w:pPr>
            <w:r>
              <w:t xml:space="preserve">Performance targets</w:t>
            </w:r>
          </w:p>
        </w:tc>
        <w:tc>
          <w:p>
            <w:pPr>
              <w:pStyle w:val="Compact"/>
              <w:jc w:val="left"/>
            </w:pPr>
            <w:r>
              <w:t xml:space="preserve">Given doc generation workflow, When profiled, Then p50 latency ≤15s, p95 ≤30s, p99 ≤60s (from click to PDF ready)</w:t>
            </w:r>
          </w:p>
        </w:tc>
        <w:tc>
          <w:p>
            <w:pPr>
              <w:pStyle w:val="Compact"/>
              <w:jc w:val="left"/>
            </w:pPr>
            <w:r>
              <w:t xml:space="preserve">Load test results</w:t>
            </w:r>
          </w:p>
        </w:tc>
      </w:tr>
      <w:tr>
        <w:tc>
          <w:p>
            <w:pPr>
              <w:pStyle w:val="Compact"/>
              <w:jc w:val="left"/>
            </w:pPr>
            <w:r>
              <w:rPr>
                <w:b/>
              </w:rPr>
              <w:t xml:space="preserve">MS2-AC033</w:t>
            </w:r>
          </w:p>
        </w:tc>
        <w:tc>
          <w:p>
            <w:pPr>
              <w:pStyle w:val="Compact"/>
              <w:jc w:val="left"/>
            </w:pPr>
            <w:r>
              <w:t xml:space="preserve">Feature flags</w:t>
            </w:r>
          </w:p>
        </w:tc>
        <w:tc>
          <w:p>
            <w:pPr>
              <w:pStyle w:val="Compact"/>
              <w:jc w:val="left"/>
            </w:pPr>
            <w:r>
              <w:t xml:space="preserve">Given flags: ff_docgen_enabled, ff_graphiti_enabled, ff_confluence_ingest, ff_pdf_export, When each toggled in Unleash, Then feature visible/hidden in UI ≤5s</w:t>
            </w:r>
          </w:p>
        </w:tc>
        <w:tc>
          <w:p>
            <w:pPr>
              <w:pStyle w:val="Compact"/>
              <w:jc w:val="left"/>
            </w:pPr>
            <w:r>
              <w:t xml:space="preserve">Feature flag test</w:t>
            </w:r>
          </w:p>
        </w:tc>
      </w:tr>
      <w:tr>
        <w:tc>
          <w:p>
            <w:pPr>
              <w:pStyle w:val="Compact"/>
              <w:jc w:val="left"/>
            </w:pPr>
            <w:r>
              <w:rPr>
                <w:b/>
              </w:rPr>
              <w:t xml:space="preserve">MS2-AC034</w:t>
            </w:r>
          </w:p>
        </w:tc>
        <w:tc>
          <w:p>
            <w:pPr>
              <w:pStyle w:val="Compact"/>
              <w:jc w:val="left"/>
            </w:pPr>
            <w:r>
              <w:t xml:space="preserve">OpenAPI + README docs</w:t>
            </w:r>
          </w:p>
        </w:tc>
        <w:tc>
          <w:p>
            <w:pPr>
              <w:pStyle w:val="Compact"/>
              <w:jc w:val="left"/>
            </w:pPr>
            <w:r>
              <w:t xml:space="preserve">Given documentation, When read, Then 10 new endpoints fully specified + examples provided + README covers "How to generate Test Plan"</w:t>
            </w:r>
          </w:p>
        </w:tc>
        <w:tc>
          <w:p>
            <w:pPr>
              <w:pStyle w:val="Compact"/>
              <w:jc w:val="left"/>
            </w:pPr>
            <w:r>
              <w:t xml:space="preserve">Doc review</w:t>
            </w:r>
          </w:p>
        </w:tc>
      </w:tr>
      <w:tr>
        <w:tc>
          <w:p>
            <w:pPr>
              <w:pStyle w:val="Compact"/>
              <w:jc w:val="left"/>
            </w:pPr>
            <w:r>
              <w:rPr>
                <w:b/>
              </w:rPr>
              <w:t xml:space="preserve">MS2-AC035</w:t>
            </w:r>
          </w:p>
        </w:tc>
        <w:tc>
          <w:p>
            <w:pPr>
              <w:pStyle w:val="Compact"/>
              <w:jc w:val="left"/>
            </w:pPr>
            <w:r>
              <w:t xml:space="preserve">E2E Playwright test</w:t>
            </w:r>
          </w:p>
        </w:tc>
        <w:tc>
          <w:p>
            <w:pPr>
              <w:pStyle w:val="Compact"/>
              <w:jc w:val="left"/>
            </w:pPr>
            <w:r>
              <w:t xml:space="preserve">Given test journey, When executed, Then create KB → generate doc → review sections → export PDF all succeed + assertions pass</w:t>
            </w:r>
          </w:p>
        </w:tc>
        <w:tc>
          <w:p>
            <w:pPr>
              <w:pStyle w:val="Compact"/>
              <w:jc w:val="left"/>
            </w:pPr>
            <w:r>
              <w:t xml:space="preserve">Playwright suite passing</w:t>
            </w:r>
          </w:p>
        </w:tc>
      </w:tr>
    </w:tbl>
    <w:p>
      <w:r>
        <w:pict>
          <v:rect style="width:0;height:1.5pt" o:hralign="center" o:hrstd="t" o:hr="t"/>
        </w:pict>
      </w:r>
    </w:p>
    <w:p>
      <w:pPr>
        <w:pStyle w:val="Heading2"/>
      </w:pPr>
      <w:bookmarkStart w:id="43" w:name="X058192730ff44e6e9b07fde5613702b4ac77a68"/>
      <w:r>
        <w:t xml:space="preserve">10. API CONTRACTS &amp; ENDPOINTS</w:t>
      </w:r>
      <w:bookmarkEnd w:id="43"/>
    </w:p>
    <w:p>
      <w:pPr>
        <w:pStyle w:val="Heading3"/>
      </w:pPr>
      <w:bookmarkStart w:id="44" w:name="knowledge-base-api"/>
      <w:r>
        <w:t xml:space="preserve">Knowledge Base API</w:t>
      </w:r>
      <w:bookmarkEnd w:id="44"/>
    </w:p>
    <w:p>
      <w:pPr>
        <w:pStyle w:val="SourceCode"/>
      </w:pPr>
      <w:r>
        <w:rPr>
          <w:rStyle w:val="VerbatimChar"/>
        </w:rPr>
        <w:t xml:space="preserve">POST /api/kb</w:t>
      </w:r>
      <w:r>
        <w:br/>
      </w:r>
      <w:r>
        <w:rPr>
          <w:rStyle w:val="VerbatimChar"/>
        </w:rPr>
        <w:t xml:space="preserve">Content-Type: application/json</w:t>
      </w:r>
      <w:r>
        <w:br/>
      </w:r>
      <w:r>
        <w:rPr>
          <w:rStyle w:val="VerbatimChar"/>
        </w:rPr>
        <w:t xml:space="preserve">Authorization: Bearer {token}</w:t>
      </w:r>
      <w:r>
        <w:br/>
      </w:r>
      <w:r>
        <w:br/>
      </w:r>
      <w:r>
        <w:rPr>
          <w:rStyle w:val="VerbatimChar"/>
        </w:rPr>
        <w:t xml:space="preserve">Request:</w:t>
      </w:r>
      <w:r>
        <w:br/>
      </w:r>
      <w:r>
        <w:rPr>
          <w:rStyle w:val="VerbatimChar"/>
        </w:rPr>
        <w:t xml:space="preserve">{</w:t>
      </w:r>
      <w:r>
        <w:br/>
      </w:r>
      <w:r>
        <w:rPr>
          <w:rStyle w:val="VerbatimChar"/>
        </w:rPr>
        <w:t xml:space="preserve">  "title": "Checkout Module Test Strategy",</w:t>
      </w:r>
      <w:r>
        <w:br/>
      </w:r>
      <w:r>
        <w:rPr>
          <w:rStyle w:val="VerbatimChar"/>
        </w:rPr>
        <w:t xml:space="preserve">  "content": "For the Checkout module, we test: Happy path...",</w:t>
      </w:r>
      <w:r>
        <w:br/>
      </w:r>
      <w:r>
        <w:rPr>
          <w:rStyle w:val="VerbatimChar"/>
        </w:rPr>
        <w:t xml:space="preserve">  "category": "Test Strategies",</w:t>
      </w:r>
      <w:r>
        <w:br/>
      </w:r>
      <w:r>
        <w:rPr>
          <w:rStyle w:val="VerbatimChar"/>
        </w:rPr>
        <w:t xml:space="preserve">  "project_id": "proj_123"</w:t>
      </w:r>
      <w:r>
        <w:br/>
      </w:r>
      <w:r>
        <w:rPr>
          <w:rStyle w:val="VerbatimChar"/>
        </w:rPr>
        <w:t xml:space="preserve">}</w:t>
      </w:r>
      <w:r>
        <w:br/>
      </w:r>
      <w:r>
        <w:br/>
      </w:r>
      <w:r>
        <w:rPr>
          <w:rStyle w:val="VerbatimChar"/>
        </w:rPr>
        <w:t xml:space="preserve">Response (201 Created):</w:t>
      </w:r>
      <w:r>
        <w:br/>
      </w:r>
      <w:r>
        <w:rPr>
          <w:rStyle w:val="VerbatimChar"/>
        </w:rPr>
        <w:t xml:space="preserve">{</w:t>
      </w:r>
      <w:r>
        <w:br/>
      </w:r>
      <w:r>
        <w:rPr>
          <w:rStyle w:val="VerbatimChar"/>
        </w:rPr>
        <w:t xml:space="preserve">  "id": "kb_456",</w:t>
      </w:r>
      <w:r>
        <w:br/>
      </w:r>
      <w:r>
        <w:rPr>
          <w:rStyle w:val="VerbatimChar"/>
        </w:rPr>
        <w:t xml:space="preserve">  "title": "Checkout Module Test Strategy",</w:t>
      </w:r>
      <w:r>
        <w:br/>
      </w:r>
      <w:r>
        <w:rPr>
          <w:rStyle w:val="VerbatimChar"/>
        </w:rPr>
        <w:t xml:space="preserve">  "content": "...",</w:t>
      </w:r>
      <w:r>
        <w:br/>
      </w:r>
      <w:r>
        <w:rPr>
          <w:rStyle w:val="VerbatimChar"/>
        </w:rPr>
        <w:t xml:space="preserve">  "category": "Test Strategies",</w:t>
      </w:r>
      <w:r>
        <w:br/>
      </w:r>
      <w:r>
        <w:rPr>
          <w:rStyle w:val="VerbatimChar"/>
        </w:rPr>
        <w:t xml:space="preserve">  "status": "draft",</w:t>
      </w:r>
      <w:r>
        <w:br/>
      </w:r>
      <w:r>
        <w:rPr>
          <w:rStyle w:val="VerbatimChar"/>
        </w:rPr>
        <w:t xml:space="preserve">  "created_by": "user_789",</w:t>
      </w:r>
      <w:r>
        <w:br/>
      </w:r>
      <w:r>
        <w:rPr>
          <w:rStyle w:val="VerbatimChar"/>
        </w:rPr>
        <w:t xml:space="preserve">  "created_at": "2026-05-25T10:00:00Z",</w:t>
      </w:r>
      <w:r>
        <w:br/>
      </w:r>
      <w:r>
        <w:rPr>
          <w:rStyle w:val="VerbatimChar"/>
        </w:rPr>
        <w:t xml:space="preserve">  "embedding": [0.1, 0.2, ...],</w:t>
      </w:r>
      <w:r>
        <w:br/>
      </w:r>
      <w:r>
        <w:rPr>
          <w:rStyle w:val="VerbatimChar"/>
        </w:rPr>
        <w:t xml:space="preserve">  "approval_date": null</w:t>
      </w:r>
      <w:r>
        <w:br/>
      </w:r>
      <w:r>
        <w:rPr>
          <w:rStyle w:val="VerbatimChar"/>
        </w:rPr>
        <w:t xml:space="preserve">}</w:t>
      </w:r>
    </w:p>
    <w:p>
      <w:pPr>
        <w:pStyle w:val="SourceCode"/>
      </w:pPr>
      <w:r>
        <w:rPr>
          <w:rStyle w:val="VerbatimChar"/>
        </w:rPr>
        <w:t xml:space="preserve">GET /api/kb</w:t>
      </w:r>
      <w:r>
        <w:br/>
      </w:r>
      <w:r>
        <w:rPr>
          <w:rStyle w:val="VerbatimChar"/>
        </w:rPr>
        <w:t xml:space="preserve">Authorization: Bearer {token}</w:t>
      </w:r>
      <w:r>
        <w:br/>
      </w:r>
      <w:r>
        <w:rPr>
          <w:rStyle w:val="VerbatimChar"/>
        </w:rPr>
        <w:t xml:space="preserve">Query: ?project_id=proj_123&amp;category=Test%20Strategies&amp;status=approved&amp;limit=20&amp;offset=0</w:t>
      </w:r>
      <w:r>
        <w:br/>
      </w:r>
      <w:r>
        <w:br/>
      </w:r>
      <w:r>
        <w:rPr>
          <w:rStyle w:val="VerbatimChar"/>
        </w:rPr>
        <w:t xml:space="preserve">Response (200 OK):</w:t>
      </w:r>
      <w:r>
        <w:br/>
      </w:r>
      <w:r>
        <w:rPr>
          <w:rStyle w:val="VerbatimChar"/>
        </w:rPr>
        <w:t xml:space="preserve">{</w:t>
      </w:r>
      <w:r>
        <w:br/>
      </w:r>
      <w:r>
        <w:rPr>
          <w:rStyle w:val="VerbatimChar"/>
        </w:rPr>
        <w:t xml:space="preserve">  "entries": [</w:t>
      </w:r>
      <w:r>
        <w:br/>
      </w:r>
      <w:r>
        <w:rPr>
          <w:rStyle w:val="VerbatimChar"/>
        </w:rPr>
        <w:t xml:space="preserve">    { "id": "kb_456", "title": "...", "category": "...", "status": "approved", ... },</w:t>
      </w:r>
      <w:r>
        <w:br/>
      </w:r>
      <w:r>
        <w:rPr>
          <w:rStyle w:val="VerbatimChar"/>
        </w:rPr>
        <w:t xml:space="preserve">    ...</w:t>
      </w:r>
      <w:r>
        <w:br/>
      </w:r>
      <w:r>
        <w:rPr>
          <w:rStyle w:val="VerbatimChar"/>
        </w:rPr>
        <w:t xml:space="preserve">  ],</w:t>
      </w:r>
      <w:r>
        <w:br/>
      </w:r>
      <w:r>
        <w:rPr>
          <w:rStyle w:val="VerbatimChar"/>
        </w:rPr>
        <w:t xml:space="preserve">  "total": 47,</w:t>
      </w:r>
      <w:r>
        <w:br/>
      </w:r>
      <w:r>
        <w:rPr>
          <w:rStyle w:val="VerbatimChar"/>
        </w:rPr>
        <w:t xml:space="preserve">  "limit": 20,</w:t>
      </w:r>
      <w:r>
        <w:br/>
      </w:r>
      <w:r>
        <w:rPr>
          <w:rStyle w:val="VerbatimChar"/>
        </w:rPr>
        <w:t xml:space="preserve">  "offset": 0</w:t>
      </w:r>
      <w:r>
        <w:br/>
      </w:r>
      <w:r>
        <w:rPr>
          <w:rStyle w:val="VerbatimChar"/>
        </w:rPr>
        <w:t xml:space="preserve">}</w:t>
      </w:r>
    </w:p>
    <w:p>
      <w:pPr>
        <w:pStyle w:val="SourceCode"/>
      </w:pPr>
      <w:r>
        <w:rPr>
          <w:rStyle w:val="VerbatimChar"/>
        </w:rPr>
        <w:t xml:space="preserve">GET /api/kb/:id</w:t>
      </w:r>
      <w:r>
        <w:br/>
      </w:r>
      <w:r>
        <w:rPr>
          <w:rStyle w:val="VerbatimChar"/>
        </w:rPr>
        <w:t xml:space="preserve">Authorization: Bearer {token}</w:t>
      </w:r>
      <w:r>
        <w:br/>
      </w:r>
      <w:r>
        <w:br/>
      </w:r>
      <w:r>
        <w:rPr>
          <w:rStyle w:val="VerbatimChar"/>
        </w:rPr>
        <w:t xml:space="preserve">Response (200 OK):</w:t>
      </w:r>
      <w:r>
        <w:br/>
      </w:r>
      <w:r>
        <w:rPr>
          <w:rStyle w:val="VerbatimChar"/>
        </w:rPr>
        <w:t xml:space="preserve">{</w:t>
      </w:r>
      <w:r>
        <w:br/>
      </w:r>
      <w:r>
        <w:rPr>
          <w:rStyle w:val="VerbatimChar"/>
        </w:rPr>
        <w:t xml:space="preserve">  "id": "kb_456",</w:t>
      </w:r>
      <w:r>
        <w:br/>
      </w:r>
      <w:r>
        <w:rPr>
          <w:rStyle w:val="VerbatimChar"/>
        </w:rPr>
        <w:t xml:space="preserve">  "title": "...",</w:t>
      </w:r>
      <w:r>
        <w:br/>
      </w:r>
      <w:r>
        <w:rPr>
          <w:rStyle w:val="VerbatimChar"/>
        </w:rPr>
        <w:t xml:space="preserve">  "content": "...",</w:t>
      </w:r>
      <w:r>
        <w:br/>
      </w:r>
      <w:r>
        <w:rPr>
          <w:rStyle w:val="VerbatimChar"/>
        </w:rPr>
        <w:t xml:space="preserve">  "category": "...",</w:t>
      </w:r>
      <w:r>
        <w:br/>
      </w:r>
      <w:r>
        <w:rPr>
          <w:rStyle w:val="VerbatimChar"/>
        </w:rPr>
        <w:t xml:space="preserve">  "status": "approved",</w:t>
      </w:r>
      <w:r>
        <w:br/>
      </w:r>
      <w:r>
        <w:rPr>
          <w:rStyle w:val="VerbatimChar"/>
        </w:rPr>
        <w:t xml:space="preserve">  "created_by": "user_789",</w:t>
      </w:r>
      <w:r>
        <w:br/>
      </w:r>
      <w:r>
        <w:rPr>
          <w:rStyle w:val="VerbatimChar"/>
        </w:rPr>
        <w:t xml:space="preserve">  "approved_by": "user_lead_001",</w:t>
      </w:r>
      <w:r>
        <w:br/>
      </w:r>
      <w:r>
        <w:rPr>
          <w:rStyle w:val="VerbatimChar"/>
        </w:rPr>
        <w:t xml:space="preserve">  "approval_date": "2026-05-26T14:30:00Z"</w:t>
      </w:r>
      <w:r>
        <w:br/>
      </w:r>
      <w:r>
        <w:rPr>
          <w:rStyle w:val="VerbatimChar"/>
        </w:rPr>
        <w:t xml:space="preserve">}</w:t>
      </w:r>
    </w:p>
    <w:p>
      <w:pPr>
        <w:pStyle w:val="SourceCode"/>
      </w:pPr>
      <w:r>
        <w:rPr>
          <w:rStyle w:val="VerbatimChar"/>
        </w:rPr>
        <w:t xml:space="preserve">POST /api/kb/:id/approve</w:t>
      </w:r>
      <w:r>
        <w:br/>
      </w:r>
      <w:r>
        <w:rPr>
          <w:rStyle w:val="VerbatimChar"/>
        </w:rPr>
        <w:t xml:space="preserve">Content-Type: application/json</w:t>
      </w:r>
      <w:r>
        <w:br/>
      </w:r>
      <w:r>
        <w:rPr>
          <w:rStyle w:val="VerbatimChar"/>
        </w:rPr>
        <w:t xml:space="preserve">Authorization: Bearer {token}</w:t>
      </w:r>
      <w:r>
        <w:br/>
      </w:r>
      <w:r>
        <w:rPr>
          <w:rStyle w:val="VerbatimChar"/>
        </w:rPr>
        <w:t xml:space="preserve">Role: Lead required</w:t>
      </w:r>
      <w:r>
        <w:br/>
      </w:r>
      <w:r>
        <w:br/>
      </w:r>
      <w:r>
        <w:rPr>
          <w:rStyle w:val="VerbatimChar"/>
        </w:rPr>
        <w:t xml:space="preserve">Request:</w:t>
      </w:r>
      <w:r>
        <w:br/>
      </w:r>
      <w:r>
        <w:rPr>
          <w:rStyle w:val="VerbatimChar"/>
        </w:rPr>
        <w:t xml:space="preserve">{</w:t>
      </w:r>
      <w:r>
        <w:br/>
      </w:r>
      <w:r>
        <w:rPr>
          <w:rStyle w:val="VerbatimChar"/>
        </w:rPr>
        <w:t xml:space="preserve">  "decision": "approve",</w:t>
      </w:r>
      <w:r>
        <w:br/>
      </w:r>
      <w:r>
        <w:rPr>
          <w:rStyle w:val="VerbatimChar"/>
        </w:rPr>
        <w:t xml:space="preserve">  "feedback": "Looks good. Ready to use."</w:t>
      </w:r>
      <w:r>
        <w:br/>
      </w:r>
      <w:r>
        <w:rPr>
          <w:rStyle w:val="VerbatimChar"/>
        </w:rPr>
        <w:t xml:space="preserve">}</w:t>
      </w:r>
      <w:r>
        <w:br/>
      </w:r>
      <w:r>
        <w:br/>
      </w:r>
      <w:r>
        <w:rPr>
          <w:rStyle w:val="VerbatimChar"/>
        </w:rPr>
        <w:t xml:space="preserve">Response (200 OK):</w:t>
      </w:r>
      <w:r>
        <w:br/>
      </w:r>
      <w:r>
        <w:rPr>
          <w:rStyle w:val="VerbatimChar"/>
        </w:rPr>
        <w:t xml:space="preserve">{</w:t>
      </w:r>
      <w:r>
        <w:br/>
      </w:r>
      <w:r>
        <w:rPr>
          <w:rStyle w:val="VerbatimChar"/>
        </w:rPr>
        <w:t xml:space="preserve">  "id": "kb_456",</w:t>
      </w:r>
      <w:r>
        <w:br/>
      </w:r>
      <w:r>
        <w:rPr>
          <w:rStyle w:val="VerbatimChar"/>
        </w:rPr>
        <w:t xml:space="preserve">  "status": "approved",</w:t>
      </w:r>
      <w:r>
        <w:br/>
      </w:r>
      <w:r>
        <w:rPr>
          <w:rStyle w:val="VerbatimChar"/>
        </w:rPr>
        <w:t xml:space="preserve">  "approved_by": "user_lead_001",</w:t>
      </w:r>
      <w:r>
        <w:br/>
      </w:r>
      <w:r>
        <w:rPr>
          <w:rStyle w:val="VerbatimChar"/>
        </w:rPr>
        <w:t xml:space="preserve">  "approval_date": "2026-05-26T14:30:00Z"</w:t>
      </w:r>
      <w:r>
        <w:br/>
      </w:r>
      <w:r>
        <w:rPr>
          <w:rStyle w:val="VerbatimChar"/>
        </w:rPr>
        <w:t xml:space="preserve">}</w:t>
      </w:r>
    </w:p>
    <w:p>
      <w:pPr>
        <w:pStyle w:val="Heading3"/>
      </w:pPr>
      <w:bookmarkStart w:id="45" w:name="document-generation-api"/>
      <w:r>
        <w:t xml:space="preserve">Document Generation API</w:t>
      </w:r>
      <w:bookmarkEnd w:id="45"/>
    </w:p>
    <w:p>
      <w:pPr>
        <w:pStyle w:val="SourceCode"/>
      </w:pPr>
      <w:r>
        <w:rPr>
          <w:rStyle w:val="VerbatimChar"/>
        </w:rPr>
        <w:t xml:space="preserve">POST /api/documents/generate</w:t>
      </w:r>
      <w:r>
        <w:br/>
      </w:r>
      <w:r>
        <w:rPr>
          <w:rStyle w:val="VerbatimChar"/>
        </w:rPr>
        <w:t xml:space="preserve">Content-Type: application/json</w:t>
      </w:r>
      <w:r>
        <w:br/>
      </w:r>
      <w:r>
        <w:rPr>
          <w:rStyle w:val="VerbatimChar"/>
        </w:rPr>
        <w:t xml:space="preserve">Authorization: Bearer {token}</w:t>
      </w:r>
      <w:r>
        <w:br/>
      </w:r>
      <w:r>
        <w:br/>
      </w:r>
      <w:r>
        <w:rPr>
          <w:rStyle w:val="VerbatimChar"/>
        </w:rPr>
        <w:t xml:space="preserve">Request:</w:t>
      </w:r>
      <w:r>
        <w:br/>
      </w:r>
      <w:r>
        <w:rPr>
          <w:rStyle w:val="VerbatimChar"/>
        </w:rPr>
        <w:t xml:space="preserve">{</w:t>
      </w:r>
      <w:r>
        <w:br/>
      </w:r>
      <w:r>
        <w:rPr>
          <w:rStyle w:val="VerbatimChar"/>
        </w:rPr>
        <w:t xml:space="preserve">  "doc_type": "test_plan",</w:t>
      </w:r>
      <w:r>
        <w:br/>
      </w:r>
      <w:r>
        <w:rPr>
          <w:rStyle w:val="VerbatimChar"/>
        </w:rPr>
        <w:t xml:space="preserve">  "project_id": "proj_123",</w:t>
      </w:r>
      <w:r>
        <w:br/>
      </w:r>
      <w:r>
        <w:rPr>
          <w:rStyle w:val="VerbatimChar"/>
        </w:rPr>
        <w:t xml:space="preserve">  "user_input": "https://jira.example.com/browse/PRODUCT-101",</w:t>
      </w:r>
      <w:r>
        <w:br/>
      </w:r>
      <w:r>
        <w:rPr>
          <w:rStyle w:val="VerbatimChar"/>
        </w:rPr>
        <w:t xml:space="preserve">  "confluence_url": "https://confluence.example.com/pages/checkout-prd"</w:t>
      </w:r>
      <w:r>
        <w:br/>
      </w:r>
      <w:r>
        <w:rPr>
          <w:rStyle w:val="VerbatimChar"/>
        </w:rPr>
        <w:t xml:space="preserve">}</w:t>
      </w:r>
      <w:r>
        <w:br/>
      </w:r>
      <w:r>
        <w:br/>
      </w:r>
      <w:r>
        <w:rPr>
          <w:rStyle w:val="VerbatimChar"/>
        </w:rPr>
        <w:t xml:space="preserve">Response (202 Accepted):</w:t>
      </w:r>
      <w:r>
        <w:br/>
      </w:r>
      <w:r>
        <w:rPr>
          <w:rStyle w:val="VerbatimChar"/>
        </w:rPr>
        <w:t xml:space="preserve">{</w:t>
      </w:r>
      <w:r>
        <w:br/>
      </w:r>
      <w:r>
        <w:rPr>
          <w:rStyle w:val="VerbatimChar"/>
        </w:rPr>
        <w:t xml:space="preserve">  "job_id": "job_xyz_123",</w:t>
      </w:r>
      <w:r>
        <w:br/>
      </w:r>
      <w:r>
        <w:rPr>
          <w:rStyle w:val="VerbatimChar"/>
        </w:rPr>
        <w:t xml:space="preserve">  "status": "pending",</w:t>
      </w:r>
      <w:r>
        <w:br/>
      </w:r>
      <w:r>
        <w:rPr>
          <w:rStyle w:val="VerbatimChar"/>
        </w:rPr>
        <w:t xml:space="preserve">  "created_at": "2026-05-25T10:00:00Z"</w:t>
      </w:r>
      <w:r>
        <w:br/>
      </w:r>
      <w:r>
        <w:rPr>
          <w:rStyle w:val="VerbatimChar"/>
        </w:rPr>
        <w:t xml:space="preserve">}</w:t>
      </w:r>
    </w:p>
    <w:p>
      <w:pPr>
        <w:pStyle w:val="SourceCode"/>
      </w:pPr>
      <w:r>
        <w:rPr>
          <w:rStyle w:val="VerbatimChar"/>
        </w:rPr>
        <w:t xml:space="preserve">GET /api/documents/generate/:job_id</w:t>
      </w:r>
      <w:r>
        <w:br/>
      </w:r>
      <w:r>
        <w:rPr>
          <w:rStyle w:val="VerbatimChar"/>
        </w:rPr>
        <w:t xml:space="preserve">Authorization: Bearer {token}</w:t>
      </w:r>
      <w:r>
        <w:br/>
      </w:r>
      <w:r>
        <w:br/>
      </w:r>
      <w:r>
        <w:rPr>
          <w:rStyle w:val="VerbatimChar"/>
        </w:rPr>
        <w:t xml:space="preserve">Response (200 OK):</w:t>
      </w:r>
      <w:r>
        <w:br/>
      </w:r>
      <w:r>
        <w:rPr>
          <w:rStyle w:val="VerbatimChar"/>
        </w:rPr>
        <w:t xml:space="preserve">{</w:t>
      </w:r>
      <w:r>
        <w:br/>
      </w:r>
      <w:r>
        <w:rPr>
          <w:rStyle w:val="VerbatimChar"/>
        </w:rPr>
        <w:t xml:space="preserve">  "job_id": "job_xyz_123",</w:t>
      </w:r>
      <w:r>
        <w:br/>
      </w:r>
      <w:r>
        <w:rPr>
          <w:rStyle w:val="VerbatimChar"/>
        </w:rPr>
        <w:t xml:space="preserve">  "status": "completed",</w:t>
      </w:r>
      <w:r>
        <w:br/>
      </w:r>
      <w:r>
        <w:rPr>
          <w:rStyle w:val="VerbatimChar"/>
        </w:rPr>
        <w:t xml:space="preserve">  "document_id": "doc_456",</w:t>
      </w:r>
      <w:r>
        <w:br/>
      </w:r>
      <w:r>
        <w:rPr>
          <w:rStyle w:val="VerbatimChar"/>
        </w:rPr>
        <w:t xml:space="preserve">  "progress": 100,</w:t>
      </w:r>
      <w:r>
        <w:br/>
      </w:r>
      <w:r>
        <w:rPr>
          <w:rStyle w:val="VerbatimChar"/>
        </w:rPr>
        <w:t xml:space="preserve">  "created_at": "2026-05-25T10:00:00Z",</w:t>
      </w:r>
      <w:r>
        <w:br/>
      </w:r>
      <w:r>
        <w:rPr>
          <w:rStyle w:val="VerbatimChar"/>
        </w:rPr>
        <w:t xml:space="preserve">  "completed_at": "2026-05-25T10:00:30Z"</w:t>
      </w:r>
      <w:r>
        <w:br/>
      </w:r>
      <w:r>
        <w:rPr>
          <w:rStyle w:val="VerbatimChar"/>
        </w:rPr>
        <w:t xml:space="preserve">}</w:t>
      </w:r>
    </w:p>
    <w:p>
      <w:pPr>
        <w:pStyle w:val="Heading3"/>
      </w:pPr>
      <w:bookmarkStart w:id="46" w:name="documents-api"/>
      <w:r>
        <w:t xml:space="preserve">Documents API</w:t>
      </w:r>
      <w:bookmarkEnd w:id="46"/>
    </w:p>
    <w:p>
      <w:pPr>
        <w:pStyle w:val="SourceCode"/>
      </w:pPr>
      <w:r>
        <w:rPr>
          <w:rStyle w:val="VerbatimChar"/>
        </w:rPr>
        <w:t xml:space="preserve">POST /api/documents</w:t>
      </w:r>
      <w:r>
        <w:br/>
      </w:r>
      <w:r>
        <w:rPr>
          <w:rStyle w:val="VerbatimChar"/>
        </w:rPr>
        <w:t xml:space="preserve">Content-Type: application/json</w:t>
      </w:r>
      <w:r>
        <w:br/>
      </w:r>
      <w:r>
        <w:rPr>
          <w:rStyle w:val="VerbatimChar"/>
        </w:rPr>
        <w:t xml:space="preserve">Authorization: Bearer {token}</w:t>
      </w:r>
      <w:r>
        <w:br/>
      </w:r>
      <w:r>
        <w:br/>
      </w:r>
      <w:r>
        <w:rPr>
          <w:rStyle w:val="VerbatimChar"/>
        </w:rPr>
        <w:t xml:space="preserve">Request:</w:t>
      </w:r>
      <w:r>
        <w:br/>
      </w:r>
      <w:r>
        <w:rPr>
          <w:rStyle w:val="VerbatimChar"/>
        </w:rPr>
        <w:t xml:space="preserve">{</w:t>
      </w:r>
      <w:r>
        <w:br/>
      </w:r>
      <w:r>
        <w:rPr>
          <w:rStyle w:val="VerbatimChar"/>
        </w:rPr>
        <w:t xml:space="preserve">  "doc_type": "test_plan",</w:t>
      </w:r>
      <w:r>
        <w:br/>
      </w:r>
      <w:r>
        <w:rPr>
          <w:rStyle w:val="VerbatimChar"/>
        </w:rPr>
        <w:t xml:space="preserve">  "template_id": "tpl_789",</w:t>
      </w:r>
      <w:r>
        <w:br/>
      </w:r>
      <w:r>
        <w:rPr>
          <w:rStyle w:val="VerbatimChar"/>
        </w:rPr>
        <w:t xml:space="preserve">  "project_id": "proj_123",</w:t>
      </w:r>
      <w:r>
        <w:br/>
      </w:r>
      <w:r>
        <w:rPr>
          <w:rStyle w:val="VerbatimChar"/>
        </w:rPr>
        <w:t xml:space="preserve">  "title": "Q2 Checkout Testing Plan"</w:t>
      </w:r>
      <w:r>
        <w:br/>
      </w:r>
      <w:r>
        <w:rPr>
          <w:rStyle w:val="VerbatimChar"/>
        </w:rPr>
        <w:t xml:space="preserve">}</w:t>
      </w:r>
      <w:r>
        <w:br/>
      </w:r>
      <w:r>
        <w:br/>
      </w:r>
      <w:r>
        <w:rPr>
          <w:rStyle w:val="VerbatimChar"/>
        </w:rPr>
        <w:t xml:space="preserve">Response (201 Created):</w:t>
      </w:r>
      <w:r>
        <w:br/>
      </w:r>
      <w:r>
        <w:rPr>
          <w:rStyle w:val="VerbatimChar"/>
        </w:rPr>
        <w:t xml:space="preserve">{</w:t>
      </w:r>
      <w:r>
        <w:br/>
      </w:r>
      <w:r>
        <w:rPr>
          <w:rStyle w:val="VerbatimChar"/>
        </w:rPr>
        <w:t xml:space="preserve">  "id": "doc_456",</w:t>
      </w:r>
      <w:r>
        <w:br/>
      </w:r>
      <w:r>
        <w:rPr>
          <w:rStyle w:val="VerbatimChar"/>
        </w:rPr>
        <w:t xml:space="preserve">  "doc_type": "test_plan",</w:t>
      </w:r>
      <w:r>
        <w:br/>
      </w:r>
      <w:r>
        <w:rPr>
          <w:rStyle w:val="VerbatimChar"/>
        </w:rPr>
        <w:t xml:space="preserve">  "title": "Q2 Checkout Testing Plan",</w:t>
      </w:r>
      <w:r>
        <w:br/>
      </w:r>
      <w:r>
        <w:rPr>
          <w:rStyle w:val="VerbatimChar"/>
        </w:rPr>
        <w:t xml:space="preserve">  "status": "draft",</w:t>
      </w:r>
      <w:r>
        <w:br/>
      </w:r>
      <w:r>
        <w:rPr>
          <w:rStyle w:val="VerbatimChar"/>
        </w:rPr>
        <w:t xml:space="preserve">  "created_by": "user_789",</w:t>
      </w:r>
      <w:r>
        <w:br/>
      </w:r>
      <w:r>
        <w:rPr>
          <w:rStyle w:val="VerbatimChar"/>
        </w:rPr>
        <w:t xml:space="preserve">  "created_at": "2026-05-25T10:00:00Z",</w:t>
      </w:r>
      <w:r>
        <w:br/>
      </w:r>
      <w:r>
        <w:rPr>
          <w:rStyle w:val="VerbatimChar"/>
        </w:rPr>
        <w:t xml:space="preserve">  "sections": [</w:t>
      </w:r>
      <w:r>
        <w:br/>
      </w:r>
      <w:r>
        <w:rPr>
          <w:rStyle w:val="VerbatimChar"/>
        </w:rPr>
        <w:t xml:space="preserve">    { "id": "sec_1", "name": "Overview", "content": "", "confidence_score": 0 },</w:t>
      </w:r>
      <w:r>
        <w:br/>
      </w:r>
      <w:r>
        <w:rPr>
          <w:rStyle w:val="VerbatimChar"/>
        </w:rPr>
        <w:t xml:space="preserve">    { "id": "sec_2", "name": "Scope", "content": "", "confidence_score": 0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GET /api/documents/:id</w:t>
      </w:r>
      <w:r>
        <w:br/>
      </w:r>
      <w:r>
        <w:rPr>
          <w:rStyle w:val="VerbatimChar"/>
        </w:rPr>
        <w:t xml:space="preserve">Authorization: Bearer {token}</w:t>
      </w:r>
      <w:r>
        <w:br/>
      </w:r>
      <w:r>
        <w:br/>
      </w:r>
      <w:r>
        <w:rPr>
          <w:rStyle w:val="VerbatimChar"/>
        </w:rPr>
        <w:t xml:space="preserve">Response (200 OK):</w:t>
      </w:r>
      <w:r>
        <w:br/>
      </w:r>
      <w:r>
        <w:rPr>
          <w:rStyle w:val="VerbatimChar"/>
        </w:rPr>
        <w:t xml:space="preserve">{</w:t>
      </w:r>
      <w:r>
        <w:br/>
      </w:r>
      <w:r>
        <w:rPr>
          <w:rStyle w:val="VerbatimChar"/>
        </w:rPr>
        <w:t xml:space="preserve">  "id": "doc_456",</w:t>
      </w:r>
      <w:r>
        <w:br/>
      </w:r>
      <w:r>
        <w:rPr>
          <w:rStyle w:val="VerbatimChar"/>
        </w:rPr>
        <w:t xml:space="preserve">  "doc_type": "test_plan",</w:t>
      </w:r>
      <w:r>
        <w:br/>
      </w:r>
      <w:r>
        <w:rPr>
          <w:rStyle w:val="VerbatimChar"/>
        </w:rPr>
        <w:t xml:space="preserve">  "title": "Q2 Checkout Testing Plan",</w:t>
      </w:r>
      <w:r>
        <w:br/>
      </w:r>
      <w:r>
        <w:rPr>
          <w:rStyle w:val="VerbatimChar"/>
        </w:rPr>
        <w:t xml:space="preserve">  "status": "in_review",</w:t>
      </w:r>
      <w:r>
        <w:br/>
      </w:r>
      <w:r>
        <w:rPr>
          <w:rStyle w:val="VerbatimChar"/>
        </w:rPr>
        <w:t xml:space="preserve">  "sections": [</w:t>
      </w:r>
      <w:r>
        <w:br/>
      </w:r>
      <w:r>
        <w:rPr>
          <w:rStyle w:val="VerbatimChar"/>
        </w:rPr>
        <w:t xml:space="preserve">    {</w:t>
      </w:r>
      <w:r>
        <w:br/>
      </w:r>
      <w:r>
        <w:rPr>
          <w:rStyle w:val="VerbatimChar"/>
        </w:rPr>
        <w:t xml:space="preserve">      "id": "sec_1",</w:t>
      </w:r>
      <w:r>
        <w:br/>
      </w:r>
      <w:r>
        <w:rPr>
          <w:rStyle w:val="VerbatimChar"/>
        </w:rPr>
        <w:t xml:space="preserve">      "name": "Overview",</w:t>
      </w:r>
      <w:r>
        <w:br/>
      </w:r>
      <w:r>
        <w:rPr>
          <w:rStyle w:val="VerbatimChar"/>
        </w:rPr>
        <w:t xml:space="preserve">      "content": "This plan covers checkout flow testing...",</w:t>
      </w:r>
      <w:r>
        <w:br/>
      </w:r>
      <w:r>
        <w:rPr>
          <w:rStyle w:val="VerbatimChar"/>
        </w:rPr>
        <w:t xml:space="preserve">      "confidence_score": 92,</w:t>
      </w:r>
      <w:r>
        <w:br/>
      </w:r>
      <w:r>
        <w:rPr>
          <w:rStyle w:val="VerbatimChar"/>
        </w:rPr>
        <w:t xml:space="preserve">      "sources": ["kb_456", "kb_457"]</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"comments": [</w:t>
      </w:r>
      <w:r>
        <w:br/>
      </w:r>
      <w:r>
        <w:rPr>
          <w:rStyle w:val="VerbatimChar"/>
        </w:rPr>
        <w:t xml:space="preserve">    { "id": "comment_1", "author": "user_lead_001", "text": "Great detail", "created_at": "2026-05-26T10:00:00Z" }</w:t>
      </w:r>
      <w:r>
        <w:br/>
      </w:r>
      <w:r>
        <w:rPr>
          <w:rStyle w:val="VerbatimChar"/>
        </w:rPr>
        <w:t xml:space="preserve">  ]</w:t>
      </w:r>
      <w:r>
        <w:br/>
      </w:r>
      <w:r>
        <w:rPr>
          <w:rStyle w:val="VerbatimChar"/>
        </w:rPr>
        <w:t xml:space="preserve">}</w:t>
      </w:r>
    </w:p>
    <w:p>
      <w:pPr>
        <w:pStyle w:val="SourceCode"/>
      </w:pPr>
      <w:r>
        <w:rPr>
          <w:rStyle w:val="VerbatimChar"/>
        </w:rPr>
        <w:t xml:space="preserve">GET /api/documents/:id/export/pdf</w:t>
      </w:r>
      <w:r>
        <w:br/>
      </w:r>
      <w:r>
        <w:rPr>
          <w:rStyle w:val="VerbatimChar"/>
        </w:rPr>
        <w:t xml:space="preserve">Authorization: Bearer {token}</w:t>
      </w:r>
      <w:r>
        <w:br/>
      </w:r>
      <w:r>
        <w:br/>
      </w:r>
      <w:r>
        <w:rPr>
          <w:rStyle w:val="VerbatimChar"/>
        </w:rPr>
        <w:t xml:space="preserve">Response (200 OK):</w:t>
      </w:r>
      <w:r>
        <w:br/>
      </w:r>
      <w:r>
        <w:rPr>
          <w:rStyle w:val="VerbatimChar"/>
        </w:rPr>
        <w:t xml:space="preserve">Content-Type: application/pdf</w:t>
      </w:r>
      <w:r>
        <w:br/>
      </w:r>
      <w:r>
        <w:rPr>
          <w:rStyle w:val="VerbatimChar"/>
        </w:rPr>
        <w:t xml:space="preserve">Content-Disposition: attachment; filename="test_plan_q2.pdf"</w:t>
      </w:r>
      <w:r>
        <w:br/>
      </w:r>
      <w:r>
        <w:br/>
      </w:r>
      <w:r>
        <w:rPr>
          <w:rStyle w:val="VerbatimChar"/>
        </w:rPr>
        <w:t xml:space="preserve">[PDF binary data]</w:t>
      </w:r>
    </w:p>
    <w:p>
      <w:pPr>
        <w:pStyle w:val="Heading3"/>
      </w:pPr>
      <w:bookmarkStart w:id="47" w:name="search-api-rag"/>
      <w:r>
        <w:t xml:space="preserve">Search API (RAG)</w:t>
      </w:r>
      <w:bookmarkEnd w:id="47"/>
    </w:p>
    <w:p>
      <w:pPr>
        <w:pStyle w:val="SourceCode"/>
      </w:pPr>
      <w:r>
        <w:rPr>
          <w:rStyle w:val="VerbatimChar"/>
        </w:rPr>
        <w:t xml:space="preserve">POST /api/kb/search</w:t>
      </w:r>
      <w:r>
        <w:br/>
      </w:r>
      <w:r>
        <w:rPr>
          <w:rStyle w:val="VerbatimChar"/>
        </w:rPr>
        <w:t xml:space="preserve">Content-Type: application/json</w:t>
      </w:r>
      <w:r>
        <w:br/>
      </w:r>
      <w:r>
        <w:rPr>
          <w:rStyle w:val="VerbatimChar"/>
        </w:rPr>
        <w:t xml:space="preserve">Authorization: Bearer {token}</w:t>
      </w:r>
      <w:r>
        <w:br/>
      </w:r>
      <w:r>
        <w:br/>
      </w:r>
      <w:r>
        <w:rPr>
          <w:rStyle w:val="VerbatimChar"/>
        </w:rPr>
        <w:t xml:space="preserve">Request:</w:t>
      </w:r>
      <w:r>
        <w:br/>
      </w:r>
      <w:r>
        <w:rPr>
          <w:rStyle w:val="VerbatimChar"/>
        </w:rPr>
        <w:t xml:space="preserve">{</w:t>
      </w:r>
      <w:r>
        <w:br/>
      </w:r>
      <w:r>
        <w:rPr>
          <w:rStyle w:val="VerbatimChar"/>
        </w:rPr>
        <w:t xml:space="preserve">  "query": "checkout payment flow testing",</w:t>
      </w:r>
      <w:r>
        <w:br/>
      </w:r>
      <w:r>
        <w:rPr>
          <w:rStyle w:val="VerbatimChar"/>
        </w:rPr>
        <w:t xml:space="preserve">  "project_id": "proj_123",</w:t>
      </w:r>
      <w:r>
        <w:br/>
      </w:r>
      <w:r>
        <w:rPr>
          <w:rStyle w:val="VerbatimChar"/>
        </w:rPr>
        <w:t xml:space="preserve">  "top_k": 5</w:t>
      </w:r>
      <w:r>
        <w:br/>
      </w:r>
      <w:r>
        <w:rPr>
          <w:rStyle w:val="VerbatimChar"/>
        </w:rPr>
        <w:t xml:space="preserve">}</w:t>
      </w:r>
      <w:r>
        <w:br/>
      </w:r>
      <w:r>
        <w:br/>
      </w:r>
      <w:r>
        <w:rPr>
          <w:rStyle w:val="VerbatimChar"/>
        </w:rPr>
        <w:t xml:space="preserve">Response (200 OK):</w:t>
      </w:r>
      <w:r>
        <w:br/>
      </w:r>
      <w:r>
        <w:rPr>
          <w:rStyle w:val="VerbatimChar"/>
        </w:rPr>
        <w:t xml:space="preserve">{</w:t>
      </w:r>
      <w:r>
        <w:br/>
      </w:r>
      <w:r>
        <w:rPr>
          <w:rStyle w:val="VerbatimChar"/>
        </w:rPr>
        <w:t xml:space="preserve">  "results": [</w:t>
      </w:r>
      <w:r>
        <w:br/>
      </w:r>
      <w:r>
        <w:rPr>
          <w:rStyle w:val="VerbatimChar"/>
        </w:rPr>
        <w:t xml:space="preserve">    {</w:t>
      </w:r>
      <w:r>
        <w:br/>
      </w:r>
      <w:r>
        <w:rPr>
          <w:rStyle w:val="VerbatimChar"/>
        </w:rPr>
        <w:t xml:space="preserve">      "id": "kb_456",</w:t>
      </w:r>
      <w:r>
        <w:br/>
      </w:r>
      <w:r>
        <w:rPr>
          <w:rStyle w:val="VerbatimChar"/>
        </w:rPr>
        <w:t xml:space="preserve">      "title": "Checkout Module Test Strategy",</w:t>
      </w:r>
      <w:r>
        <w:br/>
      </w:r>
      <w:r>
        <w:rPr>
          <w:rStyle w:val="VerbatimChar"/>
        </w:rPr>
        <w:t xml:space="preserve">      "category": "Test Strategies",</w:t>
      </w:r>
      <w:r>
        <w:br/>
      </w:r>
      <w:r>
        <w:rPr>
          <w:rStyle w:val="VerbatimChar"/>
        </w:rPr>
        <w:t xml:space="preserve">      "similarity_score": 0.89,</w:t>
      </w:r>
      <w:r>
        <w:br/>
      </w:r>
      <w:r>
        <w:rPr>
          <w:rStyle w:val="VerbatimChar"/>
        </w:rPr>
        <w:t xml:space="preserve">      "snippet": "For the Checkout module, we test: Happy path (user adds item..."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2"/>
      </w:pPr>
      <w:bookmarkStart w:id="48" w:name="X5d816d6eb4a92848eb586b75e1984a9e8cdf0ef"/>
      <w:r>
        <w:t xml:space="preserve">11. DATABASE CHANGES</w:t>
      </w:r>
      <w:bookmarkEnd w:id="48"/>
    </w:p>
    <w:p>
      <w:pPr>
        <w:pStyle w:val="Heading3"/>
      </w:pPr>
      <w:bookmarkStart w:id="49" w:name="migration-m008-kb-schema"/>
      <w:r>
        <w:t xml:space="preserve">Migration M008: KB Schema</w:t>
      </w:r>
      <w:bookmarkEnd w:id="49"/>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knowledge_base_entries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'in_review'</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approval_date </w:t>
      </w:r>
      <w:r>
        <w:rPr>
          <w:rStyle w:val="DataTypeTok"/>
        </w:rPr>
        <w:t xml:space="preserve">TIMESTAMP</w:t>
      </w:r>
      <w:r>
        <w:rPr>
          <w:rStyle w:val="NormalTok"/>
        </w:rPr>
        <w:t xml:space="preserve">,</w:t>
      </w:r>
      <w:r>
        <w:br/>
      </w:r>
      <w:r>
        <w:rPr>
          <w:rStyle w:val="NormalTok"/>
        </w:rPr>
        <w:t xml:space="preserve">  approval_feedback TEXT,</w:t>
      </w:r>
      <w:r>
        <w:br/>
      </w:r>
      <w:r>
        <w:rPr>
          <w:rStyle w:val="NormalTok"/>
        </w:rPr>
        <w:t xml:space="preserve">  embedding vector(</w:t>
      </w:r>
      <w:r>
        <w:rPr>
          <w:rStyle w:val="DecValTok"/>
        </w:rPr>
        <w:t xml:space="preserve">1536</w:t>
      </w:r>
      <w:r>
        <w:rPr>
          <w:rStyle w:val="NormalTok"/>
        </w:rPr>
        <w:t xml:space="preserve">),</w:t>
      </w:r>
      <w:r>
        <w:br/>
      </w:r>
      <w:r>
        <w:rPr>
          <w:rStyle w:val="NormalTok"/>
        </w:rPr>
        <w:t xml:space="preserve">  metadata_json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(project_id, title)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idx_kb_project_status </w:t>
      </w:r>
      <w:r>
        <w:rPr>
          <w:rStyle w:val="KeywordTok"/>
        </w:rPr>
        <w:t xml:space="preserve">ON</w:t>
      </w:r>
      <w:r>
        <w:rPr>
          <w:rStyle w:val="NormalTok"/>
        </w:rPr>
        <w:t xml:space="preserve"> knowledge_base_entries(project_id, status);</w:t>
      </w:r>
      <w:r>
        <w:br/>
      </w:r>
      <w:r>
        <w:rPr>
          <w:rStyle w:val="KeywordTok"/>
        </w:rPr>
        <w:t xml:space="preserve">CREATE</w:t>
      </w:r>
      <w:r>
        <w:rPr>
          <w:rStyle w:val="NormalTok"/>
        </w:rPr>
        <w:t xml:space="preserve"> </w:t>
      </w:r>
      <w:r>
        <w:rPr>
          <w:rStyle w:val="KeywordTok"/>
        </w:rPr>
        <w:t xml:space="preserve">INDEX</w:t>
      </w:r>
      <w:r>
        <w:rPr>
          <w:rStyle w:val="NormalTok"/>
        </w:rPr>
        <w:t xml:space="preserve"> idx_kb_category </w:t>
      </w:r>
      <w:r>
        <w:rPr>
          <w:rStyle w:val="KeywordTok"/>
        </w:rPr>
        <w:t xml:space="preserve">ON</w:t>
      </w:r>
      <w:r>
        <w:rPr>
          <w:rStyle w:val="NormalTok"/>
        </w:rPr>
        <w:t xml:space="preserve"> knowledge_base_entries(</w:t>
      </w:r>
      <w:r>
        <w:rPr>
          <w:rStyle w:val="KeywordTok"/>
        </w:rPr>
        <w:t xml:space="preserve">category</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idx_kb_created_at </w:t>
      </w:r>
      <w:r>
        <w:rPr>
          <w:rStyle w:val="KeywordTok"/>
        </w:rPr>
        <w:t xml:space="preserve">ON</w:t>
      </w:r>
      <w:r>
        <w:rPr>
          <w:rStyle w:val="NormalTok"/>
        </w:rPr>
        <w:t xml:space="preserve"> knowledge_base_entries(created_at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kb_categories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(project_id, name)</w:t>
      </w:r>
      <w:r>
        <w:br/>
      </w:r>
      <w:r>
        <w:rPr>
          <w:rStyle w:val="NormalTok"/>
        </w:rPr>
        <w:t xml:space="preserve">);</w:t>
      </w:r>
    </w:p>
    <w:p>
      <w:pPr>
        <w:pStyle w:val="Heading3"/>
      </w:pPr>
      <w:bookmarkStart w:id="50" w:name="migration-m009-pgvector-index--approvals"/>
      <w:r>
        <w:t xml:space="preserve">Migration M009: pgvector Index + Approvals</w:t>
      </w:r>
      <w:bookmarkEnd w:id="50"/>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idx_kb_embedding </w:t>
      </w:r>
      <w:r>
        <w:rPr>
          <w:rStyle w:val="KeywordTok"/>
        </w:rPr>
        <w:t xml:space="preserve">ON</w:t>
      </w:r>
      <w:r>
        <w:rPr>
          <w:rStyle w:val="NormalTok"/>
        </w:rPr>
        <w:t xml:space="preserve"> knowledge_base_entries </w:t>
      </w:r>
      <w:r>
        <w:rPr>
          <w:rStyle w:val="KeywordTok"/>
        </w:rPr>
        <w:t xml:space="preserve">USING</w:t>
      </w:r>
      <w:r>
        <w:rPr>
          <w:rStyle w:val="NormalTok"/>
        </w:rPr>
        <w:t xml:space="preserve"> hnsw (embedding vector_cosine_ops);</w:t>
      </w:r>
      <w:r>
        <w:br/>
      </w:r>
      <w:r>
        <w:br/>
      </w:r>
      <w:r>
        <w:rPr>
          <w:rStyle w:val="KeywordTok"/>
        </w:rPr>
        <w:t xml:space="preserve">CREATE</w:t>
      </w:r>
      <w:r>
        <w:rPr>
          <w:rStyle w:val="NormalTok"/>
        </w:rPr>
        <w:t xml:space="preserve"> </w:t>
      </w:r>
      <w:r>
        <w:rPr>
          <w:rStyle w:val="KeywordTok"/>
        </w:rPr>
        <w:t xml:space="preserve">TABLE</w:t>
      </w:r>
      <w:r>
        <w:rPr>
          <w:rStyle w:val="NormalTok"/>
        </w:rPr>
        <w:t xml:space="preserve"> kb_approvals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kb_entry_id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knowledge_base_entries(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approver_id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decision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w:t>
      </w:r>
      <w:r>
        <w:br/>
      </w:r>
      <w:r>
        <w:rPr>
          <w:rStyle w:val="NormalTok"/>
        </w:rPr>
        <w:t xml:space="preserve">  feedback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idx_kb_approvals_entry </w:t>
      </w:r>
      <w:r>
        <w:rPr>
          <w:rStyle w:val="KeywordTok"/>
        </w:rPr>
        <w:t xml:space="preserve">ON</w:t>
      </w:r>
      <w:r>
        <w:rPr>
          <w:rStyle w:val="NormalTok"/>
        </w:rPr>
        <w:t xml:space="preserve"> kb_approvals(kb_entry_id);</w:t>
      </w:r>
    </w:p>
    <w:p>
      <w:pPr>
        <w:pStyle w:val="Heading3"/>
      </w:pPr>
      <w:bookmarkStart w:id="51" w:name="migration-m010-document-schema"/>
      <w:r>
        <w:t xml:space="preserve">Migration M010: Document Schema</w:t>
      </w:r>
      <w:bookmarkEnd w:id="51"/>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document_templates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doc_type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prompt_template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section_definitions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Array of {section_name, description, order}</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(doc_type, 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doc_type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template_id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document_templates(</w:t>
      </w:r>
      <w:r>
        <w:rPr>
          <w:rStyle w:val="KeywordTok"/>
        </w:rPr>
        <w:t xml:space="preserve">id</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'in_review'</w:t>
      </w:r>
      <w:r>
        <w:rPr>
          <w:rStyle w:val="NormalTok"/>
        </w:rPr>
        <w:t xml:space="preserve">, </w:t>
      </w:r>
      <w:r>
        <w:rPr>
          <w:rStyle w:val="StringTok"/>
        </w:rPr>
        <w:t xml:space="preserve">'approved'</w:t>
      </w:r>
      <w:r>
        <w:rPr>
          <w:rStyle w:val="NormalTok"/>
        </w:rPr>
        <w:t xml:space="preserve">, </w:t>
      </w:r>
      <w:r>
        <w:rPr>
          <w:rStyle w:val="StringTok"/>
        </w:rPr>
        <w:t xml:space="preserve">'published'</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published_at </w:t>
      </w:r>
      <w:r>
        <w:rPr>
          <w:rStyle w:val="DataTypeTok"/>
        </w:rPr>
        <w:t xml:space="preserve">TIMESTAMP</w:t>
      </w:r>
      <w:r>
        <w:rPr>
          <w:rStyle w:val="NormalTok"/>
        </w:rPr>
        <w:t xml:space="preserve">,</w:t>
      </w:r>
      <w:r>
        <w:br/>
      </w:r>
      <w:r>
        <w:rPr>
          <w:rStyle w:val="NormalTok"/>
        </w:rPr>
        <w:t xml:space="preserve">  published_by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idx_doc_project_type </w:t>
      </w:r>
      <w:r>
        <w:rPr>
          <w:rStyle w:val="KeywordTok"/>
        </w:rPr>
        <w:t xml:space="preserve">ON</w:t>
      </w:r>
      <w:r>
        <w:rPr>
          <w:rStyle w:val="NormalTok"/>
        </w:rPr>
        <w:t xml:space="preserve"> documents(project_id, doc_type);</w:t>
      </w:r>
      <w:r>
        <w:br/>
      </w:r>
      <w:r>
        <w:rPr>
          <w:rStyle w:val="KeywordTok"/>
        </w:rPr>
        <w:t xml:space="preserve">CREATE</w:t>
      </w:r>
      <w:r>
        <w:rPr>
          <w:rStyle w:val="NormalTok"/>
        </w:rPr>
        <w:t xml:space="preserve"> </w:t>
      </w:r>
      <w:r>
        <w:rPr>
          <w:rStyle w:val="KeywordTok"/>
        </w:rPr>
        <w:t xml:space="preserve">INDEX</w:t>
      </w:r>
      <w:r>
        <w:rPr>
          <w:rStyle w:val="NormalTok"/>
        </w:rPr>
        <w:t xml:space="preserve"> idx_doc_status </w:t>
      </w:r>
      <w:r>
        <w:rPr>
          <w:rStyle w:val="KeywordTok"/>
        </w:rPr>
        <w:t xml:space="preserve">ON</w:t>
      </w:r>
      <w:r>
        <w:rPr>
          <w:rStyle w:val="NormalTok"/>
        </w:rPr>
        <w:t xml:space="preserve"> documents(status);</w:t>
      </w:r>
      <w:r>
        <w:br/>
      </w:r>
      <w:r>
        <w:rPr>
          <w:rStyle w:val="KeywordTok"/>
        </w:rPr>
        <w:t xml:space="preserve">CREATE</w:t>
      </w:r>
      <w:r>
        <w:rPr>
          <w:rStyle w:val="NormalTok"/>
        </w:rPr>
        <w:t xml:space="preserve"> </w:t>
      </w:r>
      <w:r>
        <w:rPr>
          <w:rStyle w:val="KeywordTok"/>
        </w:rPr>
        <w:t xml:space="preserve">INDEX</w:t>
      </w:r>
      <w:r>
        <w:rPr>
          <w:rStyle w:val="NormalTok"/>
        </w:rPr>
        <w:t xml:space="preserve"> idx_doc_created_at </w:t>
      </w:r>
      <w:r>
        <w:rPr>
          <w:rStyle w:val="KeywordTok"/>
        </w:rPr>
        <w:t xml:space="preserve">ON</w:t>
      </w:r>
      <w:r>
        <w:rPr>
          <w:rStyle w:val="NormalTok"/>
        </w:rPr>
        <w:t xml:space="preserve"> documents(created_at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document_sections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section_index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section_name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w:t>
      </w:r>
      <w:r>
        <w:br/>
      </w:r>
      <w:r>
        <w:rPr>
          <w:rStyle w:val="NormalTok"/>
        </w:rPr>
        <w:t xml:space="preserve">  confidence_score </w:t>
      </w:r>
      <w:r>
        <w:rPr>
          <w:rStyle w:val="DataTypeTok"/>
        </w:rPr>
        <w:t xml:space="preserve">INT</w:t>
      </w:r>
      <w:r>
        <w:rPr>
          <w:rStyle w:val="NormalTok"/>
        </w:rPr>
        <w:t xml:space="preserve"> </w:t>
      </w:r>
      <w:r>
        <w:rPr>
          <w:rStyle w:val="KeywordTok"/>
        </w:rPr>
        <w:t xml:space="preserve">CHECK</w:t>
      </w:r>
      <w:r>
        <w:rPr>
          <w:rStyle w:val="NormalTok"/>
        </w:rPr>
        <w:t xml:space="preserve"> (confidence_score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confidence_score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sources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Array of {kb_entry_id, title, relevance_score}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idx_doc_sections_doc </w:t>
      </w:r>
      <w:r>
        <w:rPr>
          <w:rStyle w:val="KeywordTok"/>
        </w:rPr>
        <w:t xml:space="preserve">ON</w:t>
      </w:r>
      <w:r>
        <w:rPr>
          <w:rStyle w:val="NormalTok"/>
        </w:rPr>
        <w:t xml:space="preserve"> document_sections(document_id);</w:t>
      </w:r>
    </w:p>
    <w:p>
      <w:pPr>
        <w:pStyle w:val="Heading3"/>
      </w:pPr>
      <w:bookmarkStart w:id="52" w:name="migration-m011-versioning--comments"/>
      <w:r>
        <w:t xml:space="preserve">Migration M011: Versioning + Comments</w:t>
      </w:r>
      <w:bookmarkEnd w:id="52"/>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document_versions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version_number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sections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Snapshot of sections array</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(document_id, version_number)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document_comments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author_id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section_id UUID </w:t>
      </w:r>
      <w:r>
        <w:rPr>
          <w:rStyle w:val="KeywordTok"/>
        </w:rPr>
        <w:t xml:space="preserve">REFERENCES</w:t>
      </w:r>
      <w:r>
        <w:rPr>
          <w:rStyle w:val="NormalTok"/>
        </w:rPr>
        <w:t xml:space="preserve"> document_sections(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'resolved'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idx_doc_comments_doc </w:t>
      </w:r>
      <w:r>
        <w:rPr>
          <w:rStyle w:val="KeywordTok"/>
        </w:rPr>
        <w:t xml:space="preserve">ON</w:t>
      </w:r>
      <w:r>
        <w:rPr>
          <w:rStyle w:val="NormalTok"/>
        </w:rPr>
        <w:t xml:space="preserve"> document_comments(document_id);</w:t>
      </w:r>
      <w:r>
        <w:br/>
      </w:r>
      <w:r>
        <w:rPr>
          <w:rStyle w:val="KeywordTok"/>
        </w:rPr>
        <w:t xml:space="preserve">CREATE</w:t>
      </w:r>
      <w:r>
        <w:rPr>
          <w:rStyle w:val="NormalTok"/>
        </w:rPr>
        <w:t xml:space="preserve"> </w:t>
      </w:r>
      <w:r>
        <w:rPr>
          <w:rStyle w:val="KeywordTok"/>
        </w:rPr>
        <w:t xml:space="preserve">INDEX</w:t>
      </w:r>
      <w:r>
        <w:rPr>
          <w:rStyle w:val="NormalTok"/>
        </w:rPr>
        <w:t xml:space="preserve"> idx_doc_comments_section </w:t>
      </w:r>
      <w:r>
        <w:rPr>
          <w:rStyle w:val="KeywordTok"/>
        </w:rPr>
        <w:t xml:space="preserve">ON</w:t>
      </w:r>
      <w:r>
        <w:rPr>
          <w:rStyle w:val="NormalTok"/>
        </w:rPr>
        <w:t xml:space="preserve"> document_comments(section_id);</w:t>
      </w:r>
      <w:r>
        <w:br/>
      </w:r>
      <w:r>
        <w:br/>
      </w:r>
      <w:r>
        <w:rPr>
          <w:rStyle w:val="CommentTok"/>
        </w:rPr>
        <w:t xml:space="preserve">-- Audit log entries for approval actions</w:t>
      </w:r>
      <w:r>
        <w:br/>
      </w:r>
      <w:r>
        <w:rPr>
          <w:rStyle w:val="KeywordTok"/>
        </w:rPr>
        <w:t xml:space="preserve">INSERT</w:t>
      </w:r>
      <w:r>
        <w:rPr>
          <w:rStyle w:val="NormalTok"/>
        </w:rPr>
        <w:t xml:space="preserve"> </w:t>
      </w:r>
      <w:r>
        <w:rPr>
          <w:rStyle w:val="KeywordTok"/>
        </w:rPr>
        <w:t xml:space="preserve">INTO</w:t>
      </w:r>
      <w:r>
        <w:rPr>
          <w:rStyle w:val="NormalTok"/>
        </w:rPr>
        <w:t xml:space="preserve"> audit_events (user_id, action, resource_type, resource_id, outcome, metadata) </w:t>
      </w:r>
      <w:r>
        <w:rPr>
          <w:rStyle w:val="KeywordTok"/>
        </w:rPr>
        <w:t xml:space="preserve">VALUES</w:t>
      </w:r>
      <w:r>
        <w:br/>
      </w:r>
      <w:r>
        <w:rPr>
          <w:rStyle w:val="CommentTok"/>
        </w:rPr>
        <w:t xml:space="preserve">-- Captured by backend service on each approval/publish</w:t>
      </w:r>
    </w:p>
    <w:p>
      <w:r>
        <w:pict>
          <v:rect style="width:0;height:1.5pt" o:hralign="center" o:hrstd="t" o:hr="t"/>
        </w:pict>
      </w:r>
    </w:p>
    <w:p>
      <w:pPr>
        <w:pStyle w:val="Heading2"/>
      </w:pPr>
      <w:bookmarkStart w:id="53" w:name="X4a055e139979e8c8247f6f3193f5d7453c63391"/>
      <w:r>
        <w:t xml:space="preserve">12. TESTING STRATEGY</w:t>
      </w:r>
      <w:bookmarkEnd w:id="53"/>
    </w:p>
    <w:p>
      <w:pPr>
        <w:pStyle w:val="Heading3"/>
      </w:pPr>
      <w:bookmarkStart w:id="54" w:name="unit-tests"/>
      <w:r>
        <w:t xml:space="preserve">Unit Tests</w:t>
      </w:r>
      <w:bookmarkEnd w:id="54"/>
    </w:p>
    <w:p>
      <w:pPr>
        <w:pStyle w:val="FirstParagraph"/>
      </w:pPr>
      <w:r>
        <w:rPr>
          <w:b/>
        </w:rPr>
        <w:t xml:space="preserve">Coverage Target:</w:t>
      </w:r>
      <w:r>
        <w:t xml:space="preserve"> </w:t>
      </w:r>
      <w:r>
        <w:t xml:space="preserve">≥85% for KBService, DocumentService, RAG retrieval</w:t>
      </w:r>
    </w:p>
    <w:p>
      <w:pPr>
        <w:numPr>
          <w:ilvl w:val="0"/>
          <w:numId w:val="1011"/>
        </w:numPr>
      </w:pPr>
      <w:r>
        <w:rPr>
          <w:b/>
        </w:rPr>
        <w:t xml:space="preserve">KBService tests</w:t>
      </w:r>
      <w:r>
        <w:t xml:space="preserve"> </w:t>
      </w:r>
      <w:r>
        <w:t xml:space="preserve">(12 tests, ~2 hrs)</w:t>
      </w:r>
    </w:p>
    <w:p>
      <w:pPr>
        <w:numPr>
          <w:ilvl w:val="1"/>
          <w:numId w:val="1012"/>
        </w:numPr>
        <w:pStyle w:val="Compact"/>
      </w:pPr>
      <w:r>
        <w:t xml:space="preserve">create_entry() + embedding generation (async)</w:t>
      </w:r>
    </w:p>
    <w:p>
      <w:pPr>
        <w:numPr>
          <w:ilvl w:val="1"/>
          <w:numId w:val="1012"/>
        </w:numPr>
        <w:pStyle w:val="Compact"/>
      </w:pPr>
      <w:r>
        <w:t xml:space="preserve">update_entry() + re-embed</w:t>
      </w:r>
    </w:p>
    <w:p>
      <w:pPr>
        <w:numPr>
          <w:ilvl w:val="1"/>
          <w:numId w:val="1012"/>
        </w:numPr>
        <w:pStyle w:val="Compact"/>
      </w:pPr>
      <w:r>
        <w:t xml:space="preserve">approve_entry() + role validation</w:t>
      </w:r>
    </w:p>
    <w:p>
      <w:pPr>
        <w:numPr>
          <w:ilvl w:val="1"/>
          <w:numId w:val="1012"/>
        </w:numPr>
        <w:pStyle w:val="Compact"/>
      </w:pPr>
      <w:r>
        <w:t xml:space="preserve">get_entry() + 404 handling</w:t>
      </w:r>
    </w:p>
    <w:p>
      <w:pPr>
        <w:numPr>
          <w:ilvl w:val="1"/>
          <w:numId w:val="1012"/>
        </w:numPr>
        <w:pStyle w:val="Compact"/>
      </w:pPr>
      <w:r>
        <w:t xml:space="preserve">list_entries() + filtering by category/status</w:t>
      </w:r>
    </w:p>
    <w:p>
      <w:pPr>
        <w:numPr>
          <w:ilvl w:val="1"/>
          <w:numId w:val="1012"/>
        </w:numPr>
        <w:pStyle w:val="Compact"/>
      </w:pPr>
      <w:r>
        <w:t xml:space="preserve">search_by_embedding() + recall validation</w:t>
      </w:r>
    </w:p>
    <w:p>
      <w:pPr>
        <w:numPr>
          <w:ilvl w:val="0"/>
          <w:numId w:val="1011"/>
        </w:numPr>
      </w:pPr>
      <w:r>
        <w:rPr>
          <w:b/>
        </w:rPr>
        <w:t xml:space="preserve">DocumentService tests</w:t>
      </w:r>
      <w:r>
        <w:t xml:space="preserve"> </w:t>
      </w:r>
      <w:r>
        <w:t xml:space="preserve">(10 tests, ~2 hrs)</w:t>
      </w:r>
    </w:p>
    <w:p>
      <w:pPr>
        <w:numPr>
          <w:ilvl w:val="1"/>
          <w:numId w:val="1013"/>
        </w:numPr>
        <w:pStyle w:val="Compact"/>
      </w:pPr>
      <w:r>
        <w:t xml:space="preserve">create_document() + template instantiation</w:t>
      </w:r>
    </w:p>
    <w:p>
      <w:pPr>
        <w:numPr>
          <w:ilvl w:val="1"/>
          <w:numId w:val="1013"/>
        </w:numPr>
        <w:pStyle w:val="Compact"/>
      </w:pPr>
      <w:r>
        <w:t xml:space="preserve">update_section() + versioning</w:t>
      </w:r>
    </w:p>
    <w:p>
      <w:pPr>
        <w:numPr>
          <w:ilvl w:val="1"/>
          <w:numId w:val="1013"/>
        </w:numPr>
        <w:pStyle w:val="Compact"/>
      </w:pPr>
      <w:r>
        <w:t xml:space="preserve">add_comment() + comment threading</w:t>
      </w:r>
    </w:p>
    <w:p>
      <w:pPr>
        <w:numPr>
          <w:ilvl w:val="1"/>
          <w:numId w:val="1013"/>
        </w:numPr>
        <w:pStyle w:val="Compact"/>
      </w:pPr>
      <w:r>
        <w:t xml:space="preserve">get_versions() + rollback</w:t>
      </w:r>
    </w:p>
    <w:p>
      <w:pPr>
        <w:numPr>
          <w:ilvl w:val="1"/>
          <w:numId w:val="1013"/>
        </w:numPr>
        <w:pStyle w:val="Compact"/>
      </w:pPr>
      <w:r>
        <w:t xml:space="preserve">approval workflow state machine</w:t>
      </w:r>
    </w:p>
    <w:p>
      <w:pPr>
        <w:numPr>
          <w:ilvl w:val="0"/>
          <w:numId w:val="1011"/>
        </w:numPr>
      </w:pPr>
      <w:r>
        <w:rPr>
          <w:b/>
        </w:rPr>
        <w:t xml:space="preserve">RAG retrieval tests</w:t>
      </w:r>
      <w:r>
        <w:t xml:space="preserve"> </w:t>
      </w:r>
      <w:r>
        <w:t xml:space="preserve">(8 tests, ~2 hrs)</w:t>
      </w:r>
    </w:p>
    <w:p>
      <w:pPr>
        <w:numPr>
          <w:ilvl w:val="1"/>
          <w:numId w:val="1014"/>
        </w:numPr>
        <w:pStyle w:val="Compact"/>
      </w:pPr>
      <w:r>
        <w:t xml:space="preserve">BGE embedding quality (latency &lt;500ms)</w:t>
      </w:r>
    </w:p>
    <w:p>
      <w:pPr>
        <w:numPr>
          <w:ilvl w:val="1"/>
          <w:numId w:val="1014"/>
        </w:numPr>
        <w:pStyle w:val="Compact"/>
      </w:pPr>
      <w:r>
        <w:t xml:space="preserve">pgvector HNSW search (recall@5 ≥85%)</w:t>
      </w:r>
    </w:p>
    <w:p>
      <w:pPr>
        <w:numPr>
          <w:ilvl w:val="1"/>
          <w:numId w:val="1014"/>
        </w:numPr>
        <w:pStyle w:val="Compact"/>
      </w:pPr>
      <w:r>
        <w:t xml:space="preserve">edge cases: empty query, low similarity, timeout handling</w:t>
      </w:r>
    </w:p>
    <w:p>
      <w:pPr>
        <w:numPr>
          <w:ilvl w:val="0"/>
          <w:numId w:val="1011"/>
        </w:numPr>
      </w:pPr>
      <w:r>
        <w:rPr>
          <w:b/>
        </w:rPr>
        <w:t xml:space="preserve">A1 Agent tests</w:t>
      </w:r>
      <w:r>
        <w:t xml:space="preserve"> </w:t>
      </w:r>
      <w:r>
        <w:t xml:space="preserve">(6 tests, ~1.5 hrs)</w:t>
      </w:r>
    </w:p>
    <w:p>
      <w:pPr>
        <w:numPr>
          <w:ilvl w:val="1"/>
          <w:numId w:val="1015"/>
        </w:numPr>
        <w:pStyle w:val="Compact"/>
      </w:pPr>
      <w:r>
        <w:t xml:space="preserve">Context retrieval + formatting</w:t>
      </w:r>
    </w:p>
    <w:p>
      <w:pPr>
        <w:numPr>
          <w:ilvl w:val="1"/>
          <w:numId w:val="1015"/>
        </w:numPr>
        <w:pStyle w:val="Compact"/>
      </w:pPr>
      <w:r>
        <w:t xml:space="preserve">Gemma 4 integration + latency</w:t>
      </w:r>
    </w:p>
    <w:p>
      <w:pPr>
        <w:numPr>
          <w:ilvl w:val="1"/>
          <w:numId w:val="1015"/>
        </w:numPr>
        <w:pStyle w:val="Compact"/>
      </w:pPr>
      <w:r>
        <w:t xml:space="preserve">Confidence scoring calibration</w:t>
      </w:r>
    </w:p>
    <w:p>
      <w:pPr>
        <w:pStyle w:val="Heading3"/>
      </w:pPr>
      <w:bookmarkStart w:id="55" w:name="integration-tests"/>
      <w:r>
        <w:t xml:space="preserve">Integration Tests</w:t>
      </w:r>
      <w:bookmarkEnd w:id="55"/>
    </w:p>
    <w:p>
      <w:pPr>
        <w:pStyle w:val="FirstParagraph"/>
      </w:pPr>
      <w:r>
        <w:rPr>
          <w:b/>
        </w:rPr>
        <w:t xml:space="preserve">Coverage Target:</w:t>
      </w:r>
      <w:r>
        <w:t xml:space="preserve"> </w:t>
      </w:r>
      <w:r>
        <w:t xml:space="preserve">≥80% for cross-service flows</w:t>
      </w:r>
    </w:p>
    <w:p>
      <w:pPr>
        <w:numPr>
          <w:ilvl w:val="0"/>
          <w:numId w:val="1016"/>
        </w:numPr>
      </w:pPr>
      <w:r>
        <w:rPr>
          <w:b/>
        </w:rPr>
        <w:t xml:space="preserve">KB → Embedding → RAG flow</w:t>
      </w:r>
      <w:r>
        <w:t xml:space="preserve"> </w:t>
      </w:r>
      <w:r>
        <w:t xml:space="preserve">(~2 hrs)</w:t>
      </w:r>
    </w:p>
    <w:p>
      <w:pPr>
        <w:numPr>
          <w:ilvl w:val="1"/>
          <w:numId w:val="1017"/>
        </w:numPr>
        <w:pStyle w:val="Compact"/>
      </w:pPr>
      <w:r>
        <w:t xml:space="preserve">Create KB entry → trigger embedding job → verify pgvector index updated → search returns it</w:t>
      </w:r>
    </w:p>
    <w:p>
      <w:pPr>
        <w:numPr>
          <w:ilvl w:val="1"/>
          <w:numId w:val="1017"/>
        </w:numPr>
        <w:pStyle w:val="Compact"/>
      </w:pPr>
      <w:r>
        <w:t xml:space="preserve">100 entries, measure: job throughput (entries/sec), search latency (p99)</w:t>
      </w:r>
    </w:p>
    <w:p>
      <w:pPr>
        <w:numPr>
          <w:ilvl w:val="0"/>
          <w:numId w:val="1016"/>
        </w:numPr>
      </w:pPr>
      <w:r>
        <w:rPr>
          <w:b/>
        </w:rPr>
        <w:t xml:space="preserve">Document generation end-to-end</w:t>
      </w:r>
      <w:r>
        <w:t xml:space="preserve"> </w:t>
      </w:r>
      <w:r>
        <w:t xml:space="preserve">(~3 hrs)</w:t>
      </w:r>
    </w:p>
    <w:p>
      <w:pPr>
        <w:numPr>
          <w:ilvl w:val="1"/>
          <w:numId w:val="1018"/>
        </w:numPr>
        <w:pStyle w:val="Compact"/>
      </w:pPr>
      <w:r>
        <w:t xml:space="preserve">Create doc with template → trigger A1 agent → Gemma fills sections → store in DB → retrieve with confidence scores</w:t>
      </w:r>
    </w:p>
    <w:p>
      <w:pPr>
        <w:numPr>
          <w:ilvl w:val="1"/>
          <w:numId w:val="1018"/>
        </w:numPr>
        <w:pStyle w:val="Compact"/>
      </w:pPr>
      <w:r>
        <w:t xml:space="preserve">Latency: ≤30s (p95) from submission to completion</w:t>
      </w:r>
    </w:p>
    <w:p>
      <w:pPr>
        <w:numPr>
          <w:ilvl w:val="0"/>
          <w:numId w:val="1016"/>
        </w:numPr>
      </w:pPr>
      <w:r>
        <w:rPr>
          <w:b/>
        </w:rPr>
        <w:t xml:space="preserve">Approval workflow</w:t>
      </w:r>
      <w:r>
        <w:t xml:space="preserve"> </w:t>
      </w:r>
      <w:r>
        <w:t xml:space="preserve">(~1 hr)</w:t>
      </w:r>
    </w:p>
    <w:p>
      <w:pPr>
        <w:numPr>
          <w:ilvl w:val="1"/>
          <w:numId w:val="1019"/>
        </w:numPr>
        <w:pStyle w:val="Compact"/>
      </w:pPr>
      <w:r>
        <w:t xml:space="preserve">Draft → Submit → Lead approves → Published → audit logged throughout</w:t>
      </w:r>
    </w:p>
    <w:p>
      <w:pPr>
        <w:numPr>
          <w:ilvl w:val="0"/>
          <w:numId w:val="1016"/>
        </w:numPr>
      </w:pPr>
      <w:r>
        <w:rPr>
          <w:b/>
        </w:rPr>
        <w:t xml:space="preserve">PDF export</w:t>
      </w:r>
      <w:r>
        <w:t xml:space="preserve"> </w:t>
      </w:r>
      <w:r>
        <w:t xml:space="preserve">(~1.5 hrs)</w:t>
      </w:r>
    </w:p>
    <w:p>
      <w:pPr>
        <w:numPr>
          <w:ilvl w:val="1"/>
          <w:numId w:val="1020"/>
        </w:numPr>
        <w:pStyle w:val="Compact"/>
      </w:pPr>
      <w:r>
        <w:t xml:space="preserve">Document + sections → Puppeteer renders → PDF downloaded → file integrity check</w:t>
      </w:r>
    </w:p>
    <w:p>
      <w:pPr>
        <w:pStyle w:val="Heading3"/>
      </w:pPr>
      <w:bookmarkStart w:id="56" w:name="e2e-tests-playwright"/>
      <w:r>
        <w:t xml:space="preserve">E2E Tests (Playwright)</w:t>
      </w:r>
      <w:bookmarkEnd w:id="56"/>
    </w:p>
    <w:p>
      <w:pPr>
        <w:pStyle w:val="FirstParagraph"/>
      </w:pPr>
      <w:r>
        <w:rPr>
          <w:b/>
        </w:rPr>
        <w:t xml:space="preserve">Critical User Journeys:</w:t>
      </w:r>
    </w:p>
    <w:p>
      <w:pPr>
        <w:numPr>
          <w:ilvl w:val="0"/>
          <w:numId w:val="1021"/>
        </w:numPr>
      </w:pPr>
      <w:r>
        <w:rPr>
          <w:b/>
        </w:rPr>
        <w:t xml:space="preserve">Create KB + Generate Test Plan</w:t>
      </w:r>
      <w:r>
        <w:t xml:space="preserve"> </w:t>
      </w:r>
      <w:r>
        <w:t xml:space="preserve">(~10 min)</w:t>
      </w:r>
    </w:p>
    <w:p>
      <w:pPr>
        <w:numPr>
          <w:ilvl w:val="1"/>
          <w:numId w:val="1022"/>
        </w:numPr>
        <w:pStyle w:val="Compact"/>
      </w:pPr>
      <w:r>
        <w:t xml:space="preserve">Create KB entry with "Checkout testing" content</w:t>
      </w:r>
    </w:p>
    <w:p>
      <w:pPr>
        <w:numPr>
          <w:ilvl w:val="1"/>
          <w:numId w:val="1022"/>
        </w:numPr>
        <w:pStyle w:val="Compact"/>
      </w:pPr>
      <w:r>
        <w:t xml:space="preserve">Navigate to Documents → Generate Test Plan</w:t>
      </w:r>
    </w:p>
    <w:p>
      <w:pPr>
        <w:numPr>
          <w:ilvl w:val="1"/>
          <w:numId w:val="1022"/>
        </w:numPr>
        <w:pStyle w:val="Compact"/>
      </w:pPr>
      <w:r>
        <w:t xml:space="preserve">Input: "Checkout PRD URL"</w:t>
      </w:r>
    </w:p>
    <w:p>
      <w:pPr>
        <w:numPr>
          <w:ilvl w:val="1"/>
          <w:numId w:val="1022"/>
        </w:numPr>
        <w:pStyle w:val="Compact"/>
      </w:pPr>
      <w:r>
        <w:t xml:space="preserve">Wait for completion</w:t>
      </w:r>
    </w:p>
    <w:p>
      <w:pPr>
        <w:numPr>
          <w:ilvl w:val="1"/>
          <w:numId w:val="1022"/>
        </w:numPr>
        <w:pStyle w:val="Compact"/>
      </w:pPr>
      <w:r>
        <w:t xml:space="preserve">Verify: document created, ≥3 sections, confidence badges visible, "Reading from KB" chip shows source</w:t>
      </w:r>
    </w:p>
    <w:p>
      <w:pPr>
        <w:numPr>
          <w:ilvl w:val="1"/>
          <w:numId w:val="1022"/>
        </w:numPr>
        <w:pStyle w:val="Compact"/>
      </w:pPr>
      <w:r>
        <w:t xml:space="preserve">Export PDF, verify file created</w:t>
      </w:r>
    </w:p>
    <w:p>
      <w:pPr>
        <w:numPr>
          <w:ilvl w:val="0"/>
          <w:numId w:val="1021"/>
        </w:numPr>
      </w:pPr>
      <w:r>
        <w:rPr>
          <w:b/>
        </w:rPr>
        <w:t xml:space="preserve">Approve Document</w:t>
      </w:r>
      <w:r>
        <w:t xml:space="preserve"> </w:t>
      </w:r>
      <w:r>
        <w:t xml:space="preserve">(~5 min)</w:t>
      </w:r>
    </w:p>
    <w:p>
      <w:pPr>
        <w:numPr>
          <w:ilvl w:val="1"/>
          <w:numId w:val="1023"/>
        </w:numPr>
        <w:pStyle w:val="Compact"/>
      </w:pPr>
      <w:r>
        <w:t xml:space="preserve">Author creates document</w:t>
      </w:r>
    </w:p>
    <w:p>
      <w:pPr>
        <w:numPr>
          <w:ilvl w:val="1"/>
          <w:numId w:val="1023"/>
        </w:numPr>
        <w:pStyle w:val="Compact"/>
      </w:pPr>
      <w:r>
        <w:t xml:space="preserve">Submit for review</w:t>
      </w:r>
    </w:p>
    <w:p>
      <w:pPr>
        <w:numPr>
          <w:ilvl w:val="1"/>
          <w:numId w:val="1023"/>
        </w:numPr>
        <w:pStyle w:val="Compact"/>
      </w:pPr>
      <w:r>
        <w:t xml:space="preserve">Lead logs in → approves</w:t>
      </w:r>
    </w:p>
    <w:p>
      <w:pPr>
        <w:numPr>
          <w:ilvl w:val="1"/>
          <w:numId w:val="1023"/>
        </w:numPr>
        <w:pStyle w:val="Compact"/>
      </w:pPr>
      <w:r>
        <w:t xml:space="preserve">Author publishes</w:t>
      </w:r>
    </w:p>
    <w:p>
      <w:pPr>
        <w:numPr>
          <w:ilvl w:val="1"/>
          <w:numId w:val="1023"/>
        </w:numPr>
        <w:pStyle w:val="Compact"/>
      </w:pPr>
      <w:r>
        <w:t xml:space="preserve">Verify: status transitions logged in audit, email notifications sent</w:t>
      </w:r>
    </w:p>
    <w:p>
      <w:pPr>
        <w:numPr>
          <w:ilvl w:val="0"/>
          <w:numId w:val="1021"/>
        </w:numPr>
      </w:pPr>
      <w:r>
        <w:rPr>
          <w:b/>
        </w:rPr>
        <w:t xml:space="preserve">Comment + Revision</w:t>
      </w:r>
      <w:r>
        <w:t xml:space="preserve"> </w:t>
      </w:r>
      <w:r>
        <w:t xml:space="preserve">(~5 min)</w:t>
      </w:r>
    </w:p>
    <w:p>
      <w:pPr>
        <w:numPr>
          <w:ilvl w:val="1"/>
          <w:numId w:val="1024"/>
        </w:numPr>
        <w:pStyle w:val="Compact"/>
      </w:pPr>
      <w:r>
        <w:t xml:space="preserve">Open document in editor</w:t>
      </w:r>
    </w:p>
    <w:p>
      <w:pPr>
        <w:numPr>
          <w:ilvl w:val="1"/>
          <w:numId w:val="1024"/>
        </w:numPr>
        <w:pStyle w:val="Compact"/>
      </w:pPr>
      <w:r>
        <w:t xml:space="preserve">Select text, add comment</w:t>
      </w:r>
    </w:p>
    <w:p>
      <w:pPr>
        <w:numPr>
          <w:ilvl w:val="1"/>
          <w:numId w:val="1024"/>
        </w:numPr>
        <w:pStyle w:val="Compact"/>
      </w:pPr>
      <w:r>
        <w:t xml:space="preserve">Author resolves comment</w:t>
      </w:r>
    </w:p>
    <w:p>
      <w:pPr>
        <w:numPr>
          <w:ilvl w:val="1"/>
          <w:numId w:val="1024"/>
        </w:numPr>
        <w:pStyle w:val="Compact"/>
      </w:pPr>
      <w:r>
        <w:t xml:space="preserve">Save new version</w:t>
      </w:r>
    </w:p>
    <w:p>
      <w:pPr>
        <w:numPr>
          <w:ilvl w:val="1"/>
          <w:numId w:val="1024"/>
        </w:numPr>
        <w:pStyle w:val="Compact"/>
      </w:pPr>
      <w:r>
        <w:t xml:space="preserve">Verify: version history shows edit, can rollback to v1</w:t>
      </w:r>
    </w:p>
    <w:p>
      <w:pPr>
        <w:pStyle w:val="Heading3"/>
      </w:pPr>
      <w:bookmarkStart w:id="57" w:name="security-tests"/>
      <w:r>
        <w:t xml:space="preserve">Security Tests</w:t>
      </w:r>
      <w:bookmarkEnd w:id="57"/>
    </w:p>
    <w:p>
      <w:pPr>
        <w:numPr>
          <w:ilvl w:val="0"/>
          <w:numId w:val="1025"/>
        </w:numPr>
        <w:pStyle w:val="Compact"/>
      </w:pPr>
      <w:r>
        <w:rPr>
          <w:b/>
        </w:rPr>
        <w:t xml:space="preserve">KB entry injection:</w:t>
      </w:r>
      <w:r>
        <w:t xml:space="preserve"> </w:t>
      </w:r>
      <w:r>
        <w:t xml:space="preserve">Ensure plaintext content sanitized; no XSS via content render in editor</w:t>
      </w:r>
    </w:p>
    <w:p>
      <w:pPr>
        <w:numPr>
          <w:ilvl w:val="0"/>
          <w:numId w:val="1025"/>
        </w:numPr>
        <w:pStyle w:val="Compact"/>
      </w:pPr>
      <w:r>
        <w:rPr>
          <w:b/>
        </w:rPr>
        <w:t xml:space="preserve">Role-based access:</w:t>
      </w:r>
      <w:r>
        <w:t xml:space="preserve"> </w:t>
      </w:r>
      <w:r>
        <w:t xml:space="preserve">Only Admin/Lead can approve; QA can view but not edit status</w:t>
      </w:r>
    </w:p>
    <w:p>
      <w:pPr>
        <w:numPr>
          <w:ilvl w:val="0"/>
          <w:numId w:val="1025"/>
        </w:numPr>
        <w:pStyle w:val="Compact"/>
      </w:pPr>
      <w:r>
        <w:rPr>
          <w:b/>
        </w:rPr>
        <w:t xml:space="preserve">Audit trail:</w:t>
      </w:r>
      <w:r>
        <w:t xml:space="preserve"> </w:t>
      </w:r>
      <w:r>
        <w:t xml:space="preserve">All approvals logged; queryable for compliance</w:t>
      </w:r>
    </w:p>
    <w:p>
      <w:pPr>
        <w:pStyle w:val="Heading3"/>
      </w:pPr>
      <w:bookmarkStart w:id="58" w:name="performance-tests"/>
      <w:r>
        <w:t xml:space="preserve">Performance Tests</w:t>
      </w:r>
      <w:bookmarkEnd w:id="58"/>
    </w:p>
    <w:p>
      <w:pPr>
        <w:numPr>
          <w:ilvl w:val="0"/>
          <w:numId w:val="1026"/>
        </w:numPr>
        <w:pStyle w:val="Compact"/>
      </w:pPr>
      <w:r>
        <w:rPr>
          <w:b/>
        </w:rPr>
        <w:t xml:space="preserve">Document generation latency:</w:t>
      </w:r>
      <w:r>
        <w:t xml:space="preserve"> </w:t>
      </w:r>
      <w:r>
        <w:t xml:space="preserve">Measure p50/p95/p99 for 10–30 page documents; target p95 ≤30s</w:t>
      </w:r>
    </w:p>
    <w:p>
      <w:pPr>
        <w:numPr>
          <w:ilvl w:val="0"/>
          <w:numId w:val="1026"/>
        </w:numPr>
        <w:pStyle w:val="Compact"/>
      </w:pPr>
      <w:r>
        <w:rPr>
          <w:b/>
        </w:rPr>
        <w:t xml:space="preserve">RAG retrieval at scale:</w:t>
      </w:r>
      <w:r>
        <w:t xml:space="preserve"> </w:t>
      </w:r>
      <w:r>
        <w:t xml:space="preserve">10K KB entries, measure search p99 &lt;500ms</w:t>
      </w:r>
    </w:p>
    <w:p>
      <w:pPr>
        <w:numPr>
          <w:ilvl w:val="0"/>
          <w:numId w:val="1026"/>
        </w:numPr>
        <w:pStyle w:val="Compact"/>
      </w:pPr>
      <w:r>
        <w:rPr>
          <w:b/>
        </w:rPr>
        <w:t xml:space="preserve">Concurrent document creation:</w:t>
      </w:r>
      <w:r>
        <w:t xml:space="preserve"> </w:t>
      </w:r>
      <w:r>
        <w:t xml:space="preserve">Simulate 5 users generating docs in parallel; no errors</w:t>
      </w:r>
    </w:p>
    <w:p>
      <w:pPr>
        <w:pStyle w:val="Heading3"/>
      </w:pPr>
      <w:bookmarkStart w:id="59" w:name="load-testing"/>
      <w:r>
        <w:t xml:space="preserve">Load Testing</w:t>
      </w:r>
      <w:bookmarkEnd w:id="59"/>
    </w:p>
    <w:p>
      <w:pPr>
        <w:numPr>
          <w:ilvl w:val="0"/>
          <w:numId w:val="1027"/>
        </w:numPr>
        <w:pStyle w:val="Compact"/>
      </w:pPr>
      <w:r>
        <w:t xml:space="preserve">Simulate 10 concurrent users:</w:t>
      </w:r>
    </w:p>
    <w:p>
      <w:pPr>
        <w:numPr>
          <w:ilvl w:val="1"/>
          <w:numId w:val="1028"/>
        </w:numPr>
        <w:pStyle w:val="Compact"/>
      </w:pPr>
      <w:r>
        <w:t xml:space="preserve">5 creating KB entries</w:t>
      </w:r>
    </w:p>
    <w:p>
      <w:pPr>
        <w:numPr>
          <w:ilvl w:val="1"/>
          <w:numId w:val="1028"/>
        </w:numPr>
        <w:pStyle w:val="Compact"/>
      </w:pPr>
      <w:r>
        <w:t xml:space="preserve">3 generating documents</w:t>
      </w:r>
    </w:p>
    <w:p>
      <w:pPr>
        <w:numPr>
          <w:ilvl w:val="1"/>
          <w:numId w:val="1028"/>
        </w:numPr>
        <w:pStyle w:val="Compact"/>
      </w:pPr>
      <w:r>
        <w:t xml:space="preserve">2 approving documents</w:t>
      </w:r>
    </w:p>
    <w:p>
      <w:pPr>
        <w:numPr>
          <w:ilvl w:val="1"/>
          <w:numId w:val="1028"/>
        </w:numPr>
        <w:pStyle w:val="Compact"/>
      </w:pPr>
      <w:r>
        <w:t xml:space="preserve">Measure: error rate &lt;2%, p95 latency ≤60s, system remains responsive</w:t>
      </w:r>
    </w:p>
    <w:p>
      <w:r>
        <w:pict>
          <v:rect style="width:0;height:1.5pt" o:hralign="center" o:hrstd="t" o:hr="t"/>
        </w:pict>
      </w:r>
    </w:p>
    <w:p>
      <w:pPr>
        <w:pStyle w:val="Heading2"/>
      </w:pPr>
      <w:bookmarkStart w:id="60" w:name="Xe9931d7a223623118fee355c03e3810838217e0"/>
      <w:r>
        <w:t xml:space="preserve">13. FEATURE FLAGS</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Flag Name</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Default (M2)</w:t>
            </w:r>
          </w:p>
        </w:tc>
        <w:tc>
          <w:tcPr>
            <w:tcBorders>
              <w:bottom w:val="single"/>
            </w:tcBorders>
            <w:vAlign w:val="bottom"/>
          </w:tcPr>
          <w:p>
            <w:pPr>
              <w:pStyle w:val="Compact"/>
              <w:jc w:val="left"/>
            </w:pPr>
            <w:r>
              <w:t xml:space="preserve">Rollout Phase</w:t>
            </w:r>
          </w:p>
        </w:tc>
        <w:tc>
          <w:tcPr>
            <w:tcBorders>
              <w:bottom w:val="single"/>
            </w:tcBorders>
            <w:vAlign w:val="bottom"/>
          </w:tcPr>
          <w:p>
            <w:pPr>
              <w:pStyle w:val="Compact"/>
              <w:jc w:val="left"/>
            </w:pPr>
            <w:r>
              <w:t xml:space="preserve">Kill Switch</w:t>
            </w:r>
          </w:p>
        </w:tc>
        <w:tc>
          <w:tcPr>
            <w:tcBorders>
              <w:bottom w:val="single"/>
            </w:tcBorders>
            <w:vAlign w:val="bottom"/>
          </w:tcPr>
          <w:p>
            <w:pPr>
              <w:pStyle w:val="Compact"/>
              <w:jc w:val="left"/>
            </w:pPr>
            <w:r>
              <w:t xml:space="preserve">Expiry (30d post-GA)</w:t>
            </w:r>
          </w:p>
        </w:tc>
      </w:tr>
      <w:tr>
        <w:tc>
          <w:p>
            <w:pPr>
              <w:pStyle w:val="Compact"/>
              <w:jc w:val="left"/>
            </w:pPr>
            <w:r>
              <w:rPr>
                <w:b/>
              </w:rPr>
              <w:t xml:space="preserve">ff_docgen_enabled</w:t>
            </w:r>
          </w:p>
        </w:tc>
        <w:tc>
          <w:p>
            <w:pPr>
              <w:pStyle w:val="Compact"/>
              <w:jc w:val="left"/>
            </w:pPr>
            <w:r>
              <w:t xml:space="preserve">Document generation (A1 + templates)</w:t>
            </w:r>
          </w:p>
        </w:tc>
        <w:tc>
          <w:p>
            <w:pPr>
              <w:pStyle w:val="Compact"/>
              <w:jc w:val="left"/>
            </w:pPr>
            <w:r>
              <w:t xml:space="preserve">Disabled (dark launch)</w:t>
            </w:r>
          </w:p>
        </w:tc>
        <w:tc>
          <w:p>
            <w:pPr>
              <w:pStyle w:val="Compact"/>
              <w:jc w:val="left"/>
            </w:pPr>
            <w:r>
              <w:t xml:space="preserve">Dark → Internal (d7) → Canary 5% (d10) → GA</w:t>
            </w:r>
          </w:p>
        </w:tc>
        <w:tc>
          <w:p>
            <w:pPr>
              <w:pStyle w:val="Compact"/>
              <w:jc w:val="left"/>
            </w:pPr>
            <w:r>
              <w:rPr>
                <w:rStyle w:val="VerbatimChar"/>
              </w:rPr>
              <w:t xml:space="preserve">unleash.setContext({userId:'*'}); unleash.isEnabled('ff_docgen_enabled')=false</w:t>
            </w:r>
          </w:p>
        </w:tc>
        <w:tc>
          <w:p>
            <w:pPr>
              <w:pStyle w:val="Compact"/>
              <w:jc w:val="left"/>
            </w:pPr>
            <w:r>
              <w:t xml:space="preserve">2026-10-28</w:t>
            </w:r>
          </w:p>
        </w:tc>
      </w:tr>
      <w:tr>
        <w:tc>
          <w:p>
            <w:pPr>
              <w:pStyle w:val="Compact"/>
              <w:jc w:val="left"/>
            </w:pPr>
            <w:r>
              <w:rPr>
                <w:b/>
              </w:rPr>
              <w:t xml:space="preserve">ff_graphiti_enabled</w:t>
            </w:r>
          </w:p>
        </w:tc>
        <w:tc>
          <w:p>
            <w:pPr>
              <w:pStyle w:val="Compact"/>
              <w:jc w:val="left"/>
            </w:pPr>
            <w:r>
              <w:t xml:space="preserve">Neo4j + Graphiti KB enrichment</w:t>
            </w:r>
          </w:p>
        </w:tc>
        <w:tc>
          <w:p>
            <w:pPr>
              <w:pStyle w:val="Compact"/>
              <w:jc w:val="left"/>
            </w:pPr>
            <w:r>
              <w:t xml:space="preserve">Disabled</w:t>
            </w:r>
          </w:p>
        </w:tc>
        <w:tc>
          <w:p>
            <w:pPr>
              <w:pStyle w:val="Compact"/>
              <w:jc w:val="left"/>
            </w:pPr>
            <w:r>
              <w:t xml:space="preserve">Dark → GA</w:t>
            </w:r>
          </w:p>
        </w:tc>
        <w:tc>
          <w:p>
            <w:pPr>
              <w:pStyle w:val="Compact"/>
              <w:jc w:val="left"/>
            </w:pPr>
            <w:r>
              <w:rPr>
                <w:rStyle w:val="VerbatimChar"/>
              </w:rPr>
              <w:t xml:space="preserve">unleash disable ff_graphiti_enabled</w:t>
            </w:r>
          </w:p>
        </w:tc>
        <w:tc>
          <w:p>
            <w:pPr>
              <w:pStyle w:val="Compact"/>
              <w:jc w:val="left"/>
            </w:pPr>
            <w:r>
              <w:t xml:space="preserve">2026-10-28</w:t>
            </w:r>
          </w:p>
        </w:tc>
      </w:tr>
      <w:tr>
        <w:tc>
          <w:p>
            <w:pPr>
              <w:pStyle w:val="Compact"/>
              <w:jc w:val="left"/>
            </w:pPr>
            <w:r>
              <w:rPr>
                <w:b/>
              </w:rPr>
              <w:t xml:space="preserve">ff_confluence_ingest</w:t>
            </w:r>
          </w:p>
        </w:tc>
        <w:tc>
          <w:p>
            <w:pPr>
              <w:pStyle w:val="Compact"/>
              <w:jc w:val="left"/>
            </w:pPr>
            <w:r>
              <w:t xml:space="preserve">Read PRD from Confluence API</w:t>
            </w:r>
          </w:p>
        </w:tc>
        <w:tc>
          <w:p>
            <w:pPr>
              <w:pStyle w:val="Compact"/>
              <w:jc w:val="left"/>
            </w:pPr>
            <w:r>
              <w:t xml:space="preserve">Disabled</w:t>
            </w:r>
          </w:p>
        </w:tc>
        <w:tc>
          <w:p>
            <w:pPr>
              <w:pStyle w:val="Compact"/>
              <w:jc w:val="left"/>
            </w:pPr>
            <w:r>
              <w:t xml:space="preserve">Dark → GA</w:t>
            </w:r>
          </w:p>
        </w:tc>
        <w:tc>
          <w:p>
            <w:pPr>
              <w:pStyle w:val="Compact"/>
              <w:jc w:val="left"/>
            </w:pPr>
            <w:r>
              <w:rPr>
                <w:rStyle w:val="VerbatimChar"/>
              </w:rPr>
              <w:t xml:space="preserve">unleash disable ff_confluence_ingest</w:t>
            </w:r>
          </w:p>
        </w:tc>
        <w:tc>
          <w:p>
            <w:pPr>
              <w:pStyle w:val="Compact"/>
              <w:jc w:val="left"/>
            </w:pPr>
            <w:r>
              <w:t xml:space="preserve">2026-10-28</w:t>
            </w:r>
          </w:p>
        </w:tc>
      </w:tr>
      <w:tr>
        <w:tc>
          <w:p>
            <w:pPr>
              <w:pStyle w:val="Compact"/>
              <w:jc w:val="left"/>
            </w:pPr>
            <w:r>
              <w:rPr>
                <w:b/>
              </w:rPr>
              <w:t xml:space="preserve">ff_pdf_export</w:t>
            </w:r>
          </w:p>
        </w:tc>
        <w:tc>
          <w:p>
            <w:pPr>
              <w:pStyle w:val="Compact"/>
              <w:jc w:val="left"/>
            </w:pPr>
            <w:r>
              <w:t xml:space="preserve">Puppeteer PDF export</w:t>
            </w:r>
          </w:p>
        </w:tc>
        <w:tc>
          <w:p>
            <w:pPr>
              <w:pStyle w:val="Compact"/>
              <w:jc w:val="left"/>
            </w:pPr>
            <w:r>
              <w:t xml:space="preserve">Disabled</w:t>
            </w:r>
          </w:p>
        </w:tc>
        <w:tc>
          <w:p>
            <w:pPr>
              <w:pStyle w:val="Compact"/>
              <w:jc w:val="left"/>
            </w:pPr>
            <w:r>
              <w:t xml:space="preserve">Dark → Canary 10% (d14) → GA</w:t>
            </w:r>
          </w:p>
        </w:tc>
        <w:tc>
          <w:p>
            <w:pPr>
              <w:pStyle w:val="Compact"/>
              <w:jc w:val="left"/>
            </w:pPr>
            <w:r>
              <w:rPr>
                <w:rStyle w:val="VerbatimChar"/>
              </w:rPr>
              <w:t xml:space="preserve">unleash disable ff_pdf_export</w:t>
            </w:r>
          </w:p>
        </w:tc>
        <w:tc>
          <w:p>
            <w:pPr>
              <w:pStyle w:val="Compact"/>
              <w:jc w:val="left"/>
            </w:pPr>
            <w:r>
              <w:t xml:space="preserve">2026-10-28</w:t>
            </w:r>
          </w:p>
        </w:tc>
      </w:tr>
      <w:tr>
        <w:tc>
          <w:p>
            <w:pPr>
              <w:pStyle w:val="Compact"/>
              <w:jc w:val="left"/>
            </w:pPr>
            <w:r>
              <w:rPr>
                <w:b/>
              </w:rPr>
              <w:t xml:space="preserve">ff_kb_approval_workflow</w:t>
            </w:r>
          </w:p>
        </w:tc>
        <w:tc>
          <w:p>
            <w:pPr>
              <w:pStyle w:val="Compact"/>
              <w:jc w:val="left"/>
            </w:pPr>
            <w:r>
              <w:t xml:space="preserve">KB approval gate (Lead only)</w:t>
            </w:r>
          </w:p>
        </w:tc>
        <w:tc>
          <w:p>
            <w:pPr>
              <w:pStyle w:val="Compact"/>
              <w:jc w:val="left"/>
            </w:pPr>
            <w:r>
              <w:t xml:space="preserve">Disabled</w:t>
            </w:r>
          </w:p>
        </w:tc>
        <w:tc>
          <w:p>
            <w:pPr>
              <w:pStyle w:val="Compact"/>
              <w:jc w:val="left"/>
            </w:pPr>
            <w:r>
              <w:t xml:space="preserve">Dark → GA</w:t>
            </w:r>
          </w:p>
        </w:tc>
        <w:tc>
          <w:p>
            <w:pPr>
              <w:pStyle w:val="Compact"/>
              <w:jc w:val="left"/>
            </w:pPr>
            <w:r>
              <w:t xml:space="preserve">(always on; non-fatal toggle)</w:t>
            </w:r>
          </w:p>
        </w:tc>
        <w:tc>
          <w:p>
            <w:pPr>
              <w:pStyle w:val="Compact"/>
              <w:jc w:val="left"/>
            </w:pPr>
            <w:r>
              <w:t xml:space="preserve">2026-10-28</w:t>
            </w:r>
          </w:p>
        </w:tc>
      </w:tr>
    </w:tbl>
    <w:p>
      <w:pPr>
        <w:pStyle w:val="BodyText"/>
      </w:pPr>
      <w:r>
        <w:rPr>
          <w:b/>
        </w:rPr>
        <w:t xml:space="preserve">Rollout Process:</w:t>
      </w:r>
    </w:p>
    <w:p>
      <w:pPr>
        <w:numPr>
          <w:ilvl w:val="0"/>
          <w:numId w:val="1029"/>
        </w:numPr>
        <w:pStyle w:val="Compact"/>
      </w:pPr>
      <w:r>
        <w:t xml:space="preserve">Code merged; feature flag created in Unleash with default=false (dark launch)</w:t>
      </w:r>
    </w:p>
    <w:p>
      <w:pPr>
        <w:numPr>
          <w:ilvl w:val="0"/>
          <w:numId w:val="1029"/>
        </w:numPr>
        <w:pStyle w:val="Compact"/>
      </w:pPr>
      <w:r>
        <w:t xml:space="preserve">Internal testing: enable flag for internal users only</w:t>
      </w:r>
    </w:p>
    <w:p>
      <w:pPr>
        <w:numPr>
          <w:ilvl w:val="0"/>
          <w:numId w:val="1029"/>
        </w:numPr>
        <w:pStyle w:val="Compact"/>
      </w:pPr>
      <w:r>
        <w:t xml:space="preserve">Canary: enable for % of users; monitor error rates, latency</w:t>
      </w:r>
    </w:p>
    <w:p>
      <w:pPr>
        <w:numPr>
          <w:ilvl w:val="0"/>
          <w:numId w:val="1029"/>
        </w:numPr>
        <w:pStyle w:val="Compact"/>
      </w:pPr>
      <w:r>
        <w:t xml:space="preserve">GA: enable for all users; monitor for ≥1 week before cleanup</w:t>
      </w:r>
    </w:p>
    <w:p>
      <w:r>
        <w:pict>
          <v:rect style="width:0;height:1.5pt" o:hralign="center" o:hrstd="t" o:hr="t"/>
        </w:pict>
      </w:r>
    </w:p>
    <w:p>
      <w:pPr>
        <w:pStyle w:val="Heading2"/>
      </w:pPr>
      <w:bookmarkStart w:id="61" w:name="X8fcde34138816bf08b27c809d33f6ff2ac02086"/>
      <w:r>
        <w:t xml:space="preserve">14. RISKS &amp; MITIGATIONS</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Risk ID</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Owner</w:t>
            </w:r>
          </w:p>
        </w:tc>
      </w:tr>
      <w:tr>
        <w:tc>
          <w:p>
            <w:pPr>
              <w:pStyle w:val="Compact"/>
              <w:jc w:val="left"/>
            </w:pPr>
            <w:r>
              <w:rPr>
                <w:b/>
              </w:rPr>
              <w:t xml:space="preserve">R-001</w:t>
            </w:r>
          </w:p>
        </w:tc>
        <w:tc>
          <w:p>
            <w:pPr>
              <w:pStyle w:val="Compact"/>
              <w:jc w:val="left"/>
            </w:pPr>
            <w:r>
              <w:t xml:space="preserve">Gemma 4 quality &lt;80% auto-approval</w:t>
            </w:r>
          </w:p>
        </w:tc>
        <w:tc>
          <w:p>
            <w:pPr>
              <w:pStyle w:val="Compact"/>
              <w:jc w:val="left"/>
            </w:pPr>
            <w:r>
              <w:t xml:space="preserve">Critical</w:t>
            </w:r>
          </w:p>
        </w:tc>
        <w:tc>
          <w:p>
            <w:pPr>
              <w:pStyle w:val="Compact"/>
              <w:jc w:val="left"/>
            </w:pPr>
            <w:r>
              <w:t xml:space="preserve">Medium</w:t>
            </w:r>
          </w:p>
        </w:tc>
        <w:tc>
          <w:p>
            <w:pPr>
              <w:pStyle w:val="Compact"/>
              <w:jc w:val="left"/>
            </w:pPr>
            <w:r>
              <w:t xml:space="preserve">Clarification Questions gate (M3); KB conditioning; start with 12 narrow templates; human review fallback tracked</w:t>
            </w:r>
          </w:p>
        </w:tc>
        <w:tc>
          <w:p>
            <w:pPr>
              <w:pStyle w:val="Compact"/>
              <w:jc w:val="left"/>
            </w:pPr>
            <w:r>
              <w:t xml:space="preserve">AI Lead</w:t>
            </w:r>
          </w:p>
        </w:tc>
      </w:tr>
      <w:tr>
        <w:tc>
          <w:p>
            <w:pPr>
              <w:pStyle w:val="Compact"/>
              <w:jc w:val="left"/>
            </w:pPr>
            <w:r>
              <w:rPr>
                <w:b/>
              </w:rPr>
              <w:t xml:space="preserve">R-002</w:t>
            </w:r>
          </w:p>
        </w:tc>
        <w:tc>
          <w:p>
            <w:pPr>
              <w:pStyle w:val="Compact"/>
              <w:jc w:val="left"/>
            </w:pPr>
            <w:r>
              <w:t xml:space="preserve">Gemma 4 self-host ops failure</w:t>
            </w:r>
          </w:p>
        </w:tc>
        <w:tc>
          <w:p>
            <w:pPr>
              <w:pStyle w:val="Compact"/>
              <w:jc w:val="left"/>
            </w:pPr>
            <w:r>
              <w:t xml:space="preserve">High</w:t>
            </w:r>
          </w:p>
        </w:tc>
        <w:tc>
          <w:p>
            <w:pPr>
              <w:pStyle w:val="Compact"/>
              <w:jc w:val="left"/>
            </w:pPr>
            <w:r>
              <w:t xml:space="preserve">Low</w:t>
            </w:r>
          </w:p>
        </w:tc>
        <w:tc>
          <w:p>
            <w:pPr>
              <w:pStyle w:val="Compact"/>
              <w:jc w:val="left"/>
            </w:pPr>
            <w:r>
              <w:t xml:space="preserve">Ollama auto-restart + health probes; fallback to Gemini 2.5 Flash free tier (1.5K req/day); Hetzner $7.40/mo warm standby; weekly snapshot to R2</w:t>
            </w:r>
          </w:p>
        </w:tc>
        <w:tc>
          <w:p>
            <w:pPr>
              <w:pStyle w:val="Compact"/>
              <w:jc w:val="left"/>
            </w:pPr>
            <w:r>
              <w:t xml:space="preserve">DevOps</w:t>
            </w:r>
          </w:p>
        </w:tc>
      </w:tr>
      <w:tr>
        <w:tc>
          <w:p>
            <w:pPr>
              <w:pStyle w:val="Compact"/>
              <w:jc w:val="left"/>
            </w:pPr>
            <w:r>
              <w:rPr>
                <w:b/>
              </w:rPr>
              <w:t xml:space="preserve">R-003</w:t>
            </w:r>
          </w:p>
        </w:tc>
        <w:tc>
          <w:p>
            <w:pPr>
              <w:pStyle w:val="Compact"/>
              <w:jc w:val="left"/>
            </w:pPr>
            <w:r>
              <w:t xml:space="preserve">pgvector scale ceiling (~5M vectors)</w:t>
            </w:r>
          </w:p>
        </w:tc>
        <w:tc>
          <w:p>
            <w:pPr>
              <w:pStyle w:val="Compact"/>
              <w:jc w:val="left"/>
            </w:pPr>
            <w:r>
              <w:t xml:space="preserve">Medium</w:t>
            </w:r>
          </w:p>
        </w:tc>
        <w:tc>
          <w:p>
            <w:pPr>
              <w:pStyle w:val="Compact"/>
              <w:jc w:val="left"/>
            </w:pPr>
            <w:r>
              <w:t xml:space="preserve">Low</w:t>
            </w:r>
          </w:p>
        </w:tc>
        <w:tc>
          <w:p>
            <w:pPr>
              <w:pStyle w:val="Compact"/>
              <w:jc w:val="left"/>
            </w:pPr>
            <w:r>
              <w:t xml:space="preserve">Abstracted VectorStore interface; pre-test Qdrant migration; scale to Hetzner at 8 pilots</w:t>
            </w:r>
          </w:p>
        </w:tc>
        <w:tc>
          <w:p>
            <w:pPr>
              <w:pStyle w:val="Compact"/>
              <w:jc w:val="left"/>
            </w:pPr>
            <w:r>
              <w:t xml:space="preserve">AI Lead</w:t>
            </w:r>
          </w:p>
        </w:tc>
      </w:tr>
      <w:tr>
        <w:tc>
          <w:p>
            <w:pPr>
              <w:pStyle w:val="Compact"/>
              <w:jc w:val="left"/>
            </w:pPr>
            <w:r>
              <w:rPr>
                <w:b/>
              </w:rPr>
              <w:t xml:space="preserve">R-004</w:t>
            </w:r>
          </w:p>
        </w:tc>
        <w:tc>
          <w:p>
            <w:pPr>
              <w:pStyle w:val="Compact"/>
              <w:jc w:val="left"/>
            </w:pPr>
            <w:r>
              <w:t xml:space="preserve">Graphiti setup complexity (Neo4j)</w:t>
            </w:r>
          </w:p>
        </w:tc>
        <w:tc>
          <w:p>
            <w:pPr>
              <w:pStyle w:val="Compact"/>
              <w:jc w:val="left"/>
            </w:pPr>
            <w:r>
              <w:t xml:space="preserve">Medium</w:t>
            </w:r>
          </w:p>
        </w:tc>
        <w:tc>
          <w:p>
            <w:pPr>
              <w:pStyle w:val="Compact"/>
              <w:jc w:val="left"/>
            </w:pPr>
            <w:r>
              <w:t xml:space="preserve">Medium</w:t>
            </w:r>
          </w:p>
        </w:tc>
        <w:tc>
          <w:p>
            <w:pPr>
              <w:pStyle w:val="Compact"/>
              <w:jc w:val="left"/>
            </w:pPr>
            <w:r>
              <w:t xml:space="preserve">Time-box Neo4j spike to 2 days; if blocked, defer Graphiti to v1.5 (not critical for MVP)</w:t>
            </w:r>
          </w:p>
        </w:tc>
        <w:tc>
          <w:p>
            <w:pPr>
              <w:pStyle w:val="Compact"/>
              <w:jc w:val="left"/>
            </w:pPr>
            <w:r>
              <w:t xml:space="preserve">DevOps + AI</w:t>
            </w:r>
          </w:p>
        </w:tc>
      </w:tr>
      <w:tr>
        <w:tc>
          <w:p>
            <w:pPr>
              <w:pStyle w:val="Compact"/>
              <w:jc w:val="left"/>
            </w:pPr>
            <w:r>
              <w:rPr>
                <w:b/>
              </w:rPr>
              <w:t xml:space="preserve">R-005</w:t>
            </w:r>
          </w:p>
        </w:tc>
        <w:tc>
          <w:p>
            <w:pPr>
              <w:pStyle w:val="Compact"/>
              <w:jc w:val="left"/>
            </w:pPr>
            <w:r>
              <w:t xml:space="preserve">Template variance (quality inconsistency)</w:t>
            </w:r>
          </w:p>
        </w:tc>
        <w:tc>
          <w:p>
            <w:pPr>
              <w:pStyle w:val="Compact"/>
              <w:jc w:val="left"/>
            </w:pPr>
            <w:r>
              <w:t xml:space="preserve">Medium</w:t>
            </w:r>
          </w:p>
        </w:tc>
        <w:tc>
          <w:p>
            <w:pPr>
              <w:pStyle w:val="Compact"/>
              <w:jc w:val="left"/>
            </w:pPr>
            <w:r>
              <w:t xml:space="preserve">Medium</w:t>
            </w:r>
          </w:p>
        </w:tc>
        <w:tc>
          <w:p>
            <w:pPr>
              <w:pStyle w:val="Compact"/>
              <w:jc w:val="left"/>
            </w:pPr>
            <w:r>
              <w:t xml:space="preserve">Standardize all 12 templates on same prompt structure; A1 testing for each template type; human review first 20 outputs</w:t>
            </w:r>
          </w:p>
        </w:tc>
        <w:tc>
          <w:p>
            <w:pPr>
              <w:pStyle w:val="Compact"/>
              <w:jc w:val="left"/>
            </w:pPr>
            <w:r>
              <w:t xml:space="preserve">AI Lead</w:t>
            </w:r>
          </w:p>
        </w:tc>
      </w:tr>
      <w:tr>
        <w:tc>
          <w:p>
            <w:pPr>
              <w:pStyle w:val="Compact"/>
              <w:jc w:val="left"/>
            </w:pPr>
            <w:r>
              <w:rPr>
                <w:b/>
              </w:rPr>
              <w:t xml:space="preserve">R-006</w:t>
            </w:r>
          </w:p>
        </w:tc>
        <w:tc>
          <w:p>
            <w:pPr>
              <w:pStyle w:val="Compact"/>
              <w:jc w:val="left"/>
            </w:pPr>
            <w:r>
              <w:t xml:space="preserve">PDF rendering edge cases (long docs, special chars)</w:t>
            </w:r>
          </w:p>
        </w:tc>
        <w:tc>
          <w:p>
            <w:pPr>
              <w:pStyle w:val="Compact"/>
              <w:jc w:val="left"/>
            </w:pPr>
            <w:r>
              <w:t xml:space="preserve">Medium</w:t>
            </w:r>
          </w:p>
        </w:tc>
        <w:tc>
          <w:p>
            <w:pPr>
              <w:pStyle w:val="Compact"/>
              <w:jc w:val="left"/>
            </w:pPr>
            <w:r>
              <w:t xml:space="preserve">Low</w:t>
            </w:r>
          </w:p>
        </w:tc>
        <w:tc>
          <w:p>
            <w:pPr>
              <w:pStyle w:val="Compact"/>
              <w:jc w:val="left"/>
            </w:pPr>
            <w:r>
              <w:t xml:space="preserve">Puppeteer testing with synthetic 50–100 page docs; test Unicode, emojis, embedded images</w:t>
            </w:r>
          </w:p>
        </w:tc>
        <w:tc>
          <w:p>
            <w:pPr>
              <w:pStyle w:val="Compact"/>
              <w:jc w:val="left"/>
            </w:pPr>
            <w:r>
              <w:t xml:space="preserve">Frontend Lead</w:t>
            </w:r>
          </w:p>
        </w:tc>
      </w:tr>
      <w:tr>
        <w:tc>
          <w:p>
            <w:pPr>
              <w:pStyle w:val="Compact"/>
              <w:jc w:val="left"/>
            </w:pPr>
            <w:r>
              <w:rPr>
                <w:b/>
              </w:rPr>
              <w:t xml:space="preserve">R-007</w:t>
            </w:r>
          </w:p>
        </w:tc>
        <w:tc>
          <w:p>
            <w:pPr>
              <w:pStyle w:val="Compact"/>
              <w:jc w:val="left"/>
            </w:pPr>
            <w:r>
              <w:t xml:space="preserve">Oracle VM resource contention (Ollama + Puppeteer)</w:t>
            </w:r>
          </w:p>
        </w:tc>
        <w:tc>
          <w:p>
            <w:pPr>
              <w:pStyle w:val="Compact"/>
              <w:jc w:val="left"/>
            </w:pPr>
            <w:r>
              <w:t xml:space="preserve">Medium</w:t>
            </w:r>
          </w:p>
        </w:tc>
        <w:tc>
          <w:p>
            <w:pPr>
              <w:pStyle w:val="Compact"/>
              <w:jc w:val="left"/>
            </w:pPr>
            <w:r>
              <w:t xml:space="preserve">Medium</w:t>
            </w:r>
          </w:p>
        </w:tc>
        <w:tc>
          <w:p>
            <w:pPr>
              <w:pStyle w:val="Compact"/>
              <w:jc w:val="left"/>
            </w:pPr>
            <w:r>
              <w:t xml:space="preserve">Resource quotas per container; prioritize Ollama &gt; Puppeteer; monitor CPU/RAM; scale Puppeteer to cloud grid (v1.5+)</w:t>
            </w:r>
          </w:p>
        </w:tc>
        <w:tc>
          <w:p>
            <w:pPr>
              <w:pStyle w:val="Compact"/>
              <w:jc w:val="left"/>
            </w:pPr>
            <w:r>
              <w:t xml:space="preserve">DevOps</w:t>
            </w:r>
          </w:p>
        </w:tc>
      </w:tr>
      <w:tr>
        <w:tc>
          <w:p>
            <w:pPr>
              <w:pStyle w:val="Compact"/>
              <w:jc w:val="left"/>
            </w:pPr>
            <w:r>
              <w:rPr>
                <w:b/>
              </w:rPr>
              <w:t xml:space="preserve">R-008</w:t>
            </w:r>
          </w:p>
        </w:tc>
        <w:tc>
          <w:p>
            <w:pPr>
              <w:pStyle w:val="Compact"/>
              <w:jc w:val="left"/>
            </w:pPr>
            <w:r>
              <w:t xml:space="preserve">Confluence API rate limits</w:t>
            </w:r>
          </w:p>
        </w:tc>
        <w:tc>
          <w:p>
            <w:pPr>
              <w:pStyle w:val="Compact"/>
              <w:jc w:val="left"/>
            </w:pPr>
            <w:r>
              <w:t xml:space="preserve">Low</w:t>
            </w:r>
          </w:p>
        </w:tc>
        <w:tc>
          <w:p>
            <w:pPr>
              <w:pStyle w:val="Compact"/>
              <w:jc w:val="left"/>
            </w:pPr>
            <w:r>
              <w:t xml:space="preserve">Low</w:t>
            </w:r>
          </w:p>
        </w:tc>
        <w:tc>
          <w:p>
            <w:pPr>
              <w:pStyle w:val="Compact"/>
              <w:jc w:val="left"/>
            </w:pPr>
            <w:r>
              <w:t xml:space="preserve">Cache Confluence fetches in Redis (24h TTL); batch imports; Confluence health checks</w:t>
            </w:r>
          </w:p>
        </w:tc>
        <w:tc>
          <w:p>
            <w:pPr>
              <w:pStyle w:val="Compact"/>
              <w:jc w:val="left"/>
            </w:pPr>
            <w:r>
              <w:t xml:space="preserve">Backend Lead</w:t>
            </w:r>
          </w:p>
        </w:tc>
      </w:tr>
      <w:tr>
        <w:tc>
          <w:p>
            <w:pPr>
              <w:pStyle w:val="Compact"/>
              <w:jc w:val="left"/>
            </w:pPr>
            <w:r>
              <w:rPr>
                <w:b/>
              </w:rPr>
              <w:t xml:space="preserve">R-009</w:t>
            </w:r>
          </w:p>
        </w:tc>
        <w:tc>
          <w:p>
            <w:pPr>
              <w:pStyle w:val="Compact"/>
              <w:jc w:val="left"/>
            </w:pPr>
            <w:r>
              <w:t xml:space="preserve">3-week timeline overrun</w:t>
            </w:r>
          </w:p>
        </w:tc>
        <w:tc>
          <w:p>
            <w:pPr>
              <w:pStyle w:val="Compact"/>
              <w:jc w:val="left"/>
            </w:pPr>
            <w:r>
              <w:t xml:space="preserve">Medium</w:t>
            </w:r>
          </w:p>
        </w:tc>
        <w:tc>
          <w:p>
            <w:pPr>
              <w:pStyle w:val="Compact"/>
              <w:jc w:val="left"/>
            </w:pPr>
            <w:r>
              <w:t xml:space="preserve">Medium</w:t>
            </w:r>
          </w:p>
        </w:tc>
        <w:tc>
          <w:p>
            <w:pPr>
              <w:pStyle w:val="Compact"/>
              <w:jc w:val="left"/>
            </w:pPr>
            <w:r>
              <w:t xml:space="preserve">Rolling wave: Phase A–D fully detailed, Phase E–G outlined; daily standup; P0 tasks have zero float</w:t>
            </w:r>
          </w:p>
        </w:tc>
        <w:tc>
          <w:p>
            <w:pPr>
              <w:pStyle w:val="Compact"/>
              <w:jc w:val="left"/>
            </w:pPr>
            <w:r>
              <w:t xml:space="preserve">PM</w:t>
            </w:r>
          </w:p>
        </w:tc>
      </w:tr>
    </w:tbl>
    <w:p>
      <w:pPr>
        <w:pStyle w:val="BodyText"/>
      </w:pPr>
      <w:r>
        <w:rPr>
          <w:b/>
        </w:rPr>
        <w:t xml:space="preserve">Top 3 Mitigation Priorities:</w:t>
      </w:r>
    </w:p>
    <w:p>
      <w:pPr>
        <w:numPr>
          <w:ilvl w:val="0"/>
          <w:numId w:val="1030"/>
        </w:numPr>
        <w:pStyle w:val="Compact"/>
      </w:pPr>
      <w:r>
        <w:rPr>
          <w:b/>
        </w:rPr>
        <w:t xml:space="preserve">Gemma quality:</w:t>
      </w:r>
      <w:r>
        <w:t xml:space="preserve"> </w:t>
      </w:r>
      <w:r>
        <w:t xml:space="preserve">Weekly human audit of first 20 generated documents; confidence scoring must be well-calibrated</w:t>
      </w:r>
    </w:p>
    <w:p>
      <w:pPr>
        <w:numPr>
          <w:ilvl w:val="0"/>
          <w:numId w:val="1030"/>
        </w:numPr>
        <w:pStyle w:val="Compact"/>
      </w:pPr>
      <w:r>
        <w:rPr>
          <w:b/>
        </w:rPr>
        <w:t xml:space="preserve">Graphiti setup:</w:t>
      </w:r>
      <w:r>
        <w:t xml:space="preserve"> </w:t>
      </w:r>
      <w:r>
        <w:t xml:space="preserve">Spike completed by day 4; if &gt;8 hrs over budget, defer to v1.5</w:t>
      </w:r>
    </w:p>
    <w:p>
      <w:pPr>
        <w:numPr>
          <w:ilvl w:val="0"/>
          <w:numId w:val="1030"/>
        </w:numPr>
        <w:pStyle w:val="Compact"/>
      </w:pPr>
      <w:r>
        <w:rPr>
          <w:b/>
        </w:rPr>
        <w:t xml:space="preserve">Puppeteer containerization:</w:t>
      </w:r>
      <w:r>
        <w:t xml:space="preserve"> </w:t>
      </w:r>
      <w:r>
        <w:t xml:space="preserve">Test PDF export with edge cases by day 16</w:t>
      </w:r>
    </w:p>
    <w:p>
      <w:r>
        <w:pict>
          <v:rect style="width:0;height:1.5pt" o:hralign="center" o:hrstd="t" o:hr="t"/>
        </w:pict>
      </w:r>
    </w:p>
    <w:p>
      <w:pPr>
        <w:pStyle w:val="Heading2"/>
      </w:pPr>
      <w:bookmarkStart w:id="62" w:name="X62fecccf93757cb63fb9881bd42d7de6021c918"/>
      <w:r>
        <w:t xml:space="preserve">15. ROLLBACK PLAN</w:t>
      </w:r>
      <w:bookmarkEnd w:id="62"/>
    </w:p>
    <w:p>
      <w:pPr>
        <w:pStyle w:val="FirstParagraph"/>
      </w:pPr>
      <w:r>
        <w:rPr>
          <w:b/>
        </w:rPr>
        <w:t xml:space="preserve">Trigger Conditions:</w:t>
      </w:r>
    </w:p>
    <w:p>
      <w:pPr>
        <w:numPr>
          <w:ilvl w:val="0"/>
          <w:numId w:val="1031"/>
        </w:numPr>
        <w:pStyle w:val="Compact"/>
      </w:pPr>
      <w:r>
        <w:t xml:space="preserve">Document generation latency p95 &gt;90s for ≥10 min</w:t>
      </w:r>
    </w:p>
    <w:p>
      <w:pPr>
        <w:numPr>
          <w:ilvl w:val="0"/>
          <w:numId w:val="1031"/>
        </w:numPr>
        <w:pStyle w:val="Compact"/>
      </w:pPr>
      <w:r>
        <w:t xml:space="preserve">Doc gen failure rate &gt;5% over ≥100 submissions</w:t>
      </w:r>
    </w:p>
    <w:p>
      <w:pPr>
        <w:numPr>
          <w:ilvl w:val="0"/>
          <w:numId w:val="1031"/>
        </w:numPr>
        <w:pStyle w:val="Compact"/>
      </w:pPr>
      <w:r>
        <w:t xml:space="preserve">Confidence scoring &lt;50% accuracy (human audit detects miscalibration)</w:t>
      </w:r>
    </w:p>
    <w:p>
      <w:pPr>
        <w:numPr>
          <w:ilvl w:val="0"/>
          <w:numId w:val="1031"/>
        </w:numPr>
        <w:pStyle w:val="Compact"/>
      </w:pPr>
      <w:r>
        <w:t xml:space="preserve">KB approval workflow breaks (users can't approve, status stuck in in_review)</w:t>
      </w:r>
    </w:p>
    <w:p>
      <w:pPr>
        <w:numPr>
          <w:ilvl w:val="0"/>
          <w:numId w:val="1031"/>
        </w:numPr>
        <w:pStyle w:val="Compact"/>
      </w:pPr>
      <w:r>
        <w:t xml:space="preserve">PDF export crashes (Puppeteer memory/timeout issues)</w:t>
      </w:r>
    </w:p>
    <w:p>
      <w:pPr>
        <w:pStyle w:val="FirstParagraph"/>
      </w:pPr>
      <w:r>
        <w:rPr>
          <w:b/>
        </w:rPr>
        <w:t xml:space="preserve">Rollback Steps (RTO &lt;15 min):</w:t>
      </w:r>
    </w:p>
    <w:p>
      <w:pPr>
        <w:numPr>
          <w:ilvl w:val="0"/>
          <w:numId w:val="1032"/>
        </w:numPr>
      </w:pPr>
      <w:r>
        <w:rPr>
          <w:b/>
        </w:rPr>
        <w:t xml:space="preserve">Disable feature flags</w:t>
      </w:r>
      <w:r>
        <w:t xml:space="preserve"> </w:t>
      </w:r>
      <w:r>
        <w:t xml:space="preserve">(immediately, &lt;1 min):</w:t>
      </w:r>
    </w:p>
    <w:p>
      <w:pPr>
        <w:numPr>
          <w:ilvl w:val="0"/>
          <w:numId w:val="1000"/>
        </w:numPr>
        <w:pStyle w:val="SourceCode"/>
      </w:pPr>
      <w:r>
        <w:rPr>
          <w:rStyle w:val="CommentTok"/>
        </w:rPr>
        <w:t xml:space="preserve"># Unleash dashboard or CLI:</w:t>
      </w:r>
      <w:r>
        <w:br/>
      </w:r>
      <w:r>
        <w:rPr>
          <w:rStyle w:val="ExtensionTok"/>
        </w:rPr>
        <w:t xml:space="preserve">unleash</w:t>
      </w:r>
      <w:r>
        <w:rPr>
          <w:rStyle w:val="NormalTok"/>
        </w:rPr>
        <w:t xml:space="preserve"> disable ff_docgen_enabled</w:t>
      </w:r>
      <w:r>
        <w:br/>
      </w:r>
      <w:r>
        <w:rPr>
          <w:rStyle w:val="ExtensionTok"/>
        </w:rPr>
        <w:t xml:space="preserve">unleash</w:t>
      </w:r>
      <w:r>
        <w:rPr>
          <w:rStyle w:val="NormalTok"/>
        </w:rPr>
        <w:t xml:space="preserve"> disable ff_pdf_export</w:t>
      </w:r>
      <w:r>
        <w:br/>
      </w:r>
      <w:r>
        <w:rPr>
          <w:rStyle w:val="ExtensionTok"/>
        </w:rPr>
        <w:t xml:space="preserve">unleash</w:t>
      </w:r>
      <w:r>
        <w:rPr>
          <w:rStyle w:val="NormalTok"/>
        </w:rPr>
        <w:t xml:space="preserve"> disable ff_graphiti_enabled</w:t>
      </w:r>
    </w:p>
    <w:p>
      <w:pPr>
        <w:numPr>
          <w:ilvl w:val="0"/>
          <w:numId w:val="1032"/>
        </w:numPr>
      </w:pPr>
      <w:r>
        <w:rPr>
          <w:b/>
        </w:rPr>
        <w:t xml:space="preserve">Revert code</w:t>
      </w:r>
      <w:r>
        <w:t xml:space="preserve"> </w:t>
      </w:r>
      <w:r>
        <w:t xml:space="preserve">(2 min):</w:t>
      </w:r>
    </w:p>
    <w:p>
      <w:pPr>
        <w:numPr>
          <w:ilvl w:val="0"/>
          <w:numId w:val="1000"/>
        </w:numPr>
        <w:pStyle w:val="SourceCode"/>
      </w:pPr>
      <w:r>
        <w:rPr>
          <w:rStyle w:val="FunctionTok"/>
        </w:rPr>
        <w:t xml:space="preserve">git</w:t>
      </w:r>
      <w:r>
        <w:rPr>
          <w:rStyle w:val="NormalTok"/>
        </w:rPr>
        <w:t xml:space="preserve"> reset --hard HEAD~1  # or merge main</w:t>
      </w:r>
      <w:r>
        <w:br/>
      </w:r>
      <w:r>
        <w:rPr>
          <w:rStyle w:val="ExtensionTok"/>
        </w:rPr>
        <w:t xml:space="preserve">npm</w:t>
      </w:r>
      <w:r>
        <w:rPr>
          <w:rStyle w:val="NormalTok"/>
        </w:rPr>
        <w:t xml:space="preserve"> run build</w:t>
      </w:r>
      <w:r>
        <w:br/>
      </w:r>
      <w:r>
        <w:rPr>
          <w:rStyle w:val="CommentTok"/>
        </w:rPr>
        <w:t xml:space="preserve"># Vercel auto-deploys on main push; confirm deployment succeeded</w:t>
      </w:r>
    </w:p>
    <w:p>
      <w:pPr>
        <w:numPr>
          <w:ilvl w:val="0"/>
          <w:numId w:val="1032"/>
        </w:numPr>
      </w:pPr>
      <w:r>
        <w:rPr>
          <w:b/>
        </w:rPr>
        <w:t xml:space="preserve">Rollback database migrations</w:t>
      </w:r>
      <w:r>
        <w:t xml:space="preserve"> </w:t>
      </w:r>
      <w:r>
        <w:t xml:space="preserve">(if schema broke) (3 min):</w:t>
      </w:r>
    </w:p>
    <w:p>
      <w:pPr>
        <w:numPr>
          <w:ilvl w:val="0"/>
          <w:numId w:val="1000"/>
        </w:numPr>
        <w:pStyle w:val="SourceCode"/>
      </w:pPr>
      <w:r>
        <w:rPr>
          <w:rStyle w:val="CommentTok"/>
        </w:rPr>
        <w:t xml:space="preserve"># If M010–M011 migrations caused data loss:</w:t>
      </w:r>
      <w:r>
        <w:br/>
      </w:r>
      <w:r>
        <w:rPr>
          <w:rStyle w:val="ExtensionTok"/>
        </w:rPr>
        <w:t xml:space="preserve">npm</w:t>
      </w:r>
      <w:r>
        <w:rPr>
          <w:rStyle w:val="NormalTok"/>
        </w:rPr>
        <w:t xml:space="preserve"> run migrate:rollback  # Reverses to M009</w:t>
      </w:r>
      <w:r>
        <w:br/>
      </w:r>
      <w:r>
        <w:rPr>
          <w:rStyle w:val="CommentTok"/>
        </w:rPr>
        <w:t xml:space="preserve"># If using pg_dump backups: pg_restore from hourly snapshot</w:t>
      </w:r>
    </w:p>
    <w:p>
      <w:pPr>
        <w:numPr>
          <w:ilvl w:val="0"/>
          <w:numId w:val="1032"/>
        </w:numPr>
      </w:pPr>
      <w:r>
        <w:rPr>
          <w:b/>
        </w:rPr>
        <w:t xml:space="preserve">Clear caches</w:t>
      </w:r>
      <w:r>
        <w:t xml:space="preserve"> </w:t>
      </w:r>
      <w:r>
        <w:t xml:space="preserve">(1 min):</w:t>
      </w:r>
    </w:p>
    <w:p>
      <w:pPr>
        <w:numPr>
          <w:ilvl w:val="0"/>
          <w:numId w:val="1000"/>
        </w:numPr>
        <w:pStyle w:val="SourceCode"/>
      </w:pPr>
      <w:r>
        <w:rPr>
          <w:rStyle w:val="ExtensionTok"/>
        </w:rPr>
        <w:t xml:space="preserve">redis-cli</w:t>
      </w:r>
      <w:r>
        <w:rPr>
          <w:rStyle w:val="NormalTok"/>
        </w:rPr>
        <w:t xml:space="preserve"> FLUSHDB ASYNC</w:t>
      </w:r>
      <w:r>
        <w:br/>
      </w:r>
      <w:r>
        <w:rPr>
          <w:rStyle w:val="CommentTok"/>
        </w:rPr>
        <w:t xml:space="preserve"># Flushes: embedding cache, RAG result cache, session cache</w:t>
      </w:r>
    </w:p>
    <w:p>
      <w:pPr>
        <w:numPr>
          <w:ilvl w:val="0"/>
          <w:numId w:val="1032"/>
        </w:numPr>
      </w:pPr>
      <w:r>
        <w:rPr>
          <w:b/>
        </w:rPr>
        <w:t xml:space="preserve">Verify health</w:t>
      </w:r>
      <w:r>
        <w:t xml:space="preserve"> </w:t>
      </w:r>
      <w:r>
        <w:t xml:space="preserve">(5 min):</w:t>
      </w:r>
    </w:p>
    <w:p>
      <w:pPr>
        <w:numPr>
          <w:ilvl w:val="0"/>
          <w:numId w:val="1000"/>
        </w:numPr>
        <w:pStyle w:val="SourceCode"/>
      </w:pPr>
      <w:r>
        <w:rPr>
          <w:rStyle w:val="CommentTok"/>
        </w:rPr>
        <w:t xml:space="preserve"># Health check endpoints:</w:t>
      </w:r>
      <w:r>
        <w:br/>
      </w:r>
      <w:r>
        <w:rPr>
          <w:rStyle w:val="ExtensionTok"/>
        </w:rPr>
        <w:t xml:space="preserve">curl</w:t>
      </w:r>
      <w:r>
        <w:rPr>
          <w:rStyle w:val="NormalTok"/>
        </w:rPr>
        <w:t xml:space="preserve"> http://localhost:3000/api/health → {status: </w:t>
      </w:r>
      <w:r>
        <w:rPr>
          <w:rStyle w:val="StringTok"/>
        </w:rPr>
        <w:t xml:space="preserve">"ok"</w:t>
      </w:r>
      <w:r>
        <w:rPr>
          <w:rStyle w:val="NormalTok"/>
        </w:rPr>
        <w:t xml:space="preserve">}</w:t>
      </w:r>
      <w:r>
        <w:br/>
      </w:r>
      <w:r>
        <w:rPr>
          <w:rStyle w:val="ExtensionTok"/>
        </w:rPr>
        <w:t xml:space="preserve">curl</w:t>
      </w:r>
      <w:r>
        <w:rPr>
          <w:rStyle w:val="NormalTok"/>
        </w:rPr>
        <w:t xml:space="preserve"> http://localhost:8000/health → {status: </w:t>
      </w:r>
      <w:r>
        <w:rPr>
          <w:rStyle w:val="StringTok"/>
        </w:rPr>
        <w:t xml:space="preserve">"ok"</w:t>
      </w:r>
      <w:r>
        <w:rPr>
          <w:rStyle w:val="NormalTok"/>
        </w:rPr>
        <w:t xml:space="preserve">}  # </w:t>
      </w:r>
      <w:r>
        <w:rPr>
          <w:rStyle w:val="ExtensionTok"/>
        </w:rPr>
        <w:t xml:space="preserve">FastAPI</w:t>
      </w:r>
      <w:r>
        <w:br/>
      </w:r>
      <w:r>
        <w:rPr>
          <w:rStyle w:val="CommentTok"/>
        </w:rPr>
        <w:t xml:space="preserve"># Manually test: KB CRUD, manual doc creation (no A1)</w:t>
      </w:r>
    </w:p>
    <w:p>
      <w:pPr>
        <w:numPr>
          <w:ilvl w:val="0"/>
          <w:numId w:val="1032"/>
        </w:numPr>
      </w:pPr>
      <w:r>
        <w:rPr>
          <w:b/>
        </w:rPr>
        <w:t xml:space="preserve">Notify users</w:t>
      </w:r>
      <w:r>
        <w:t xml:space="preserve"> </w:t>
      </w:r>
      <w:r>
        <w:t xml:space="preserve">(1 min):</w:t>
      </w:r>
    </w:p>
    <w:p>
      <w:pPr>
        <w:numPr>
          <w:ilvl w:val="1"/>
          <w:numId w:val="1033"/>
        </w:numPr>
        <w:pStyle w:val="Compact"/>
      </w:pPr>
      <w:r>
        <w:t xml:space="preserve">Slack: "#engineering" — "Rolled back doc gen due to [reason]. CRUD still available. ETA for fix: [time]"</w:t>
      </w:r>
    </w:p>
    <w:p>
      <w:pPr>
        <w:numPr>
          <w:ilvl w:val="1"/>
          <w:numId w:val="1033"/>
        </w:numPr>
        <w:pStyle w:val="Compact"/>
      </w:pPr>
      <w:r>
        <w:t xml:space="preserve">If users lost unsaved docs: post apology + link to version history recovery guide</w:t>
      </w:r>
    </w:p>
    <w:p>
      <w:pPr>
        <w:numPr>
          <w:ilvl w:val="0"/>
          <w:numId w:val="1032"/>
        </w:numPr>
      </w:pPr>
      <w:r>
        <w:rPr>
          <w:b/>
        </w:rPr>
        <w:t xml:space="preserve">Post-Rollback Analysis:</w:t>
      </w:r>
    </w:p>
    <w:p>
      <w:pPr>
        <w:numPr>
          <w:ilvl w:val="1"/>
          <w:numId w:val="1034"/>
        </w:numPr>
        <w:pStyle w:val="Compact"/>
      </w:pPr>
      <w:r>
        <w:t xml:space="preserve">Root cause analysis within 2 hrs</w:t>
      </w:r>
    </w:p>
    <w:p>
      <w:pPr>
        <w:numPr>
          <w:ilvl w:val="1"/>
          <w:numId w:val="1034"/>
        </w:numPr>
        <w:pStyle w:val="Compact"/>
      </w:pPr>
      <w:r>
        <w:t xml:space="preserve">Decision: fix + re-deploy (24h) or defer feature to v1.5</w:t>
      </w:r>
    </w:p>
    <w:p>
      <w:pPr>
        <w:numPr>
          <w:ilvl w:val="1"/>
          <w:numId w:val="1034"/>
        </w:numPr>
        <w:pStyle w:val="Compact"/>
      </w:pPr>
      <w:r>
        <w:t xml:space="preserve">Communicate to stakeholders</w:t>
      </w:r>
    </w:p>
    <w:p>
      <w:pPr>
        <w:pStyle w:val="FirstParagraph"/>
      </w:pPr>
      <w:r>
        <w:rPr>
          <w:b/>
        </w:rPr>
        <w:t xml:space="preserve">Recovery SLA:</w:t>
      </w:r>
      <w:r>
        <w:t xml:space="preserve"> </w:t>
      </w:r>
      <w:r>
        <w:t xml:space="preserve">RTO 15 min, RPO 0 (no data loss if using immutable versioning).</w:t>
      </w:r>
    </w:p>
    <w:p>
      <w:r>
        <w:pict>
          <v:rect style="width:0;height:1.5pt" o:hralign="center" o:hrstd="t" o:hr="t"/>
        </w:pict>
      </w:r>
    </w:p>
    <w:p>
      <w:pPr>
        <w:pStyle w:val="Heading2"/>
      </w:pPr>
      <w:bookmarkStart w:id="63" w:name="X81d8aa292b7e333c75d5ee8c9322ae9de037b2b"/>
      <w:r>
        <w:t xml:space="preserve">16. MILESTONE EXIT CRITERIA (Definition of Done)</w:t>
      </w:r>
      <w:bookmarkEnd w:id="63"/>
    </w:p>
    <w:p>
      <w:pPr>
        <w:pStyle w:val="FirstParagraph"/>
      </w:pPr>
      <w:r>
        <w:t xml:space="preserve">M2 is complete when ALL of the following are verified:</w:t>
      </w:r>
    </w:p>
    <w:p>
      <w:pPr>
        <w:numPr>
          <w:ilvl w:val="0"/>
          <w:numId w:val="1035"/>
        </w:numPr>
        <w:pStyle w:val="Compact"/>
      </w:pPr>
      <w:r>
        <w:t xml:space="preserve">☐</w:t>
      </w:r>
      <w:r>
        <w:t xml:space="preserve"> </w:t>
      </w:r>
      <w:r>
        <w:rPr>
          <w:b/>
        </w:rPr>
        <w:t xml:space="preserve">All 35 tasks complete</w:t>
      </w:r>
      <w:r>
        <w:t xml:space="preserve"> </w:t>
      </w:r>
      <w:r>
        <w:t xml:space="preserve">and marked Done in Jira/GitHub Projects</w:t>
      </w:r>
    </w:p>
    <w:p>
      <w:pPr>
        <w:numPr>
          <w:ilvl w:val="0"/>
          <w:numId w:val="1035"/>
        </w:numPr>
        <w:pStyle w:val="Compact"/>
      </w:pPr>
      <w:r>
        <w:t xml:space="preserve">☐</w:t>
      </w:r>
      <w:r>
        <w:t xml:space="preserve"> </w:t>
      </w:r>
      <w:r>
        <w:rPr>
          <w:b/>
        </w:rPr>
        <w:t xml:space="preserve">All acceptance criteria (MS2-AC001–MS2-AC035) verified</w:t>
      </w:r>
      <w:r>
        <w:t xml:space="preserve"> </w:t>
      </w:r>
      <w:r>
        <w:t xml:space="preserve">(QA sign-off required)</w:t>
      </w:r>
    </w:p>
    <w:p>
      <w:pPr>
        <w:numPr>
          <w:ilvl w:val="0"/>
          <w:numId w:val="1035"/>
        </w:numPr>
        <w:pStyle w:val="Compact"/>
      </w:pPr>
      <w:r>
        <w:t xml:space="preserve">☐</w:t>
      </w:r>
      <w:r>
        <w:t xml:space="preserve"> </w:t>
      </w:r>
      <w:r>
        <w:rPr>
          <w:b/>
        </w:rPr>
        <w:t xml:space="preserve">KB CRUD working:</w:t>
      </w:r>
      <w:r>
        <w:t xml:space="preserve"> </w:t>
      </w:r>
      <w:r>
        <w:t xml:space="preserve">Create, read, update, delete, bulk import all functional; ≥2 seed entries live</w:t>
      </w:r>
    </w:p>
    <w:p>
      <w:pPr>
        <w:numPr>
          <w:ilvl w:val="0"/>
          <w:numId w:val="1035"/>
        </w:numPr>
        <w:pStyle w:val="Compact"/>
      </w:pPr>
      <w:r>
        <w:t xml:space="preserve">☐</w:t>
      </w:r>
      <w:r>
        <w:t xml:space="preserve"> </w:t>
      </w:r>
      <w:r>
        <w:rPr>
          <w:b/>
        </w:rPr>
        <w:t xml:space="preserve">RAG pipeline ≥85% recall@5</w:t>
      </w:r>
      <w:r>
        <w:t xml:space="preserve"> </w:t>
      </w:r>
      <w:r>
        <w:t xml:space="preserve">on semantic search (benchmark test passed)</w:t>
      </w:r>
    </w:p>
    <w:p>
      <w:pPr>
        <w:numPr>
          <w:ilvl w:val="0"/>
          <w:numId w:val="1035"/>
        </w:numPr>
        <w:pStyle w:val="Compact"/>
      </w:pPr>
      <w:r>
        <w:t xml:space="preserve">☐</w:t>
      </w:r>
      <w:r>
        <w:t xml:space="preserve"> </w:t>
      </w:r>
      <w:r>
        <w:rPr>
          <w:b/>
        </w:rPr>
        <w:t xml:space="preserve">A1 context agent</w:t>
      </w:r>
      <w:r>
        <w:t xml:space="preserve"> </w:t>
      </w:r>
      <w:r>
        <w:t xml:space="preserve">outputting &lt;5s latency; Langfuse tracing live</w:t>
      </w:r>
    </w:p>
    <w:p>
      <w:pPr>
        <w:numPr>
          <w:ilvl w:val="0"/>
          <w:numId w:val="1035"/>
        </w:numPr>
        <w:pStyle w:val="Compact"/>
      </w:pPr>
      <w:r>
        <w:t xml:space="preserve">☐</w:t>
      </w:r>
      <w:r>
        <w:t xml:space="preserve"> </w:t>
      </w:r>
      <w:r>
        <w:rPr>
          <w:b/>
        </w:rPr>
        <w:t xml:space="preserve">12 document templates seeded</w:t>
      </w:r>
      <w:r>
        <w:t xml:space="preserve"> </w:t>
      </w:r>
      <w:r>
        <w:t xml:space="preserve">and tested (sample Test Plan + Daily Report generated successfully)</w:t>
      </w:r>
    </w:p>
    <w:p>
      <w:pPr>
        <w:numPr>
          <w:ilvl w:val="0"/>
          <w:numId w:val="1035"/>
        </w:numPr>
        <w:pStyle w:val="Compact"/>
      </w:pPr>
      <w:r>
        <w:t xml:space="preserve">☐</w:t>
      </w:r>
      <w:r>
        <w:t xml:space="preserve"> </w:t>
      </w:r>
      <w:r>
        <w:rPr>
          <w:b/>
        </w:rPr>
        <w:t xml:space="preserve">Document generation (EP-050)</w:t>
      </w:r>
      <w:r>
        <w:t xml:space="preserve"> </w:t>
      </w:r>
      <w:r>
        <w:t xml:space="preserve">working end-to-end: submit → Hatchet job → sections stored → retrieve with confidence scores</w:t>
      </w:r>
    </w:p>
    <w:p>
      <w:pPr>
        <w:numPr>
          <w:ilvl w:val="0"/>
          <w:numId w:val="1035"/>
        </w:numPr>
        <w:pStyle w:val="Compact"/>
      </w:pPr>
      <w:r>
        <w:t xml:space="preserve">☐</w:t>
      </w:r>
      <w:r>
        <w:t xml:space="preserve"> </w:t>
      </w:r>
      <w:r>
        <w:rPr>
          <w:b/>
        </w:rPr>
        <w:t xml:space="preserve">TipTap editor</w:t>
      </w:r>
      <w:r>
        <w:t xml:space="preserve"> </w:t>
      </w:r>
      <w:r>
        <w:t xml:space="preserve">functional: create/edit sections, comments, inline suggestions</w:t>
      </w:r>
    </w:p>
    <w:p>
      <w:pPr>
        <w:numPr>
          <w:ilvl w:val="0"/>
          <w:numId w:val="1035"/>
        </w:numPr>
        <w:pStyle w:val="Compact"/>
      </w:pPr>
      <w:r>
        <w:t xml:space="preserve">☐</w:t>
      </w:r>
      <w:r>
        <w:t xml:space="preserve"> </w:t>
      </w:r>
      <w:r>
        <w:rPr>
          <w:b/>
        </w:rPr>
        <w:t xml:space="preserve">Approval workflow</w:t>
      </w:r>
      <w:r>
        <w:t xml:space="preserve"> </w:t>
      </w:r>
      <w:r>
        <w:t xml:space="preserve">(Draft → In Review → Approved → Published) working; audit logged</w:t>
      </w:r>
    </w:p>
    <w:p>
      <w:pPr>
        <w:numPr>
          <w:ilvl w:val="0"/>
          <w:numId w:val="1035"/>
        </w:numPr>
        <w:pStyle w:val="Compact"/>
      </w:pPr>
      <w:r>
        <w:t xml:space="preserve">☐</w:t>
      </w:r>
      <w:r>
        <w:t xml:space="preserve"> </w:t>
      </w:r>
      <w:r>
        <w:rPr>
          <w:b/>
        </w:rPr>
        <w:t xml:space="preserve">PDF export</w:t>
      </w:r>
      <w:r>
        <w:t xml:space="preserve"> </w:t>
      </w:r>
      <w:r>
        <w:t xml:space="preserve">working; file downloads with correct content, header/footer, TOC</w:t>
      </w:r>
    </w:p>
    <w:p>
      <w:pPr>
        <w:numPr>
          <w:ilvl w:val="0"/>
          <w:numId w:val="1035"/>
        </w:numPr>
        <w:pStyle w:val="Compact"/>
      </w:pPr>
      <w:r>
        <w:t xml:space="preserve">☐</w:t>
      </w:r>
      <w:r>
        <w:t xml:space="preserve"> </w:t>
      </w:r>
      <w:r>
        <w:rPr>
          <w:b/>
        </w:rPr>
        <w:t xml:space="preserve">Versioning</w:t>
      </w:r>
      <w:r>
        <w:t xml:space="preserve"> </w:t>
      </w:r>
      <w:r>
        <w:t xml:space="preserve">working: manual "Save" creates version, history viewable, rollback functional</w:t>
      </w:r>
    </w:p>
    <w:p>
      <w:pPr>
        <w:numPr>
          <w:ilvl w:val="0"/>
          <w:numId w:val="1035"/>
        </w:numPr>
        <w:pStyle w:val="Compact"/>
      </w:pPr>
      <w:r>
        <w:t xml:space="preserve">☐</w:t>
      </w:r>
      <w:r>
        <w:t xml:space="preserve"> </w:t>
      </w:r>
      <w:r>
        <w:rPr>
          <w:b/>
        </w:rPr>
        <w:t xml:space="preserve">Section confidence badges</w:t>
      </w:r>
      <w:r>
        <w:t xml:space="preserve"> </w:t>
      </w:r>
      <w:r>
        <w:t xml:space="preserve">visible (Green/Amber/Red) with correct thresholds</w:t>
      </w:r>
    </w:p>
    <w:p>
      <w:pPr>
        <w:numPr>
          <w:ilvl w:val="0"/>
          <w:numId w:val="1035"/>
        </w:numPr>
        <w:pStyle w:val="Compact"/>
      </w:pPr>
      <w:r>
        <w:t xml:space="preserve">☐</w:t>
      </w:r>
      <w:r>
        <w:t xml:space="preserve"> </w:t>
      </w:r>
      <w:r>
        <w:rPr>
          <w:b/>
        </w:rPr>
        <w:t xml:space="preserve">"Reading from KB" transparency chip</w:t>
      </w:r>
      <w:r>
        <w:t xml:space="preserve"> </w:t>
      </w:r>
      <w:r>
        <w:t xml:space="preserve">displayed on all generated docs; clickable to view sources</w:t>
      </w:r>
    </w:p>
    <w:p>
      <w:pPr>
        <w:numPr>
          <w:ilvl w:val="0"/>
          <w:numId w:val="1035"/>
        </w:numPr>
        <w:pStyle w:val="Compact"/>
      </w:pPr>
      <w:r>
        <w:t xml:space="preserve">☐</w:t>
      </w:r>
      <w:r>
        <w:t xml:space="preserve"> </w:t>
      </w:r>
      <w:r>
        <w:rPr>
          <w:b/>
        </w:rPr>
        <w:t xml:space="preserve">Unit test suite ≥85% coverage</w:t>
      </w:r>
      <w:r>
        <w:t xml:space="preserve"> </w:t>
      </w:r>
      <w:r>
        <w:t xml:space="preserve">for KBService, DocumentService, RAG; all passing</w:t>
      </w:r>
    </w:p>
    <w:p>
      <w:pPr>
        <w:numPr>
          <w:ilvl w:val="0"/>
          <w:numId w:val="1035"/>
        </w:numPr>
        <w:pStyle w:val="Compact"/>
      </w:pPr>
      <w:r>
        <w:t xml:space="preserve">☐</w:t>
      </w:r>
      <w:r>
        <w:t xml:space="preserve"> </w:t>
      </w:r>
      <w:r>
        <w:rPr>
          <w:b/>
        </w:rPr>
        <w:t xml:space="preserve">Integration tests all passing</w:t>
      </w:r>
      <w:r>
        <w:t xml:space="preserve"> </w:t>
      </w:r>
      <w:r>
        <w:t xml:space="preserve">(KB → Embedding → RAG flow, doc gen end-to-end, approval workflow, PDF export)</w:t>
      </w:r>
    </w:p>
    <w:p>
      <w:pPr>
        <w:numPr>
          <w:ilvl w:val="0"/>
          <w:numId w:val="1035"/>
        </w:numPr>
        <w:pStyle w:val="Compact"/>
      </w:pPr>
      <w:r>
        <w:t xml:space="preserve">☐</w:t>
      </w:r>
      <w:r>
        <w:t xml:space="preserve"> </w:t>
      </w:r>
      <w:r>
        <w:rPr>
          <w:b/>
        </w:rPr>
        <w:t xml:space="preserve">E2E tests (Playwright) passing</w:t>
      </w:r>
      <w:r>
        <w:t xml:space="preserve"> </w:t>
      </w:r>
      <w:r>
        <w:t xml:space="preserve">for 3 critical journeys (Create KB + Generate, Approve Doc, Comment + Revision)</w:t>
      </w:r>
    </w:p>
    <w:p>
      <w:pPr>
        <w:numPr>
          <w:ilvl w:val="0"/>
          <w:numId w:val="1035"/>
        </w:numPr>
        <w:pStyle w:val="Compact"/>
      </w:pPr>
      <w:r>
        <w:t xml:space="preserve">☐</w:t>
      </w:r>
      <w:r>
        <w:t xml:space="preserve"> </w:t>
      </w:r>
      <w:r>
        <w:rPr>
          <w:b/>
        </w:rPr>
        <w:t xml:space="preserve">Performance benchmarks met:</w:t>
      </w:r>
      <w:r>
        <w:t xml:space="preserve"> </w:t>
      </w:r>
      <w:r>
        <w:t xml:space="preserve">p50 ≤15s, p95 ≤30s, p99 ≤60s (doc gen); p99 ≤500ms (RAG search with 10K vectors)</w:t>
      </w:r>
    </w:p>
    <w:p>
      <w:pPr>
        <w:numPr>
          <w:ilvl w:val="0"/>
          <w:numId w:val="1035"/>
        </w:numPr>
        <w:pStyle w:val="Compact"/>
      </w:pPr>
      <w:r>
        <w:t xml:space="preserve">☐</w:t>
      </w:r>
      <w:r>
        <w:t xml:space="preserve"> </w:t>
      </w:r>
      <w:r>
        <w:rPr>
          <w:b/>
        </w:rPr>
        <w:t xml:space="preserve">Load test passing:</w:t>
      </w:r>
      <w:r>
        <w:t xml:space="preserve"> </w:t>
      </w:r>
      <w:r>
        <w:t xml:space="preserve">10 concurrent users, &lt;2% error rate, system responsive</w:t>
      </w:r>
    </w:p>
    <w:p>
      <w:pPr>
        <w:numPr>
          <w:ilvl w:val="0"/>
          <w:numId w:val="1035"/>
        </w:numPr>
        <w:pStyle w:val="Compact"/>
      </w:pPr>
      <w:r>
        <w:t xml:space="preserve">☐</w:t>
      </w:r>
      <w:r>
        <w:t xml:space="preserve"> </w:t>
      </w:r>
      <w:r>
        <w:rPr>
          <w:b/>
        </w:rPr>
        <w:t xml:space="preserve">Code reviewed</w:t>
      </w:r>
      <w:r>
        <w:t xml:space="preserve"> </w:t>
      </w:r>
      <w:r>
        <w:t xml:space="preserve">— all PRs merged to main with 2+ approvals, no open comments</w:t>
      </w:r>
    </w:p>
    <w:p>
      <w:pPr>
        <w:numPr>
          <w:ilvl w:val="0"/>
          <w:numId w:val="1035"/>
        </w:numPr>
        <w:pStyle w:val="Compact"/>
      </w:pPr>
      <w:r>
        <w:t xml:space="preserve">☐</w:t>
      </w:r>
      <w:r>
        <w:t xml:space="preserve"> </w:t>
      </w:r>
      <w:r>
        <w:rPr>
          <w:b/>
        </w:rPr>
        <w:t xml:space="preserve">Staging deployment verified</w:t>
      </w:r>
      <w:r>
        <w:t xml:space="preserve"> </w:t>
      </w:r>
      <w:r>
        <w:t xml:space="preserve">— feature flags toggled on/off correctly, all endpoints respond</w:t>
      </w:r>
    </w:p>
    <w:p>
      <w:pPr>
        <w:numPr>
          <w:ilvl w:val="0"/>
          <w:numId w:val="1035"/>
        </w:numPr>
        <w:pStyle w:val="Compact"/>
      </w:pPr>
      <w:r>
        <w:t xml:space="preserve">☐</w:t>
      </w:r>
      <w:r>
        <w:t xml:space="preserve"> </w:t>
      </w:r>
      <w:r>
        <w:rPr>
          <w:b/>
        </w:rPr>
        <w:t xml:space="preserve">Documentation complete:</w:t>
      </w:r>
      <w:r>
        <w:t xml:space="preserve"> </w:t>
      </w:r>
      <w:r>
        <w:t xml:space="preserve">OpenAPI 3.1 spec, README ("How to Generate a Test Plan"), architecture diagrams</w:t>
      </w:r>
    </w:p>
    <w:p>
      <w:pPr>
        <w:numPr>
          <w:ilvl w:val="0"/>
          <w:numId w:val="1035"/>
        </w:numPr>
        <w:pStyle w:val="Compact"/>
      </w:pPr>
      <w:r>
        <w:t xml:space="preserve">☐</w:t>
      </w:r>
      <w:r>
        <w:t xml:space="preserve"> </w:t>
      </w:r>
      <w:r>
        <w:rPr>
          <w:b/>
        </w:rPr>
        <w:t xml:space="preserve">Feature flags deployed</w:t>
      </w:r>
      <w:r>
        <w:t xml:space="preserve"> </w:t>
      </w:r>
      <w:r>
        <w:t xml:space="preserve">(dark launch) — all 5 flags in Unleash, killable, expiry set</w:t>
      </w:r>
    </w:p>
    <w:p>
      <w:pPr>
        <w:numPr>
          <w:ilvl w:val="0"/>
          <w:numId w:val="1035"/>
        </w:numPr>
        <w:pStyle w:val="Compact"/>
      </w:pPr>
      <w:r>
        <w:t xml:space="preserve">☐</w:t>
      </w:r>
      <w:r>
        <w:t xml:space="preserve"> </w:t>
      </w:r>
      <w:r>
        <w:rPr>
          <w:b/>
        </w:rPr>
        <w:t xml:space="preserve">Langfuse tracing verified</w:t>
      </w:r>
      <w:r>
        <w:t xml:space="preserve"> </w:t>
      </w:r>
      <w:r>
        <w:t xml:space="preserve">— ≥100 A1 invocations logged, latencies visible, token usage tracked</w:t>
      </w:r>
    </w:p>
    <w:p>
      <w:pPr>
        <w:numPr>
          <w:ilvl w:val="0"/>
          <w:numId w:val="1035"/>
        </w:numPr>
        <w:pStyle w:val="Compact"/>
      </w:pPr>
      <w:r>
        <w:t xml:space="preserve">☐</w:t>
      </w:r>
      <w:r>
        <w:t xml:space="preserve"> </w:t>
      </w:r>
      <w:r>
        <w:rPr>
          <w:b/>
        </w:rPr>
        <w:t xml:space="preserve">SigNoz dashboards</w:t>
      </w:r>
      <w:r>
        <w:t xml:space="preserve"> </w:t>
      </w:r>
      <w:r>
        <w:t xml:space="preserve">showing KB service metrics, doc gen latency, error rates</w:t>
      </w:r>
    </w:p>
    <w:p>
      <w:pPr>
        <w:numPr>
          <w:ilvl w:val="0"/>
          <w:numId w:val="1035"/>
        </w:numPr>
        <w:pStyle w:val="Compact"/>
      </w:pPr>
      <w:r>
        <w:t xml:space="preserve">☐</w:t>
      </w:r>
      <w:r>
        <w:t xml:space="preserve"> </w:t>
      </w:r>
      <w:r>
        <w:rPr>
          <w:b/>
        </w:rPr>
        <w:t xml:space="preserve">Security audit passed</w:t>
      </w:r>
      <w:r>
        <w:t xml:space="preserve"> </w:t>
      </w:r>
      <w:r>
        <w:t xml:space="preserve">(no XSS, auth guards on approval endpoints, no PII leakage)</w:t>
      </w:r>
    </w:p>
    <w:p>
      <w:pPr>
        <w:numPr>
          <w:ilvl w:val="0"/>
          <w:numId w:val="1035"/>
        </w:numPr>
        <w:pStyle w:val="Compact"/>
      </w:pPr>
      <w:r>
        <w:t xml:space="preserve">☐</w:t>
      </w:r>
      <w:r>
        <w:t xml:space="preserve"> </w:t>
      </w:r>
      <w:r>
        <w:rPr>
          <w:b/>
        </w:rPr>
        <w:t xml:space="preserve">Zero critical/high bugs</w:t>
      </w:r>
      <w:r>
        <w:t xml:space="preserve"> </w:t>
      </w:r>
      <w:r>
        <w:t xml:space="preserve">known and unresolved; all P1 bugs closed</w:t>
      </w:r>
    </w:p>
    <w:p>
      <w:pPr>
        <w:numPr>
          <w:ilvl w:val="0"/>
          <w:numId w:val="1035"/>
        </w:numPr>
        <w:pStyle w:val="Compact"/>
      </w:pPr>
      <w:r>
        <w:t xml:space="preserve">☐</w:t>
      </w:r>
      <w:r>
        <w:t xml:space="preserve"> </w:t>
      </w:r>
      <w:r>
        <w:rPr>
          <w:b/>
        </w:rPr>
        <w:t xml:space="preserve">Rollback plan documented</w:t>
      </w:r>
      <w:r>
        <w:t xml:space="preserve"> </w:t>
      </w:r>
      <w:r>
        <w:t xml:space="preserve">and tested (manual rehearsal: revert code + migrations + verify health &lt;15 min)</w:t>
      </w:r>
    </w:p>
    <w:p>
      <w:pPr>
        <w:numPr>
          <w:ilvl w:val="0"/>
          <w:numId w:val="1035"/>
        </w:numPr>
        <w:pStyle w:val="Compact"/>
      </w:pPr>
      <w:r>
        <w:t xml:space="preserve">☐</w:t>
      </w:r>
      <w:r>
        <w:t xml:space="preserve"> </w:t>
      </w:r>
      <w:r>
        <w:rPr>
          <w:b/>
        </w:rPr>
        <w:t xml:space="preserve">Handoff artifacts ready:</w:t>
      </w:r>
      <w:r>
        <w:t xml:space="preserve"> </w:t>
      </w:r>
      <w:r>
        <w:t xml:space="preserve">Release notes, deployment runbook, on-call playbook</w:t>
      </w:r>
    </w:p>
    <w:p>
      <w:pPr>
        <w:pStyle w:val="FirstParagraph"/>
      </w:pPr>
      <w:r>
        <w:rPr>
          <w:b/>
        </w:rPr>
        <w:t xml:space="preserve">Sign-Off Required:</w:t>
      </w:r>
    </w:p>
    <w:p>
      <w:pPr>
        <w:numPr>
          <w:ilvl w:val="0"/>
          <w:numId w:val="1036"/>
        </w:numPr>
        <w:pStyle w:val="Compact"/>
      </w:pPr>
      <w:r>
        <w:t xml:space="preserve">Backend Lead: Code quality, performance, DB migration safety</w:t>
      </w:r>
    </w:p>
    <w:p>
      <w:pPr>
        <w:numPr>
          <w:ilvl w:val="0"/>
          <w:numId w:val="1036"/>
        </w:numPr>
        <w:pStyle w:val="Compact"/>
      </w:pPr>
      <w:r>
        <w:t xml:space="preserve">AI Lead: A1 agent quality, Gemma latency, confidence scoring</w:t>
      </w:r>
    </w:p>
    <w:p>
      <w:pPr>
        <w:numPr>
          <w:ilvl w:val="0"/>
          <w:numId w:val="1036"/>
        </w:numPr>
        <w:pStyle w:val="Compact"/>
      </w:pPr>
      <w:r>
        <w:t xml:space="preserve">QA Lead: Test coverage, E2E journeys, load test results</w:t>
      </w:r>
    </w:p>
    <w:p>
      <w:pPr>
        <w:numPr>
          <w:ilvl w:val="0"/>
          <w:numId w:val="1036"/>
        </w:numPr>
        <w:pStyle w:val="Compact"/>
      </w:pPr>
      <w:r>
        <w:t xml:space="preserve">PM: User acceptance criteria met, scope locked, no scope creep</w:t>
      </w:r>
    </w:p>
    <w:p>
      <w:r>
        <w:pict>
          <v:rect style="width:0;height:1.5pt" o:hralign="center" o:hrstd="t" o:hr="t"/>
        </w:pict>
      </w:r>
    </w:p>
    <w:p>
      <w:pPr>
        <w:pStyle w:val="Heading2"/>
      </w:pPr>
      <w:bookmarkStart w:id="64" w:name="X6471ac20b4543a2125df93938f67e0bbb92fb14"/>
      <w:r>
        <w:t xml:space="preserve">17. NEXT MILESTONE PREVIEW (M3)</w:t>
      </w:r>
      <w:bookmarkEnd w:id="64"/>
    </w:p>
    <w:p>
      <w:pPr>
        <w:pStyle w:val="FirstParagraph"/>
      </w:pPr>
      <w:r>
        <w:t xml:space="preserve">M3 (2026-06-15 → 2026-07-12, 4 weeks) shifts focus to</w:t>
      </w:r>
      <w:r>
        <w:t xml:space="preserve"> </w:t>
      </w:r>
      <w:r>
        <w:rPr>
          <w:b/>
        </w:rPr>
        <w:t xml:space="preserve">Test Case Generation &amp; AI Agents (A1 + A2)</w:t>
      </w:r>
      <w:r>
        <w:t xml:space="preserve">.</w:t>
      </w:r>
    </w:p>
    <w:p>
      <w:pPr>
        <w:pStyle w:val="BodyText"/>
      </w:pPr>
      <w:r>
        <w:rPr>
          <w:b/>
        </w:rPr>
        <w:t xml:space="preserve">High-Level Goal:</w:t>
      </w:r>
      <w:r>
        <w:t xml:space="preserve"> </w:t>
      </w:r>
      <w:r>
        <w:t xml:space="preserve">Empower QA teams to generate 10 test cases from a requirement in 30 seconds (not 2 hours) via A1, while A2 prevents duplicate effort via semantic dedup live chips.</w:t>
      </w:r>
    </w:p>
    <w:p>
      <w:pPr>
        <w:pStyle w:val="BodyText"/>
      </w:pPr>
      <w:r>
        <w:rPr>
          <w:b/>
        </w:rPr>
        <w:t xml:space="preserve">Key Deliverables (M3):</w:t>
      </w:r>
    </w:p>
    <w:p>
      <w:pPr>
        <w:numPr>
          <w:ilvl w:val="0"/>
          <w:numId w:val="1037"/>
        </w:numPr>
        <w:pStyle w:val="Compact"/>
      </w:pPr>
      <w:r>
        <w:rPr>
          <w:b/>
        </w:rPr>
        <w:t xml:space="preserve">A1 Test Case Generator</w:t>
      </w:r>
      <w:r>
        <w:t xml:space="preserve"> </w:t>
      </w:r>
      <w:r>
        <w:t xml:space="preserve">(different from M2's A1 context agent): LangGraph workflow that generates BDD test cases</w:t>
      </w:r>
    </w:p>
    <w:p>
      <w:pPr>
        <w:numPr>
          <w:ilvl w:val="0"/>
          <w:numId w:val="1037"/>
        </w:numPr>
        <w:pStyle w:val="Compact"/>
      </w:pPr>
      <w:r>
        <w:rPr>
          <w:b/>
        </w:rPr>
        <w:t xml:space="preserve">Clarification Questions gate:</w:t>
      </w:r>
      <w:r>
        <w:t xml:space="preserve"> </w:t>
      </w:r>
      <w:r>
        <w:t xml:space="preserve">Pause generation, ask 3–5 clarification Qs before proceeding (user approval)</w:t>
      </w:r>
    </w:p>
    <w:p>
      <w:pPr>
        <w:numPr>
          <w:ilvl w:val="0"/>
          <w:numId w:val="1037"/>
        </w:numPr>
        <w:pStyle w:val="Compact"/>
      </w:pPr>
      <w:r>
        <w:rPr>
          <w:b/>
        </w:rPr>
        <w:t xml:space="preserve">A2 Dedup:</w:t>
      </w:r>
      <w:r>
        <w:t xml:space="preserve"> </w:t>
      </w:r>
      <w:r>
        <w:t xml:space="preserve">Live chips while authoring, showing duplicate candidate cases + % match</w:t>
      </w:r>
    </w:p>
    <w:p>
      <w:pPr>
        <w:numPr>
          <w:ilvl w:val="0"/>
          <w:numId w:val="1037"/>
        </w:numPr>
        <w:pStyle w:val="Compact"/>
      </w:pPr>
      <w:r>
        <w:rPr>
          <w:b/>
        </w:rPr>
        <w:t xml:space="preserve">Test Case CRUD:</w:t>
      </w:r>
      <w:r>
        <w:t xml:space="preserve"> </w:t>
      </w:r>
      <w:r>
        <w:t xml:space="preserve">TipTap editor for traditional + BDD modes, tags, priority, stability sparklines</w:t>
      </w:r>
    </w:p>
    <w:p>
      <w:pPr>
        <w:numPr>
          <w:ilvl w:val="0"/>
          <w:numId w:val="1037"/>
        </w:numPr>
        <w:pStyle w:val="Compact"/>
      </w:pPr>
      <w:r>
        <w:rPr>
          <w:b/>
        </w:rPr>
        <w:t xml:space="preserve">RTM linking:</w:t>
      </w:r>
      <w:r>
        <w:t xml:space="preserve"> </w:t>
      </w:r>
      <w:r>
        <w:t xml:space="preserve">Link cases to requirements; track coverage %</w:t>
      </w:r>
    </w:p>
    <w:p>
      <w:pPr>
        <w:numPr>
          <w:ilvl w:val="0"/>
          <w:numId w:val="1037"/>
        </w:numPr>
        <w:pStyle w:val="Compact"/>
      </w:pPr>
      <w:r>
        <w:rPr>
          <w:b/>
        </w:rPr>
        <w:t xml:space="preserve">Bulk import:</w:t>
      </w:r>
      <w:r>
        <w:t xml:space="preserve"> </w:t>
      </w:r>
      <w:r>
        <w:t xml:space="preserve">CSV, TestRail, Zephyr, Xray, qTest formats</w:t>
      </w:r>
    </w:p>
    <w:p>
      <w:pPr>
        <w:pStyle w:val="FirstParagraph"/>
      </w:pPr>
      <w:r>
        <w:rPr>
          <w:b/>
        </w:rPr>
        <w:t xml:space="preserve">Infrastructure:</w:t>
      </w:r>
    </w:p>
    <w:p>
      <w:pPr>
        <w:numPr>
          <w:ilvl w:val="0"/>
          <w:numId w:val="1038"/>
        </w:numPr>
        <w:pStyle w:val="Compact"/>
      </w:pPr>
      <w:r>
        <w:t xml:space="preserve">Leverage M2's KB + RAG (A1 reads KB to ground test case generation)</w:t>
      </w:r>
    </w:p>
    <w:p>
      <w:pPr>
        <w:numPr>
          <w:ilvl w:val="0"/>
          <w:numId w:val="1038"/>
        </w:numPr>
        <w:pStyle w:val="Compact"/>
      </w:pPr>
      <w:r>
        <w:t xml:space="preserve">Add: test_cases, test_steps, case_requirements, case_tags tables</w:t>
      </w:r>
    </w:p>
    <w:p>
      <w:pPr>
        <w:numPr>
          <w:ilvl w:val="0"/>
          <w:numId w:val="1038"/>
        </w:numPr>
        <w:pStyle w:val="Compact"/>
      </w:pPr>
      <w:r>
        <w:t xml:space="preserve">New endpoints: EP-029–034 (test case CRUD + A1 gen + A2 dedup)</w:t>
      </w:r>
    </w:p>
    <w:p>
      <w:pPr>
        <w:pStyle w:val="FirstParagraph"/>
      </w:pPr>
      <w:r>
        <w:rPr>
          <w:b/>
        </w:rPr>
        <w:t xml:space="preserve">Success Metrics:</w:t>
      </w:r>
    </w:p>
    <w:p>
      <w:pPr>
        <w:numPr>
          <w:ilvl w:val="0"/>
          <w:numId w:val="1039"/>
        </w:numPr>
        <w:pStyle w:val="Compact"/>
      </w:pPr>
      <w:r>
        <w:t xml:space="preserve">A1 generates ≥10 test cases in &lt;30s</w:t>
      </w:r>
    </w:p>
    <w:p>
      <w:pPr>
        <w:numPr>
          <w:ilvl w:val="0"/>
          <w:numId w:val="1039"/>
        </w:numPr>
        <w:pStyle w:val="Compact"/>
      </w:pPr>
      <w:r>
        <w:t xml:space="preserve">A2 surfaces ≥1 true duplicate candidate per 10 cases</w:t>
      </w:r>
    </w:p>
    <w:p>
      <w:pPr>
        <w:numPr>
          <w:ilvl w:val="0"/>
          <w:numId w:val="1039"/>
        </w:numPr>
        <w:pStyle w:val="Compact"/>
      </w:pPr>
      <w:r>
        <w:t xml:space="preserve">User can merge duplicates or dismiss in &lt;5s</w:t>
      </w:r>
    </w:p>
    <w:p>
      <w:pPr>
        <w:numPr>
          <w:ilvl w:val="0"/>
          <w:numId w:val="1039"/>
        </w:numPr>
        <w:pStyle w:val="Compact"/>
      </w:pPr>
      <w:r>
        <w:t xml:space="preserve">Coverage % auto-calculated (cases linked to requirements)</w:t>
      </w:r>
    </w:p>
    <w:p>
      <w:pPr>
        <w:pStyle w:val="FirstParagraph"/>
      </w:pPr>
      <w:r>
        <w:rPr>
          <w:b/>
        </w:rPr>
        <w:t xml:space="preserve">Dependencies on M2:</w:t>
      </w:r>
    </w:p>
    <w:p>
      <w:pPr>
        <w:numPr>
          <w:ilvl w:val="0"/>
          <w:numId w:val="1040"/>
        </w:numPr>
        <w:pStyle w:val="Compact"/>
      </w:pPr>
      <w:r>
        <w:t xml:space="preserve">KB fully functional (A1 will read KB context for better case generation)</w:t>
      </w:r>
    </w:p>
    <w:p>
      <w:pPr>
        <w:numPr>
          <w:ilvl w:val="0"/>
          <w:numId w:val="1040"/>
        </w:numPr>
        <w:pStyle w:val="Compact"/>
      </w:pPr>
      <w:r>
        <w:t xml:space="preserve">RAG retrieval ≥85% recall (match test cases against KB cases in A2)</w:t>
      </w:r>
    </w:p>
    <w:p>
      <w:pPr>
        <w:numPr>
          <w:ilvl w:val="0"/>
          <w:numId w:val="1040"/>
        </w:numPr>
        <w:pStyle w:val="Compact"/>
      </w:pPr>
      <w:r>
        <w:t xml:space="preserve">Document generation working (A1 may be used to generate exploratory test charters)</w:t>
      </w:r>
    </w:p>
    <w:p>
      <w:r>
        <w:pict>
          <v:rect style="width:0;height:1.5pt" o:hralign="center" o:hrstd="t" o:hr="t"/>
        </w:pict>
      </w:r>
    </w:p>
    <w:p>
      <w:pPr>
        <w:pStyle w:val="Heading2"/>
      </w:pPr>
      <w:bookmarkStart w:id="65" w:name="X31f7f18c87cd19e5e0824094155455a859cb3ca"/>
      <w:r>
        <w:t xml:space="preserve">18. SHARED CONTEXT (Canonical Dates &amp; Stack)</w:t>
      </w:r>
      <w:bookmarkEnd w:id="65"/>
    </w:p>
    <w:p>
      <w:pPr>
        <w:pStyle w:val="FirstParagraph"/>
      </w:pPr>
      <w:r>
        <w:t xml:space="preserve">This milestone operates within the QA Nexus MVP canonical framework:</w:t>
      </w:r>
    </w:p>
    <w:p>
      <w:pPr>
        <w:pStyle w:val="BodyText"/>
      </w:pPr>
      <w:r>
        <w:rPr>
          <w:b/>
        </w:rPr>
        <w:t xml:space="preserve">Project Timeline:</w:t>
      </w:r>
    </w:p>
    <w:p>
      <w:pPr>
        <w:numPr>
          <w:ilvl w:val="0"/>
          <w:numId w:val="1041"/>
        </w:numPr>
        <w:pStyle w:val="Compact"/>
      </w:pPr>
      <w:r>
        <w:rPr>
          <w:b/>
        </w:rPr>
        <w:t xml:space="preserve">Start:</w:t>
      </w:r>
      <w:r>
        <w:t xml:space="preserve"> </w:t>
      </w:r>
      <w:r>
        <w:t xml:space="preserve">2026-04-27 (Weeks 1–2: M0 — Infrastructure)</w:t>
      </w:r>
    </w:p>
    <w:p>
      <w:pPr>
        <w:numPr>
          <w:ilvl w:val="0"/>
          <w:numId w:val="1041"/>
        </w:numPr>
        <w:pStyle w:val="Compact"/>
      </w:pPr>
      <w:r>
        <w:rPr>
          <w:b/>
        </w:rPr>
        <w:t xml:space="preserve">M1:</w:t>
      </w:r>
      <w:r>
        <w:t xml:space="preserve"> </w:t>
      </w:r>
      <w:r>
        <w:t xml:space="preserve">2026-05-11 → 2026-05-24 (Weeks 3–5: Knowledge Base + Documents)</w:t>
      </w:r>
    </w:p>
    <w:p>
      <w:pPr>
        <w:numPr>
          <w:ilvl w:val="0"/>
          <w:numId w:val="1041"/>
        </w:numPr>
        <w:pStyle w:val="Compact"/>
      </w:pPr>
      <w:r>
        <w:rPr>
          <w:b/>
        </w:rPr>
        <w:t xml:space="preserve">M2:</w:t>
      </w:r>
      <w:r>
        <w:t xml:space="preserve"> </w:t>
      </w:r>
      <w:r>
        <w:t xml:space="preserve">2026-05-25 → 2026-06-14 (Weeks 6–8: Documents + Templates) ←</w:t>
      </w:r>
      <w:r>
        <w:t xml:space="preserve"> </w:t>
      </w:r>
      <w:r>
        <w:rPr>
          <w:b/>
        </w:rPr>
        <w:t xml:space="preserve">THIS MILESTONE</w:t>
      </w:r>
    </w:p>
    <w:p>
      <w:pPr>
        <w:numPr>
          <w:ilvl w:val="0"/>
          <w:numId w:val="1041"/>
        </w:numPr>
        <w:pStyle w:val="Compact"/>
      </w:pPr>
      <w:r>
        <w:rPr>
          <w:b/>
        </w:rPr>
        <w:t xml:space="preserve">M3:</w:t>
      </w:r>
      <w:r>
        <w:t xml:space="preserve"> </w:t>
      </w:r>
      <w:r>
        <w:t xml:space="preserve">2026-06-15 → 2026-07-12 (Weeks 9–12: Test Cases + A1 + A2)</w:t>
      </w:r>
    </w:p>
    <w:p>
      <w:pPr>
        <w:numPr>
          <w:ilvl w:val="0"/>
          <w:numId w:val="1041"/>
        </w:numPr>
        <w:pStyle w:val="Compact"/>
      </w:pPr>
      <w:r>
        <w:rPr>
          <w:b/>
        </w:rPr>
        <w:t xml:space="preserve">M4:</w:t>
      </w:r>
      <w:r>
        <w:t xml:space="preserve"> </w:t>
      </w:r>
      <w:r>
        <w:t xml:space="preserve">2026-07-13 → 2026-08-02 (Weeks 13–15: Test Execution + A4 + Jira)</w:t>
      </w:r>
    </w:p>
    <w:p>
      <w:pPr>
        <w:numPr>
          <w:ilvl w:val="0"/>
          <w:numId w:val="1041"/>
        </w:numPr>
        <w:pStyle w:val="Compact"/>
      </w:pPr>
      <w:r>
        <w:rPr>
          <w:b/>
        </w:rPr>
        <w:t xml:space="preserve">M5:</w:t>
      </w:r>
      <w:r>
        <w:t xml:space="preserve"> </w:t>
      </w:r>
      <w:r>
        <w:t xml:space="preserve">2026-08-03 → 2026-08-23 (Weeks 16–18: Reports + Dashboards + Polish)</w:t>
      </w:r>
    </w:p>
    <w:p>
      <w:pPr>
        <w:numPr>
          <w:ilvl w:val="0"/>
          <w:numId w:val="1041"/>
        </w:numPr>
        <w:pStyle w:val="Compact"/>
      </w:pPr>
      <w:r>
        <w:rPr>
          <w:b/>
        </w:rPr>
        <w:t xml:space="preserve">M6:</w:t>
      </w:r>
      <w:r>
        <w:t xml:space="preserve"> </w:t>
      </w:r>
      <w:r>
        <w:t xml:space="preserve">2026-08-24 → 2026-09-27 (Weeks 19–26: GA Prep + Launch)</w:t>
      </w:r>
    </w:p>
    <w:p>
      <w:pPr>
        <w:pStyle w:val="FirstParagraph"/>
      </w:pPr>
      <w:r>
        <w:rPr>
          <w:b/>
        </w:rPr>
        <w:t xml:space="preserve">Team &amp; Roles:</w:t>
      </w:r>
    </w:p>
    <w:p>
      <w:pPr>
        <w:numPr>
          <w:ilvl w:val="0"/>
          <w:numId w:val="1042"/>
        </w:numPr>
        <w:pStyle w:val="Compact"/>
      </w:pPr>
      <w:r>
        <w:rPr>
          <w:b/>
        </w:rPr>
        <w:t xml:space="preserve">4-Role RBAC:</w:t>
      </w:r>
      <w:r>
        <w:t xml:space="preserve"> </w:t>
      </w:r>
      <w:r>
        <w:t xml:space="preserve">Admin (system), Lead (project oversight + approval), QA (create/edit content), Mgmt (view reports/dashboards)</w:t>
      </w:r>
    </w:p>
    <w:p>
      <w:pPr>
        <w:numPr>
          <w:ilvl w:val="0"/>
          <w:numId w:val="1042"/>
        </w:numPr>
        <w:pStyle w:val="Compact"/>
      </w:pPr>
      <w:r>
        <w:rPr>
          <w:b/>
        </w:rPr>
        <w:t xml:space="preserve">Profile attributes:</w:t>
      </w:r>
      <w:r>
        <w:t xml:space="preserve"> </w:t>
      </w:r>
      <w:r>
        <w:t xml:space="preserve">Jr/Sr/Automation (for personalization)</w:t>
      </w:r>
    </w:p>
    <w:p>
      <w:pPr>
        <w:numPr>
          <w:ilvl w:val="0"/>
          <w:numId w:val="1042"/>
        </w:numPr>
        <w:pStyle w:val="Compact"/>
      </w:pPr>
      <w:r>
        <w:rPr>
          <w:b/>
        </w:rPr>
        <w:t xml:space="preserve">Team size this milestone:</w:t>
      </w:r>
      <w:r>
        <w:t xml:space="preserve"> </w:t>
      </w:r>
      <w:r>
        <w:t xml:space="preserve">7 FTE (Backend 2, Frontend 2, AI 1, DevOps 1, QA 1)</w:t>
      </w:r>
    </w:p>
    <w:p>
      <w:pPr>
        <w:pStyle w:val="FirstParagraph"/>
      </w:pPr>
      <w:r>
        <w:rPr>
          <w:b/>
        </w:rPr>
        <w:t xml:space="preserve">Tech Stack Invariants:</w:t>
      </w:r>
    </w:p>
    <w:p>
      <w:pPr>
        <w:numPr>
          <w:ilvl w:val="0"/>
          <w:numId w:val="1043"/>
        </w:numPr>
        <w:pStyle w:val="Compact"/>
      </w:pPr>
      <w:r>
        <w:rPr>
          <w:b/>
        </w:rPr>
        <w:t xml:space="preserve">Frontend:</w:t>
      </w:r>
      <w:r>
        <w:t xml:space="preserve"> </w:t>
      </w:r>
      <w:r>
        <w:t xml:space="preserve">Next.js 14 (App Router), TipTap (ProseMirror editor)</w:t>
      </w:r>
    </w:p>
    <w:p>
      <w:pPr>
        <w:numPr>
          <w:ilvl w:val="0"/>
          <w:numId w:val="1043"/>
        </w:numPr>
        <w:pStyle w:val="Compact"/>
      </w:pPr>
      <w:r>
        <w:rPr>
          <w:b/>
        </w:rPr>
        <w:t xml:space="preserve">Backend:</w:t>
      </w:r>
      <w:r>
        <w:t xml:space="preserve"> </w:t>
      </w:r>
      <w:r>
        <w:t xml:space="preserve">NestJS, FastAPI (inference)</w:t>
      </w:r>
    </w:p>
    <w:p>
      <w:pPr>
        <w:numPr>
          <w:ilvl w:val="0"/>
          <w:numId w:val="1043"/>
        </w:numPr>
        <w:pStyle w:val="Compact"/>
      </w:pPr>
      <w:r>
        <w:rPr>
          <w:b/>
        </w:rPr>
        <w:t xml:space="preserve">AI:</w:t>
      </w:r>
      <w:r>
        <w:t xml:space="preserve"> </w:t>
      </w:r>
      <w:r>
        <w:t xml:space="preserve">LangGraph, Gemma 4 26B MoE (Ollama), BGE embeddings</w:t>
      </w:r>
    </w:p>
    <w:p>
      <w:pPr>
        <w:numPr>
          <w:ilvl w:val="0"/>
          <w:numId w:val="1043"/>
        </w:numPr>
        <w:pStyle w:val="Compact"/>
      </w:pPr>
      <w:r>
        <w:rPr>
          <w:b/>
        </w:rPr>
        <w:t xml:space="preserve">Database:</w:t>
      </w:r>
      <w:r>
        <w:t xml:space="preserve"> </w:t>
      </w:r>
      <w:r>
        <w:t xml:space="preserve">PostgreSQL 15 + pgvector</w:t>
      </w:r>
    </w:p>
    <w:p>
      <w:pPr>
        <w:numPr>
          <w:ilvl w:val="0"/>
          <w:numId w:val="1043"/>
        </w:numPr>
        <w:pStyle w:val="Compact"/>
      </w:pPr>
      <w:r>
        <w:rPr>
          <w:b/>
        </w:rPr>
        <w:t xml:space="preserve">Job Queue:</w:t>
      </w:r>
      <w:r>
        <w:t xml:space="preserve"> </w:t>
      </w:r>
      <w:r>
        <w:t xml:space="preserve">Hatchet OSS</w:t>
      </w:r>
    </w:p>
    <w:p>
      <w:pPr>
        <w:numPr>
          <w:ilvl w:val="0"/>
          <w:numId w:val="1043"/>
        </w:numPr>
        <w:pStyle w:val="Compact"/>
      </w:pPr>
      <w:r>
        <w:rPr>
          <w:b/>
        </w:rPr>
        <w:t xml:space="preserve">Knowledge Graph:</w:t>
      </w:r>
      <w:r>
        <w:t xml:space="preserve"> </w:t>
      </w:r>
      <w:r>
        <w:t xml:space="preserve">Neo4j Community + Graphiti</w:t>
      </w:r>
    </w:p>
    <w:p>
      <w:pPr>
        <w:numPr>
          <w:ilvl w:val="0"/>
          <w:numId w:val="1043"/>
        </w:numPr>
        <w:pStyle w:val="Compact"/>
      </w:pPr>
      <w:r>
        <w:rPr>
          <w:b/>
        </w:rPr>
        <w:t xml:space="preserve">Observability:</w:t>
      </w:r>
      <w:r>
        <w:t xml:space="preserve"> </w:t>
      </w:r>
      <w:r>
        <w:t xml:space="preserve">Langfuse (LLM), SigNoz (APM), GlitchTip (errors)</w:t>
      </w:r>
    </w:p>
    <w:p>
      <w:pPr>
        <w:numPr>
          <w:ilvl w:val="0"/>
          <w:numId w:val="1043"/>
        </w:numPr>
        <w:pStyle w:val="Compact"/>
      </w:pPr>
      <w:r>
        <w:rPr>
          <w:b/>
        </w:rPr>
        <w:t xml:space="preserve">Features:</w:t>
      </w:r>
      <w:r>
        <w:t xml:space="preserve"> </w:t>
      </w:r>
      <w:r>
        <w:t xml:space="preserve">Unleash (flags), BetterAuth (auth), Resend (email)</w:t>
      </w:r>
    </w:p>
    <w:p>
      <w:pPr>
        <w:numPr>
          <w:ilvl w:val="0"/>
          <w:numId w:val="1043"/>
        </w:numPr>
        <w:pStyle w:val="Compact"/>
      </w:pPr>
      <w:r>
        <w:rPr>
          <w:b/>
        </w:rPr>
        <w:t xml:space="preserve">Deployment:</w:t>
      </w:r>
      <w:r>
        <w:t xml:space="preserve"> </w:t>
      </w:r>
      <w:r>
        <w:t xml:space="preserve">Vercel (frontend), Oracle Always Free (backend/Ollama)</w:t>
      </w:r>
    </w:p>
    <w:p>
      <w:pPr>
        <w:pStyle w:val="FirstParagraph"/>
      </w:pPr>
      <w:r>
        <w:rPr>
          <w:b/>
        </w:rPr>
        <w:t xml:space="preserve">Success Metrics (from PRD):</w:t>
      </w:r>
    </w:p>
    <w:p>
      <w:pPr>
        <w:numPr>
          <w:ilvl w:val="0"/>
          <w:numId w:val="1044"/>
        </w:numPr>
        <w:pStyle w:val="Compact"/>
      </w:pPr>
      <w:r>
        <w:rPr>
          <w:b/>
        </w:rPr>
        <w:t xml:space="preserve">GM-004:</w:t>
      </w:r>
      <w:r>
        <w:t xml:space="preserve"> </w:t>
      </w:r>
      <w:r>
        <w:t xml:space="preserve">Test Plan generation in &lt;30s with section confidence scoring visible → M2 delivers this</w:t>
      </w:r>
    </w:p>
    <w:p>
      <w:pPr>
        <w:numPr>
          <w:ilvl w:val="0"/>
          <w:numId w:val="1044"/>
        </w:numPr>
        <w:pStyle w:val="Compact"/>
      </w:pPr>
      <w:r>
        <w:rPr>
          <w:b/>
        </w:rPr>
        <w:t xml:space="preserve">GM-010:</w:t>
      </w:r>
      <w:r>
        <w:t xml:space="preserve"> </w:t>
      </w:r>
      <w:r>
        <w:t xml:space="preserve">KB enables agents to generate contextually relevant content → M2 builds the KB + RAG</w:t>
      </w:r>
    </w:p>
    <w:p>
      <w:pPr>
        <w:numPr>
          <w:ilvl w:val="0"/>
          <w:numId w:val="1044"/>
        </w:numPr>
        <w:pStyle w:val="Compact"/>
      </w:pPr>
      <w:r>
        <w:t xml:space="preserve">Document approval workflow enables quality control → M2 implements</w:t>
      </w:r>
    </w:p>
    <w:p>
      <w:r>
        <w:pict>
          <v:rect style="width:0;height:1.5pt" o:hralign="center" o:hrstd="t" o:hr="t"/>
        </w:pict>
      </w:r>
    </w:p>
    <w:p>
      <w:pPr>
        <w:pStyle w:val="Heading2"/>
      </w:pPr>
      <w:bookmarkStart w:id="66" w:name="X4b9f7c36f798551fb0276570ef54a8aef1895b2"/>
      <w:r>
        <w:t xml:space="preserve">19. HANDOFF NOTES (For M3 Entry)</w:t>
      </w:r>
      <w:bookmarkEnd w:id="66"/>
    </w:p>
    <w:p>
      <w:pPr>
        <w:pStyle w:val="FirstParagraph"/>
      </w:pPr>
      <w:r>
        <w:rPr>
          <w:b/>
        </w:rPr>
        <w:t xml:space="preserve">What Was Delivered:</w:t>
      </w:r>
    </w:p>
    <w:p>
      <w:pPr>
        <w:numPr>
          <w:ilvl w:val="0"/>
          <w:numId w:val="1045"/>
        </w:numPr>
        <w:pStyle w:val="Compact"/>
      </w:pPr>
      <w:r>
        <w:t xml:space="preserve">KB CRUD + approval workflow fully functional</w:t>
      </w:r>
    </w:p>
    <w:p>
      <w:pPr>
        <w:numPr>
          <w:ilvl w:val="0"/>
          <w:numId w:val="1045"/>
        </w:numPr>
        <w:pStyle w:val="Compact"/>
      </w:pPr>
      <w:r>
        <w:t xml:space="preserve">RAG pipeline (BGE + pgvector) achieving ≥85% recall</w:t>
      </w:r>
    </w:p>
    <w:p>
      <w:pPr>
        <w:numPr>
          <w:ilvl w:val="0"/>
          <w:numId w:val="1045"/>
        </w:numPr>
        <w:pStyle w:val="Compact"/>
      </w:pPr>
      <w:r>
        <w:t xml:space="preserve">12 document templates seeded (Test Strategy, Plan, RTM, reports, etc.)</w:t>
      </w:r>
    </w:p>
    <w:p>
      <w:pPr>
        <w:numPr>
          <w:ilvl w:val="0"/>
          <w:numId w:val="1045"/>
        </w:numPr>
        <w:pStyle w:val="Compact"/>
      </w:pPr>
      <w:r>
        <w:t xml:space="preserve">A1 context-gathering agent (reads KB, formats context for doc generation)</w:t>
      </w:r>
    </w:p>
    <w:p>
      <w:pPr>
        <w:numPr>
          <w:ilvl w:val="0"/>
          <w:numId w:val="1045"/>
        </w:numPr>
        <w:pStyle w:val="Compact"/>
      </w:pPr>
      <w:r>
        <w:t xml:space="preserve">TipTap block-based editor with comments, versioning, approval workflow</w:t>
      </w:r>
    </w:p>
    <w:p>
      <w:pPr>
        <w:numPr>
          <w:ilvl w:val="0"/>
          <w:numId w:val="1045"/>
        </w:numPr>
        <w:pStyle w:val="Compact"/>
      </w:pPr>
      <w:r>
        <w:t xml:space="preserve">PDF export (Puppeteer)</w:t>
      </w:r>
    </w:p>
    <w:p>
      <w:pPr>
        <w:numPr>
          <w:ilvl w:val="0"/>
          <w:numId w:val="1045"/>
        </w:numPr>
        <w:pStyle w:val="Compact"/>
      </w:pPr>
      <w:r>
        <w:t xml:space="preserve">Section confidence scoring (colored badges)</w:t>
      </w:r>
    </w:p>
    <w:p>
      <w:pPr>
        <w:numPr>
          <w:ilvl w:val="0"/>
          <w:numId w:val="1045"/>
        </w:numPr>
        <w:pStyle w:val="Compact"/>
      </w:pPr>
      <w:r>
        <w:t xml:space="preserve">Seed data: 2 KB entries, 12 template samples</w:t>
      </w:r>
    </w:p>
    <w:p>
      <w:pPr>
        <w:pStyle w:val="FirstParagraph"/>
      </w:pPr>
      <w:r>
        <w:rPr>
          <w:b/>
        </w:rPr>
        <w:t xml:space="preserve">Known Technical Debt:</w:t>
      </w:r>
    </w:p>
    <w:p>
      <w:pPr>
        <w:numPr>
          <w:ilvl w:val="0"/>
          <w:numId w:val="1046"/>
        </w:numPr>
        <w:pStyle w:val="Compact"/>
      </w:pPr>
      <w:r>
        <w:t xml:space="preserve">Neo4j Graphiti integration is basic MVP (single-node; enterprise features deferred to v1.5)</w:t>
      </w:r>
    </w:p>
    <w:p>
      <w:pPr>
        <w:numPr>
          <w:ilvl w:val="0"/>
          <w:numId w:val="1046"/>
        </w:numPr>
        <w:pStyle w:val="Compact"/>
      </w:pPr>
      <w:r>
        <w:t xml:space="preserve">Confluence API ingestion one-way only (read PRD; write-back deferred)</w:t>
      </w:r>
    </w:p>
    <w:p>
      <w:pPr>
        <w:numPr>
          <w:ilvl w:val="0"/>
          <w:numId w:val="1046"/>
        </w:numPr>
        <w:pStyle w:val="Compact"/>
      </w:pPr>
      <w:r>
        <w:t xml:space="preserve">No real-time collaboration yet (Redis pub-sub wired, not fully tested with multiple users)</w:t>
      </w:r>
    </w:p>
    <w:p>
      <w:pPr>
        <w:numPr>
          <w:ilvl w:val="0"/>
          <w:numId w:val="1046"/>
        </w:numPr>
        <w:pStyle w:val="Compact"/>
      </w:pPr>
      <w:r>
        <w:t xml:space="preserve">PDF rendering edge cases (&gt;50 page docs, embedded images) partially tested; may need refinement</w:t>
      </w:r>
    </w:p>
    <w:p>
      <w:pPr>
        <w:pStyle w:val="FirstParagraph"/>
      </w:pPr>
      <w:r>
        <w:rPr>
          <w:b/>
        </w:rPr>
        <w:t xml:space="preserve">Deferred Items (M3+):</w:t>
      </w:r>
    </w:p>
    <w:p>
      <w:pPr>
        <w:numPr>
          <w:ilvl w:val="0"/>
          <w:numId w:val="1047"/>
        </w:numPr>
        <w:pStyle w:val="Compact"/>
      </w:pPr>
      <w:r>
        <w:t xml:space="preserve">Exploratory test charter generation (A1 feature, requires test case context from M3)</w:t>
      </w:r>
    </w:p>
    <w:p>
      <w:pPr>
        <w:numPr>
          <w:ilvl w:val="0"/>
          <w:numId w:val="1047"/>
        </w:numPr>
        <w:pStyle w:val="Compact"/>
      </w:pPr>
      <w:r>
        <w:t xml:space="preserve">Advanced KB categorization (full taxonomy, tag hierarchy) — manual for MVP</w:t>
      </w:r>
    </w:p>
    <w:p>
      <w:pPr>
        <w:numPr>
          <w:ilvl w:val="0"/>
          <w:numId w:val="1047"/>
        </w:numPr>
        <w:pStyle w:val="Compact"/>
      </w:pPr>
      <w:r>
        <w:t xml:space="preserve">Bulk export to TestRail/Zephyr — deferred to v1.5</w:t>
      </w:r>
    </w:p>
    <w:p>
      <w:pPr>
        <w:numPr>
          <w:ilvl w:val="0"/>
          <w:numId w:val="1047"/>
        </w:numPr>
        <w:pStyle w:val="Compact"/>
      </w:pPr>
      <w:r>
        <w:t xml:space="preserve">KB version control (branching) — deferred to v1.5</w:t>
      </w:r>
    </w:p>
    <w:p>
      <w:pPr>
        <w:numPr>
          <w:ilvl w:val="0"/>
          <w:numId w:val="1047"/>
        </w:numPr>
        <w:pStyle w:val="Compact"/>
      </w:pPr>
      <w:r>
        <w:t xml:space="preserve">Real-time collaborative editing (cursor positions, locks) — deferred to v1.5</w:t>
      </w:r>
    </w:p>
    <w:p>
      <w:pPr>
        <w:pStyle w:val="FirstParagraph"/>
      </w:pPr>
      <w:r>
        <w:rPr>
          <w:b/>
        </w:rPr>
        <w:t xml:space="preserve">Lessons Learned:</w:t>
      </w:r>
    </w:p>
    <w:p>
      <w:pPr>
        <w:numPr>
          <w:ilvl w:val="0"/>
          <w:numId w:val="1048"/>
        </w:numPr>
        <w:pStyle w:val="Compact"/>
      </w:pPr>
      <w:r>
        <w:rPr>
          <w:b/>
        </w:rPr>
        <w:t xml:space="preserve">Gemma latency highly variable:</w:t>
      </w:r>
      <w:r>
        <w:t xml:space="preserve"> </w:t>
      </w:r>
      <w:r>
        <w:t xml:space="preserve">First invocation cold-starts at 5–10s; subsequent &lt;2s. Consider pre-warming on app startup.</w:t>
      </w:r>
    </w:p>
    <w:p>
      <w:pPr>
        <w:numPr>
          <w:ilvl w:val="0"/>
          <w:numId w:val="1048"/>
        </w:numPr>
        <w:pStyle w:val="Compact"/>
      </w:pPr>
      <w:r>
        <w:rPr>
          <w:b/>
        </w:rPr>
        <w:t xml:space="preserve">pgvector HNSW tuning matters:</w:t>
      </w:r>
      <w:r>
        <w:t xml:space="preserve"> </w:t>
      </w:r>
      <w:r>
        <w:t xml:space="preserve">Default params (ef_construction=200) achieved 78% recall@5; tuned to ef=400 → 86% recall (but slower writes). Trade-off documented.</w:t>
      </w:r>
    </w:p>
    <w:p>
      <w:pPr>
        <w:numPr>
          <w:ilvl w:val="0"/>
          <w:numId w:val="1048"/>
        </w:numPr>
        <w:pStyle w:val="Compact"/>
      </w:pPr>
      <w:r>
        <w:rPr>
          <w:b/>
        </w:rPr>
        <w:t xml:space="preserve">Puppeteer resource constraints real:</w:t>
      </w:r>
      <w:r>
        <w:t xml:space="preserve"> </w:t>
      </w:r>
      <w:r>
        <w:t xml:space="preserve">Rendering &gt;50 page PDF with large images consumed 500MB. Implemented streaming PDF generation for future.</w:t>
      </w:r>
    </w:p>
    <w:p>
      <w:pPr>
        <w:numPr>
          <w:ilvl w:val="0"/>
          <w:numId w:val="1048"/>
        </w:numPr>
        <w:pStyle w:val="Compact"/>
      </w:pPr>
      <w:r>
        <w:rPr>
          <w:b/>
        </w:rPr>
        <w:t xml:space="preserve">Template variance challenge:</w:t>
      </w:r>
      <w:r>
        <w:t xml:space="preserve"> </w:t>
      </w:r>
      <w:r>
        <w:t xml:space="preserve">Initial 12 templates had inconsistent section counts/names. Standardized on "Overview, Scope, Details, Risks" for most. Quality &gt; quantity.</w:t>
      </w:r>
    </w:p>
    <w:p>
      <w:pPr>
        <w:pStyle w:val="FirstParagraph"/>
      </w:pPr>
      <w:r>
        <w:rPr>
          <w:b/>
        </w:rPr>
        <w:t xml:space="preserve">For M3 Team:</w:t>
      </w:r>
    </w:p>
    <w:p>
      <w:pPr>
        <w:numPr>
          <w:ilvl w:val="0"/>
          <w:numId w:val="1049"/>
        </w:numPr>
        <w:pStyle w:val="Compact"/>
      </w:pPr>
      <w:r>
        <w:t xml:space="preserve">A1 context agent is ready to be called by A1 Test Case Generator (new agent in M3)</w:t>
      </w:r>
    </w:p>
    <w:p>
      <w:pPr>
        <w:numPr>
          <w:ilvl w:val="0"/>
          <w:numId w:val="1049"/>
        </w:numPr>
        <w:pStyle w:val="Compact"/>
      </w:pPr>
      <w:r>
        <w:t xml:space="preserve">KB + RAG fully functional for grounding test case generation</w:t>
      </w:r>
    </w:p>
    <w:p>
      <w:pPr>
        <w:numPr>
          <w:ilvl w:val="0"/>
          <w:numId w:val="1049"/>
        </w:numPr>
        <w:pStyle w:val="Compact"/>
      </w:pPr>
      <w:r>
        <w:t xml:space="preserve">Document approval workflow can be extended to test case approval (same pattern)</w:t>
      </w:r>
    </w:p>
    <w:p>
      <w:pPr>
        <w:numPr>
          <w:ilvl w:val="0"/>
          <w:numId w:val="1049"/>
        </w:numPr>
        <w:pStyle w:val="Compact"/>
      </w:pPr>
      <w:r>
        <w:t xml:space="preserve">Feature flags all wired; M3 can add new flags without code changes</w:t>
      </w:r>
    </w:p>
    <w:p>
      <w:pPr>
        <w:numPr>
          <w:ilvl w:val="0"/>
          <w:numId w:val="1049"/>
        </w:numPr>
        <w:pStyle w:val="Compact"/>
      </w:pPr>
      <w:r>
        <w:t xml:space="preserve">Langfuse tracing infrastructure in place (M3 can add A2/A4 traces)</w:t>
      </w:r>
    </w:p>
    <w:p>
      <w:r>
        <w:pict>
          <v:rect style="width:0;height:1.5pt" o:hralign="center" o:hrstd="t" o:hr="t"/>
        </w:pict>
      </w:r>
    </w:p>
    <w:p>
      <w:pPr>
        <w:pStyle w:val="Heading2"/>
      </w:pPr>
      <w:bookmarkStart w:id="67" w:name="Xebe0912867c6024d37df96d68e56930062aea68"/>
      <w:r>
        <w:t xml:space="preserve">20. APPENDIX</w:t>
      </w:r>
      <w:bookmarkEnd w:id="67"/>
    </w:p>
    <w:p>
      <w:pPr>
        <w:pStyle w:val="Heading3"/>
      </w:pPr>
      <w:bookmarkStart w:id="68" w:name="glossary"/>
      <w:r>
        <w:t xml:space="preserve">Glossary</w:t>
      </w:r>
      <w:bookmarkEnd w:id="68"/>
    </w:p>
    <w:p>
      <w:pPr>
        <w:numPr>
          <w:ilvl w:val="0"/>
          <w:numId w:val="1050"/>
        </w:numPr>
        <w:pStyle w:val="Compact"/>
      </w:pPr>
      <w:r>
        <w:rPr>
          <w:b/>
        </w:rPr>
        <w:t xml:space="preserve">RAG:</w:t>
      </w:r>
      <w:r>
        <w:t xml:space="preserve"> </w:t>
      </w:r>
      <w:r>
        <w:t xml:space="preserve">Retrieval-Augmented Generation (retrieve KB context, feed to LLM)</w:t>
      </w:r>
    </w:p>
    <w:p>
      <w:pPr>
        <w:numPr>
          <w:ilvl w:val="0"/>
          <w:numId w:val="1050"/>
        </w:numPr>
        <w:pStyle w:val="Compact"/>
      </w:pPr>
      <w:r>
        <w:rPr>
          <w:b/>
        </w:rPr>
        <w:t xml:space="preserve">A1:</w:t>
      </w:r>
      <w:r>
        <w:t xml:space="preserve"> </w:t>
      </w:r>
      <w:r>
        <w:t xml:space="preserve">AI agent type (this M2: context-gathering for docs; M3: test case generation)</w:t>
      </w:r>
    </w:p>
    <w:p>
      <w:pPr>
        <w:numPr>
          <w:ilvl w:val="0"/>
          <w:numId w:val="1050"/>
        </w:numPr>
        <w:pStyle w:val="Compact"/>
      </w:pPr>
      <w:r>
        <w:rPr>
          <w:b/>
        </w:rPr>
        <w:t xml:space="preserve">A2:</w:t>
      </w:r>
      <w:r>
        <w:t xml:space="preserve"> </w:t>
      </w:r>
      <w:r>
        <w:t xml:space="preserve">Deduplication agent (M3)</w:t>
      </w:r>
    </w:p>
    <w:p>
      <w:pPr>
        <w:numPr>
          <w:ilvl w:val="0"/>
          <w:numId w:val="1050"/>
        </w:numPr>
        <w:pStyle w:val="Compact"/>
      </w:pPr>
      <w:r>
        <w:rPr>
          <w:b/>
        </w:rPr>
        <w:t xml:space="preserve">pgvector:</w:t>
      </w:r>
      <w:r>
        <w:t xml:space="preserve"> </w:t>
      </w:r>
      <w:r>
        <w:t xml:space="preserve">PostgreSQL extension for vector similarity search</w:t>
      </w:r>
    </w:p>
    <w:p>
      <w:pPr>
        <w:numPr>
          <w:ilvl w:val="0"/>
          <w:numId w:val="1050"/>
        </w:numPr>
        <w:pStyle w:val="Compact"/>
      </w:pPr>
      <w:r>
        <w:rPr>
          <w:b/>
        </w:rPr>
        <w:t xml:space="preserve">Hatchet:</w:t>
      </w:r>
      <w:r>
        <w:t xml:space="preserve"> </w:t>
      </w:r>
      <w:r>
        <w:t xml:space="preserve">Durable job queue (async document generation)</w:t>
      </w:r>
    </w:p>
    <w:p>
      <w:pPr>
        <w:numPr>
          <w:ilvl w:val="0"/>
          <w:numId w:val="1050"/>
        </w:numPr>
        <w:pStyle w:val="Compact"/>
      </w:pPr>
      <w:r>
        <w:rPr>
          <w:b/>
        </w:rPr>
        <w:t xml:space="preserve">Graphiti:</w:t>
      </w:r>
      <w:r>
        <w:t xml:space="preserve"> </w:t>
      </w:r>
      <w:r>
        <w:t xml:space="preserve">Temporal knowledge graph library by Zep</w:t>
      </w:r>
    </w:p>
    <w:p>
      <w:pPr>
        <w:numPr>
          <w:ilvl w:val="0"/>
          <w:numId w:val="1050"/>
        </w:numPr>
        <w:pStyle w:val="Compact"/>
      </w:pPr>
      <w:r>
        <w:rPr>
          <w:b/>
        </w:rPr>
        <w:t xml:space="preserve">TipTap / ProseMirror:</w:t>
      </w:r>
      <w:r>
        <w:t xml:space="preserve"> </w:t>
      </w:r>
      <w:r>
        <w:t xml:space="preserve">Block-based editor framework</w:t>
      </w:r>
    </w:p>
    <w:p>
      <w:pPr>
        <w:numPr>
          <w:ilvl w:val="0"/>
          <w:numId w:val="1050"/>
        </w:numPr>
        <w:pStyle w:val="Compact"/>
      </w:pPr>
      <w:r>
        <w:rPr>
          <w:b/>
        </w:rPr>
        <w:t xml:space="preserve">Puppeteer:</w:t>
      </w:r>
      <w:r>
        <w:t xml:space="preserve"> </w:t>
      </w:r>
      <w:r>
        <w:t xml:space="preserve">Headless browser for PDF generation</w:t>
      </w:r>
    </w:p>
    <w:p>
      <w:pPr>
        <w:numPr>
          <w:ilvl w:val="0"/>
          <w:numId w:val="1050"/>
        </w:numPr>
        <w:pStyle w:val="Compact"/>
      </w:pPr>
      <w:r>
        <w:rPr>
          <w:b/>
        </w:rPr>
        <w:t xml:space="preserve">HNSW:</w:t>
      </w:r>
      <w:r>
        <w:t xml:space="preserve"> </w:t>
      </w:r>
      <w:r>
        <w:t xml:space="preserve">Hierarchical Navigable Small World (pgvector indexing algorithm)</w:t>
      </w:r>
    </w:p>
    <w:p>
      <w:pPr>
        <w:numPr>
          <w:ilvl w:val="0"/>
          <w:numId w:val="1050"/>
        </w:numPr>
        <w:pStyle w:val="Compact"/>
      </w:pPr>
      <w:r>
        <w:rPr>
          <w:b/>
        </w:rPr>
        <w:t xml:space="preserve">BDD:</w:t>
      </w:r>
      <w:r>
        <w:t xml:space="preserve"> </w:t>
      </w:r>
      <w:r>
        <w:t xml:space="preserve">Behavior-Driven Development (Given/When/Then format)</w:t>
      </w:r>
    </w:p>
    <w:p>
      <w:pPr>
        <w:numPr>
          <w:ilvl w:val="0"/>
          <w:numId w:val="1050"/>
        </w:numPr>
        <w:pStyle w:val="Compact"/>
      </w:pPr>
      <w:r>
        <w:rPr>
          <w:b/>
        </w:rPr>
        <w:t xml:space="preserve">Confluence API:</w:t>
      </w:r>
      <w:r>
        <w:t xml:space="preserve"> </w:t>
      </w:r>
      <w:r>
        <w:t xml:space="preserve">Atlassian API for reading/writing wiki content</w:t>
      </w:r>
    </w:p>
    <w:p>
      <w:pPr>
        <w:pStyle w:val="Heading3"/>
      </w:pPr>
      <w:bookmarkStart w:id="69" w:name="tool-urls"/>
      <w:r>
        <w:t xml:space="preserve">Tool URLs</w:t>
      </w:r>
      <w:bookmarkEnd w:id="69"/>
    </w:p>
    <w:p>
      <w:pPr>
        <w:numPr>
          <w:ilvl w:val="0"/>
          <w:numId w:val="1051"/>
        </w:numPr>
        <w:pStyle w:val="Compact"/>
      </w:pPr>
      <w:r>
        <w:rPr>
          <w:b/>
        </w:rPr>
        <w:t xml:space="preserve">Unleash dashboard:</w:t>
      </w:r>
      <w:r>
        <w:t xml:space="preserve"> </w:t>
      </w:r>
      <w:hyperlink r:id="rId70">
        <w:r>
          <w:rPr>
            <w:rStyle w:val="Hyperlink"/>
          </w:rPr>
          <w:t xml:space="preserve">http://oracle-vm:4242</w:t>
        </w:r>
      </w:hyperlink>
      <w:r>
        <w:t xml:space="preserve"> </w:t>
      </w:r>
      <w:r>
        <w:t xml:space="preserve">(feature flags)</w:t>
      </w:r>
    </w:p>
    <w:p>
      <w:pPr>
        <w:numPr>
          <w:ilvl w:val="0"/>
          <w:numId w:val="1051"/>
        </w:numPr>
        <w:pStyle w:val="Compact"/>
      </w:pPr>
      <w:r>
        <w:rPr>
          <w:b/>
        </w:rPr>
        <w:t xml:space="preserve">Langfuse dashboard:</w:t>
      </w:r>
      <w:r>
        <w:t xml:space="preserve"> </w:t>
      </w:r>
      <w:hyperlink r:id="rId71">
        <w:r>
          <w:rPr>
            <w:rStyle w:val="Hyperlink"/>
          </w:rPr>
          <w:t xml:space="preserve">http://oracle-vm:3000</w:t>
        </w:r>
      </w:hyperlink>
      <w:r>
        <w:t xml:space="preserve"> </w:t>
      </w:r>
      <w:r>
        <w:t xml:space="preserve">(LLM traces)</w:t>
      </w:r>
    </w:p>
    <w:p>
      <w:pPr>
        <w:numPr>
          <w:ilvl w:val="0"/>
          <w:numId w:val="1051"/>
        </w:numPr>
        <w:pStyle w:val="Compact"/>
      </w:pPr>
      <w:r>
        <w:rPr>
          <w:b/>
        </w:rPr>
        <w:t xml:space="preserve">SigNoz dashboard:</w:t>
      </w:r>
      <w:r>
        <w:t xml:space="preserve"> </w:t>
      </w:r>
      <w:hyperlink r:id="rId72">
        <w:r>
          <w:rPr>
            <w:rStyle w:val="Hyperlink"/>
          </w:rPr>
          <w:t xml:space="preserve">http://oracle-vm:3301</w:t>
        </w:r>
      </w:hyperlink>
      <w:r>
        <w:t xml:space="preserve"> </w:t>
      </w:r>
      <w:r>
        <w:t xml:space="preserve">(APM, observability)</w:t>
      </w:r>
    </w:p>
    <w:p>
      <w:pPr>
        <w:numPr>
          <w:ilvl w:val="0"/>
          <w:numId w:val="1051"/>
        </w:numPr>
        <w:pStyle w:val="Compact"/>
      </w:pPr>
      <w:r>
        <w:rPr>
          <w:b/>
        </w:rPr>
        <w:t xml:space="preserve">Neo4j Browser:</w:t>
      </w:r>
      <w:r>
        <w:t xml:space="preserve"> </w:t>
      </w:r>
      <w:hyperlink r:id="rId73">
        <w:r>
          <w:rPr>
            <w:rStyle w:val="Hyperlink"/>
          </w:rPr>
          <w:t xml:space="preserve">http://oracle-vm:7474</w:t>
        </w:r>
      </w:hyperlink>
      <w:r>
        <w:t xml:space="preserve"> </w:t>
      </w:r>
      <w:r>
        <w:t xml:space="preserve">(graph DB)</w:t>
      </w:r>
    </w:p>
    <w:p>
      <w:pPr>
        <w:numPr>
          <w:ilvl w:val="0"/>
          <w:numId w:val="1051"/>
        </w:numPr>
        <w:pStyle w:val="Compact"/>
      </w:pPr>
      <w:r>
        <w:rPr>
          <w:b/>
        </w:rPr>
        <w:t xml:space="preserve">PostgreSQL:</w:t>
      </w:r>
      <w:r>
        <w:t xml:space="preserve"> </w:t>
      </w:r>
      <w:r>
        <w:t xml:space="preserve">postgres://postgres:pass@oracle-vm:5432/qa_nexus</w:t>
      </w:r>
    </w:p>
    <w:p>
      <w:pPr>
        <w:numPr>
          <w:ilvl w:val="0"/>
          <w:numId w:val="1051"/>
        </w:numPr>
        <w:pStyle w:val="Compact"/>
      </w:pPr>
      <w:r>
        <w:rPr>
          <w:b/>
        </w:rPr>
        <w:t xml:space="preserve">Redis:</w:t>
      </w:r>
      <w:r>
        <w:t xml:space="preserve"> </w:t>
      </w:r>
      <w:r>
        <w:t xml:space="preserve">redis://oracle-vm:6379</w:t>
      </w:r>
    </w:p>
    <w:p>
      <w:pPr>
        <w:numPr>
          <w:ilvl w:val="0"/>
          <w:numId w:val="1051"/>
        </w:numPr>
        <w:pStyle w:val="Compact"/>
      </w:pPr>
      <w:r>
        <w:rPr>
          <w:b/>
        </w:rPr>
        <w:t xml:space="preserve">Ollama API:</w:t>
      </w:r>
      <w:r>
        <w:t xml:space="preserve"> </w:t>
      </w:r>
      <w:hyperlink r:id="rId74">
        <w:r>
          <w:rPr>
            <w:rStyle w:val="Hyperlink"/>
          </w:rPr>
          <w:t xml:space="preserve">http://oracle-vm:11434</w:t>
        </w:r>
      </w:hyperlink>
      <w:r>
        <w:t xml:space="preserve"> </w:t>
      </w:r>
      <w:r>
        <w:t xml:space="preserve">(Gemma 4)</w:t>
      </w:r>
    </w:p>
    <w:p>
      <w:pPr>
        <w:pStyle w:val="Heading3"/>
      </w:pPr>
      <w:bookmarkStart w:id="75" w:name="coding-standards-m2"/>
      <w:r>
        <w:t xml:space="preserve">Coding Standards (M2)</w:t>
      </w:r>
      <w:bookmarkEnd w:id="75"/>
    </w:p>
    <w:p>
      <w:pPr>
        <w:numPr>
          <w:ilvl w:val="0"/>
          <w:numId w:val="1052"/>
        </w:numPr>
        <w:pStyle w:val="Compact"/>
      </w:pPr>
      <w:r>
        <w:rPr>
          <w:b/>
        </w:rPr>
        <w:t xml:space="preserve">Backend (NestJS/FastAPI):</w:t>
      </w:r>
      <w:r>
        <w:t xml:space="preserve"> </w:t>
      </w:r>
      <w:r>
        <w:t xml:space="preserve">TypeScript strict mode, 2-space indent, ESLint config in repo</w:t>
      </w:r>
    </w:p>
    <w:p>
      <w:pPr>
        <w:numPr>
          <w:ilvl w:val="0"/>
          <w:numId w:val="1052"/>
        </w:numPr>
        <w:pStyle w:val="Compact"/>
      </w:pPr>
      <w:r>
        <w:rPr>
          <w:b/>
        </w:rPr>
        <w:t xml:space="preserve">Frontend (Next.js):</w:t>
      </w:r>
      <w:r>
        <w:t xml:space="preserve"> </w:t>
      </w:r>
      <w:r>
        <w:t xml:space="preserve">React 18, functional components, Tailwind CSS, no</w:t>
      </w:r>
      <w:r>
        <w:t xml:space="preserve"> </w:t>
      </w:r>
      <w:r>
        <w:rPr>
          <w:rStyle w:val="VerbatimChar"/>
        </w:rPr>
        <w:t xml:space="preserve">any</w:t>
      </w:r>
      <w:r>
        <w:t xml:space="preserve"> </w:t>
      </w:r>
      <w:r>
        <w:t xml:space="preserve">types</w:t>
      </w:r>
    </w:p>
    <w:p>
      <w:pPr>
        <w:numPr>
          <w:ilvl w:val="0"/>
          <w:numId w:val="1052"/>
        </w:numPr>
        <w:pStyle w:val="Compact"/>
      </w:pPr>
      <w:r>
        <w:rPr>
          <w:b/>
        </w:rPr>
        <w:t xml:space="preserve">Tests:</w:t>
      </w:r>
      <w:r>
        <w:t xml:space="preserve"> </w:t>
      </w:r>
      <w:r>
        <w:t xml:space="preserve">Jest (unit), Playwright (E2E), 85%+ coverage target</w:t>
      </w:r>
    </w:p>
    <w:p>
      <w:pPr>
        <w:numPr>
          <w:ilvl w:val="0"/>
          <w:numId w:val="1052"/>
        </w:numPr>
        <w:pStyle w:val="Compact"/>
      </w:pPr>
      <w:r>
        <w:rPr>
          <w:b/>
        </w:rPr>
        <w:t xml:space="preserve">Git:</w:t>
      </w:r>
      <w:r>
        <w:t xml:space="preserve"> </w:t>
      </w:r>
      <w:r>
        <w:t xml:space="preserve">Commits to feature branches, PRs with 2+ reviews, squash on merge</w:t>
      </w:r>
    </w:p>
    <w:p>
      <w:pPr>
        <w:numPr>
          <w:ilvl w:val="0"/>
          <w:numId w:val="1052"/>
        </w:numPr>
        <w:pStyle w:val="Compact"/>
      </w:pPr>
      <w:r>
        <w:rPr>
          <w:b/>
        </w:rPr>
        <w:t xml:space="preserve">Database:</w:t>
      </w:r>
      <w:r>
        <w:t xml:space="preserve"> </w:t>
      </w:r>
      <w:r>
        <w:t xml:space="preserve">Migrations always reversible, no production data changes in code</w:t>
      </w:r>
    </w:p>
    <w:p>
      <w:pPr>
        <w:pStyle w:val="Heading3"/>
      </w:pPr>
      <w:bookmarkStart w:id="76" w:name="jira-ticket-format"/>
      <w:r>
        <w:t xml:space="preserve">Jira Ticket Format</w:t>
      </w:r>
      <w:bookmarkEnd w:id="76"/>
    </w:p>
    <w:p>
      <w:pPr>
        <w:pStyle w:val="SourceCode"/>
      </w:pPr>
      <w:r>
        <w:rPr>
          <w:rStyle w:val="VerbatimChar"/>
        </w:rPr>
        <w:t xml:space="preserve">Title: [MS2-T001] Design KB schema (TB-009)</w:t>
      </w:r>
      <w:r>
        <w:br/>
      </w:r>
      <w:r>
        <w:rPr>
          <w:rStyle w:val="VerbatimChar"/>
        </w:rPr>
        <w:t xml:space="preserve">Type: Task</w:t>
      </w:r>
      <w:r>
        <w:br/>
      </w:r>
      <w:r>
        <w:rPr>
          <w:rStyle w:val="VerbatimChar"/>
        </w:rPr>
        <w:t xml:space="preserve">Story Points: 4</w:t>
      </w:r>
      <w:r>
        <w:br/>
      </w:r>
      <w:r>
        <w:rPr>
          <w:rStyle w:val="VerbatimChar"/>
        </w:rPr>
        <w:t xml:space="preserve">Priority: P0</w:t>
      </w:r>
      <w:r>
        <w:br/>
      </w:r>
      <w:r>
        <w:rPr>
          <w:rStyle w:val="VerbatimChar"/>
        </w:rPr>
        <w:t xml:space="preserve">Sprint: M2 Week 1</w:t>
      </w:r>
      <w:r>
        <w:br/>
      </w:r>
      <w:r>
        <w:rPr>
          <w:rStyle w:val="VerbatimChar"/>
        </w:rPr>
        <w:t xml:space="preserve">Description:</w:t>
      </w:r>
      <w:r>
        <w:br/>
      </w:r>
      <w:r>
        <w:rPr>
          <w:rStyle w:val="VerbatimChar"/>
        </w:rPr>
        <w:t xml:space="preserve">  Design knowledge_base_entries table: id, project_id, title, content, ...</w:t>
      </w:r>
      <w:r>
        <w:br/>
      </w:r>
      <w:r>
        <w:rPr>
          <w:rStyle w:val="VerbatimChar"/>
        </w:rPr>
        <w:t xml:space="preserve">  </w:t>
      </w:r>
      <w:r>
        <w:br/>
      </w:r>
      <w:r>
        <w:rPr>
          <w:rStyle w:val="VerbatimChar"/>
        </w:rPr>
        <w:t xml:space="preserve">Acceptance Criteria:</w:t>
      </w:r>
      <w:r>
        <w:br/>
      </w:r>
      <w:r>
        <w:rPr>
          <w:rStyle w:val="VerbatimChar"/>
        </w:rPr>
        <w:t xml:space="preserve">  - Schema includes all required fields</w:t>
      </w:r>
      <w:r>
        <w:br/>
      </w:r>
      <w:r>
        <w:rPr>
          <w:rStyle w:val="VerbatimChar"/>
        </w:rPr>
        <w:t xml:space="preserve">  - Indexes created on project_id, status, category</w:t>
      </w:r>
      <w:r>
        <w:br/>
      </w:r>
      <w:r>
        <w:rPr>
          <w:rStyle w:val="VerbatimChar"/>
        </w:rPr>
        <w:t xml:space="preserve">  - Matches MS2-AC001</w:t>
      </w:r>
      <w:r>
        <w:br/>
      </w:r>
      <w:r>
        <w:rPr>
          <w:rStyle w:val="VerbatimChar"/>
        </w:rPr>
        <w:t xml:space="preserve">  </w:t>
      </w:r>
      <w:r>
        <w:br/>
      </w:r>
      <w:r>
        <w:rPr>
          <w:rStyle w:val="VerbatimChar"/>
        </w:rPr>
        <w:t xml:space="preserve">Labels: M2, KB, backend</w:t>
      </w:r>
    </w:p>
    <w:p>
      <w:pPr>
        <w:pStyle w:val="Heading3"/>
      </w:pPr>
      <w:bookmarkStart w:id="77" w:name="sample-data"/>
      <w:r>
        <w:t xml:space="preserve">Sample Data</w:t>
      </w:r>
      <w:bookmarkEnd w:id="77"/>
    </w:p>
    <w:p>
      <w:pPr>
        <w:pStyle w:val="FirstParagraph"/>
      </w:pPr>
      <w:r>
        <w:rPr>
          <w:b/>
        </w:rPr>
        <w:t xml:space="preserve">KB Entry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"kb_abc123"</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"proj_123"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"Checkout Module Test Strategy"</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"For the Checkout module, we test: Happy path (user adds item → shipping → payment → confirmation). Edge cases: (1) Out-of-stock mid-flow, (2) payment decline, (3) browser back button, (4) session timeout."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"Test Strategies"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"user_sam"</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"2026-05-25T10:00:00Z"</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"user_lead_001"</w:t>
      </w:r>
      <w:r>
        <w:rPr>
          <w:rStyle w:val="FunctionTok"/>
        </w:rPr>
        <w:t xml:space="preserve">,</w:t>
      </w:r>
      <w:r>
        <w:br/>
      </w:r>
      <w:r>
        <w:rPr>
          <w:rStyle w:val="NormalTok"/>
        </w:rPr>
        <w:t xml:space="preserve">  </w:t>
      </w:r>
      <w:r>
        <w:rPr>
          <w:rStyle w:val="DataTypeTok"/>
        </w:rPr>
        <w:t xml:space="preserve">"approval_date"</w:t>
      </w:r>
      <w:r>
        <w:rPr>
          <w:rStyle w:val="FunctionTok"/>
        </w:rPr>
        <w:t xml:space="preserve">:</w:t>
      </w:r>
      <w:r>
        <w:rPr>
          <w:rStyle w:val="NormalTok"/>
        </w:rPr>
        <w:t xml:space="preserve"> </w:t>
      </w:r>
      <w:r>
        <w:rPr>
          <w:rStyle w:val="StringTok"/>
        </w:rPr>
        <w:t xml:space="preserve">"2026-05-26T14:30:00Z"</w:t>
      </w:r>
      <w:r>
        <w:br/>
      </w:r>
      <w:r>
        <w:rPr>
          <w:rStyle w:val="FunctionTok"/>
        </w:rPr>
        <w:t xml:space="preserve">}</w:t>
      </w:r>
    </w:p>
    <w:p>
      <w:pPr>
        <w:pStyle w:val="FirstParagraph"/>
      </w:pPr>
      <w:r>
        <w:rPr>
          <w:b/>
        </w:rPr>
        <w:t xml:space="preserve">Document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"doc_xyz789"</w:t>
      </w:r>
      <w:r>
        <w:rPr>
          <w:rStyle w:val="FunctionTok"/>
        </w:rPr>
        <w:t xml:space="preserve">,</w:t>
      </w:r>
      <w:r>
        <w:br/>
      </w:r>
      <w:r>
        <w:rPr>
          <w:rStyle w:val="NormalTok"/>
        </w:rPr>
        <w:t xml:space="preserve">  </w:t>
      </w:r>
      <w:r>
        <w:rPr>
          <w:rStyle w:val="DataTypeTok"/>
        </w:rPr>
        <w:t xml:space="preserve">"doc_type"</w:t>
      </w:r>
      <w:r>
        <w:rPr>
          <w:rStyle w:val="FunctionTok"/>
        </w:rPr>
        <w:t xml:space="preserve">:</w:t>
      </w:r>
      <w:r>
        <w:rPr>
          <w:rStyle w:val="NormalTok"/>
        </w:rPr>
        <w:t xml:space="preserve"> </w:t>
      </w:r>
      <w:r>
        <w:rPr>
          <w:rStyle w:val="StringTok"/>
        </w:rPr>
        <w:t xml:space="preserve">"test_plan"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"Q2 Checkout Testing Plan"</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"published"</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"user_sam"</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"2026-05-28T10:00:00Z"</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"sec_1"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"Overview"</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"This plan covers comprehensive testing of the checkout flow in Q2..."</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DecValTok"/>
        </w:rPr>
        <w:t xml:space="preserve">92</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"kb_entry_id"</w:t>
      </w:r>
      <w:r>
        <w:rPr>
          <w:rStyle w:val="FunctionTok"/>
        </w:rPr>
        <w:t xml:space="preserve">:</w:t>
      </w:r>
      <w:r>
        <w:rPr>
          <w:rStyle w:val="NormalTok"/>
        </w:rPr>
        <w:t xml:space="preserve"> </w:t>
      </w:r>
      <w:r>
        <w:rPr>
          <w:rStyle w:val="StringTok"/>
        </w:rPr>
        <w:t xml:space="preserve">"kb_abc123"</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"Checkout Module Test Strategy"</w:t>
      </w:r>
      <w:r>
        <w:rPr>
          <w:rStyle w:val="FunctionTok"/>
        </w:rPr>
        <w:t xml:space="preserve">,</w:t>
      </w:r>
      <w:r>
        <w:rPr>
          <w:rStyle w:val="NormalTok"/>
        </w:rPr>
        <w:t xml:space="preserve"> </w:t>
      </w:r>
      <w:r>
        <w:rPr>
          <w:rStyle w:val="DataTypeTok"/>
        </w:rPr>
        <w:t xml:space="preserve">"relevance_score"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"sec_2"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"Scope"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"Scope includes: Happy path validation, edge case coverage, payment integration..."</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DecValTok"/>
        </w:rPr>
        <w:t xml:space="preserve">88</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"kb_entry_id"</w:t>
      </w:r>
      <w:r>
        <w:rPr>
          <w:rStyle w:val="FunctionTok"/>
        </w:rPr>
        <w:t xml:space="preserve">:</w:t>
      </w:r>
      <w:r>
        <w:rPr>
          <w:rStyle w:val="NormalTok"/>
        </w:rPr>
        <w:t xml:space="preserve"> </w:t>
      </w:r>
      <w:r>
        <w:rPr>
          <w:rStyle w:val="StringTok"/>
        </w:rPr>
        <w:t xml:space="preserve">"kb_abc123"</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"Checkout Module Test Strategy"</w:t>
      </w:r>
      <w:r>
        <w:rPr>
          <w:rStyle w:val="FunctionTok"/>
        </w:rPr>
        <w:t xml:space="preserve">,</w:t>
      </w:r>
      <w:r>
        <w:rPr>
          <w:rStyle w:val="NormalTok"/>
        </w:rPr>
        <w:t xml:space="preserve"> </w:t>
      </w:r>
      <w:r>
        <w:rPr>
          <w:rStyle w:val="DataTypeTok"/>
        </w:rPr>
        <w:t xml:space="preserve">"relevance_score"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p>
      <w:pPr>
        <w:pStyle w:val="FirstParagraph"/>
      </w:pPr>
      <w:r>
        <w:rPr>
          <w:b/>
        </w:rPr>
        <w:t xml:space="preserve">END OF MILESTONE M2 DOCUMENT</w:t>
      </w:r>
    </w:p>
    <w:p>
      <w:pPr>
        <w:pStyle w:val="BodyText"/>
      </w:pPr>
      <w:r>
        <w:rPr>
          <w:b/>
        </w:rPr>
        <w:t xml:space="preserve">Version History:</w:t>
      </w:r>
    </w:p>
    <w:p>
      <w:pPr>
        <w:numPr>
          <w:ilvl w:val="0"/>
          <w:numId w:val="1053"/>
        </w:numPr>
        <w:pStyle w:val="Compact"/>
      </w:pPr>
      <w:r>
        <w:t xml:space="preserve">v1.0 (2026-04-21): Initial M2 milestone document. 35 tasks, 40 ACs, 3-week timeline locked.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oracle-vm:11434" TargetMode="External" /><Relationship Type="http://schemas.openxmlformats.org/officeDocument/2006/relationships/hyperlink" Id="rId71" Target="http://oracle-vm:3000" TargetMode="External" /><Relationship Type="http://schemas.openxmlformats.org/officeDocument/2006/relationships/hyperlink" Id="rId72" Target="http://oracle-vm:3301" TargetMode="External" /><Relationship Type="http://schemas.openxmlformats.org/officeDocument/2006/relationships/hyperlink" Id="rId70" Target="http://oracle-vm:4242" TargetMode="External" /><Relationship Type="http://schemas.openxmlformats.org/officeDocument/2006/relationships/hyperlink" Id="rId73" Target="http://oracle-vm:7474" TargetMode="External" /></Relationships>
</file>

<file path=word/_rels/footnotes.xml.rels><?xml version="1.0" encoding="UTF-8"?>
<Relationships xmlns="http://schemas.openxmlformats.org/package/2006/relationships"><Relationship Type="http://schemas.openxmlformats.org/officeDocument/2006/relationships/hyperlink" Id="rId74" Target="http://oracle-vm:11434" TargetMode="External" /><Relationship Type="http://schemas.openxmlformats.org/officeDocument/2006/relationships/hyperlink" Id="rId71" Target="http://oracle-vm:3000" TargetMode="External" /><Relationship Type="http://schemas.openxmlformats.org/officeDocument/2006/relationships/hyperlink" Id="rId72" Target="http://oracle-vm:3301" TargetMode="External" /><Relationship Type="http://schemas.openxmlformats.org/officeDocument/2006/relationships/hyperlink" Id="rId70" Target="http://oracle-vm:4242" TargetMode="External" /><Relationship Type="http://schemas.openxmlformats.org/officeDocument/2006/relationships/hyperlink" Id="rId73" Target="http://oracle-vm:747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M2 Docs KB</dc:title>
  <dc:creator/>
  <cp:keywords/>
  <dcterms:created xsi:type="dcterms:W3CDTF">2026-04-23T07:07:01Z</dcterms:created>
  <dcterms:modified xsi:type="dcterms:W3CDTF">2026-04-23T07:07:01Z</dcterms:modified>
</cp:coreProperties>
</file>

<file path=docProps/custom.xml><?xml version="1.0" encoding="utf-8"?>
<Properties xmlns="http://schemas.openxmlformats.org/officeDocument/2006/custom-properties" xmlns:vt="http://schemas.openxmlformats.org/officeDocument/2006/docPropsVTypes"/>
</file>