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milestone-m1-users-roles"/>
      <w:r>
        <w:t xml:space="preserve">Milestone M1: Users &amp; Roles</w:t>
      </w:r>
      <w:bookmarkEnd w:id="20"/>
    </w:p>
    <w:p>
      <w:pPr>
        <w:pStyle w:val="Heading2"/>
      </w:pPr>
      <w:bookmarkStart w:id="21" w:name="Xf4bb84639cecef286a2b9f9be3ab5c69468d116"/>
      <w:r>
        <w:t xml:space="preserve">QA Nexus MVP — Authentication, RBAC, and User Management</w:t>
      </w:r>
      <w:bookmarkEnd w:id="21"/>
    </w:p>
    <w:p>
      <w:pPr>
        <w:pStyle w:val="BlockText"/>
      </w:pPr>
      <w:r>
        <w:t xml:space="preserve">⚠️</w:t>
      </w:r>
      <w:r>
        <w:t xml:space="preserve"> </w:t>
      </w:r>
      <w:r>
        <w:rPr>
          <w:b/>
        </w:rPr>
        <w:t xml:space="preserve">Tech stack updated 2026-04-25 — see PM1_PRD v8.1 / PM1_ERD v2.1 as binding.</w:t>
      </w:r>
      <w:r>
        <w:t xml:space="preserve"> </w:t>
      </w:r>
      <w:r>
        <w:t xml:space="preserve">The task list below was written against the v1.0 self-hosted PM1-PM4 vision (Oracle VM + Ollama + FastAPI + Redis + Neo4j + BullMQ workers). For the actual M1 build, the stack is simplified to free-tier hosting:</w:t>
      </w:r>
      <w:r>
        <w:t xml:space="preserve"> </w:t>
      </w:r>
      <w:r>
        <w:t xml:space="preserve">-</w:t>
      </w:r>
      <w:r>
        <w:t xml:space="preserve"> </w:t>
      </w:r>
      <w:r>
        <w:rPr>
          <w:b/>
        </w:rPr>
        <w:t xml:space="preserve">BetterAuth uses Postgres adapter</w:t>
      </w:r>
      <w:r>
        <w:t xml:space="preserve"> </w:t>
      </w:r>
      <w:r>
        <w:t xml:space="preserve">(NOT Redis) for session storage — Redis tier is dropped from PM1 entirely</w:t>
      </w:r>
      <w:r>
        <w:t xml:space="preserve"> </w:t>
      </w:r>
      <w:r>
        <w:t xml:space="preserve">-</w:t>
      </w:r>
      <w:r>
        <w:t xml:space="preserve"> </w:t>
      </w:r>
      <w:r>
        <w:rPr>
          <w:b/>
        </w:rPr>
        <w:t xml:space="preserve">Auth flows render F06 Sign In, F06b Set Password, F06c Reset Password, F07 Founder Onboarding, F07b/c/d Invited First-Run, F27 Users &amp; Roles, F27m1 Invite User Modal</w:t>
      </w:r>
      <w:r>
        <w:t xml:space="preserve"> </w:t>
      </w:r>
      <w:r>
        <w:t xml:space="preserve">— all locked in PM1_UI_v2</w:t>
      </w:r>
      <w:r>
        <w:t xml:space="preserve"> </w:t>
      </w:r>
      <w:r>
        <w:t xml:space="preserve">-</w:t>
      </w:r>
      <w:r>
        <w:t xml:space="preserve"> </w:t>
      </w:r>
      <w:r>
        <w:rPr>
          <w:b/>
        </w:rPr>
        <w:t xml:space="preserve">NEW in v2.10:</w:t>
      </w:r>
      <w:r>
        <w:t xml:space="preserve"> </w:t>
      </w:r>
      <w:r>
        <w:t xml:space="preserve">F28m1 LLM Provider Configuration is Admin-only (RBAC gate); F26m1 Agent Model Assignment is Admin + Lead. Wire RBAC guards accordingly.</w:t>
      </w:r>
      <w:r>
        <w:t xml:space="preserve"> </w:t>
      </w:r>
      <w:r>
        <w:t xml:space="preserve">-</w:t>
      </w:r>
      <w:r>
        <w:t xml:space="preserve"> </w:t>
      </w:r>
      <w:r>
        <w:rPr>
          <w:b/>
        </w:rPr>
        <w:t xml:space="preserve">No Keycloak / SSO / SAML</w:t>
      </w:r>
      <w:r>
        <w:t xml:space="preserve"> </w:t>
      </w:r>
      <w:r>
        <w:t xml:space="preserve">in PM1 — that’s PM3 M16 scope</w:t>
      </w:r>
      <w:r>
        <w:t xml:space="preserve"> </w:t>
      </w:r>
      <w:r>
        <w:t xml:space="preserve">-</w:t>
      </w:r>
      <w:r>
        <w:t xml:space="preserve"> </w:t>
      </w:r>
      <w:r>
        <w:rPr>
          <w:b/>
        </w:rPr>
        <w:t xml:space="preserve">Frontend versions bumped:</w:t>
      </w:r>
      <w:r>
        <w:t xml:space="preserve"> </w:t>
      </w:r>
      <w:r>
        <w:t xml:space="preserve">Next.js 15 + React 19 + Tailwind 4 + shadcn/ui + Sonner (NOT Next.js 14 / React 18 / Tailwind 3.4)</w:t>
      </w:r>
      <w:r>
        <w:t xml:space="preserve"> </w:t>
      </w:r>
      <w:r>
        <w:t xml:space="preserve">-</w:t>
      </w:r>
      <w:r>
        <w:t xml:space="preserve"> </w:t>
      </w:r>
      <w:r>
        <w:rPr>
          <w:b/>
        </w:rPr>
        <w:t xml:space="preserve">Total monthly cost: $0</w:t>
      </w:r>
      <w:r>
        <w:t xml:space="preserve"> </w:t>
      </w:r>
      <w:r>
        <w:t xml:space="preserve">(free-tier hosting)</w:t>
      </w:r>
    </w:p>
    <w:p>
      <w:pPr>
        <w:pStyle w:val="BlockText"/>
      </w:pPr>
      <w:r>
        <w:t xml:space="preserve">Use this M1 file for</w:t>
      </w:r>
      <w:r>
        <w:t xml:space="preserve"> </w:t>
      </w:r>
      <w:r>
        <w:rPr>
          <w:i/>
        </w:rPr>
        <w:t xml:space="preserve">workflow understanding and acceptance criteria</w:t>
      </w:r>
      <w:r>
        <w:t xml:space="preserve">. For binding tech choices and the canonical 4-role matrix (Admin / Lead / QA Engineer / Stakeholder), refer to PM1_PRD v8.1 §6 and PM1_ERD v2.1 §5 (TB-002 user, TB-004 project_member). The task IDs (MS1-T###) below are still useful as a starting backlog — adjust dependencies and remove any references to Redis/BullMQ/FastAPI before assigning sprints.</w:t>
      </w:r>
    </w:p>
    <w:p>
      <w:pPr>
        <w:pStyle w:val="FirstParagraph"/>
      </w:pPr>
      <w:r>
        <w:rPr>
          <w:b/>
        </w:rPr>
        <w:t xml:space="preserve">Version:</w:t>
      </w:r>
      <w:r>
        <w:t xml:space="preserve"> </w:t>
      </w:r>
      <w:r>
        <w:t xml:space="preserve">1.0</w:t>
      </w:r>
      <w:r>
        <w:br/>
      </w:r>
      <w:r>
        <w:rPr>
          <w:b/>
        </w:rPr>
        <w:t xml:space="preserve">Date:</w:t>
      </w:r>
      <w:r>
        <w:t xml:space="preserve"> </w:t>
      </w:r>
      <w:r>
        <w:t xml:space="preserve">2026-04-21</w:t>
      </w:r>
      <w:r>
        <w:br/>
      </w:r>
      <w:r>
        <w:rPr>
          <w:b/>
        </w:rPr>
        <w:t xml:space="preserve">Duration:</w:t>
      </w:r>
      <w:r>
        <w:t xml:space="preserve"> </w:t>
      </w:r>
      <w:r>
        <w:t xml:space="preserve">2 weeks (2026-05-11 to 2026-05-24)</w:t>
      </w:r>
      <w:r>
        <w:br/>
      </w:r>
      <w:r>
        <w:rPr>
          <w:b/>
        </w:rPr>
        <w:t xml:space="preserve">Status:</w:t>
      </w:r>
      <w:r>
        <w:t xml:space="preserve"> </w:t>
      </w:r>
      <w:r>
        <w:t xml:space="preserve">Ready for Development</w:t>
      </w:r>
      <w:r>
        <w:br/>
      </w:r>
      <w:r>
        <w:rPr>
          <w:b/>
        </w:rPr>
        <w:t xml:space="preserve">Team Size:</w:t>
      </w:r>
      <w:r>
        <w:t xml:space="preserve"> </w:t>
      </w:r>
      <w:r>
        <w:t xml:space="preserve">5 FTE (Backend 2, Frontend 2, QA 1)</w:t>
      </w:r>
      <w:r>
        <w:br/>
      </w:r>
      <w:r>
        <w:rPr>
          <w:b/>
        </w:rPr>
        <w:t xml:space="preserve">Success Criteria:</w:t>
      </w:r>
      <w:r>
        <w:t xml:space="preserve"> </w:t>
      </w:r>
      <w:r>
        <w:t xml:space="preserve">Every authenticated API call enforces role-based access control; user onboarding flow complete end-to-end; audit log captures all actions</w:t>
      </w:r>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Milestone M1 ships the authentication and authorization foundation for QA Nexus. Users can sign up with email/password via BetterAuth, create or join organizations, be assigned to one of four roles (Admin, Lead, QA, Mgmt), and invoke any API with role-based authorization enforced at every endpoint. All privileged actions (user invite, role assignment, project archive) are logged immutably for compliance. By the end of M1, developers can log in, create a project, invite teammates, and have confidence that role permissions work as designed.</w:t>
      </w:r>
    </w:p>
    <w:p>
      <w:pPr>
        <w:pStyle w:val="BodyText"/>
      </w:pPr>
      <w:r>
        <w:rPr>
          <w:b/>
        </w:rPr>
        <w:t xml:space="preserve">Key deliverables:</w:t>
      </w:r>
      <w:r>
        <w:t xml:space="preserve"> </w:t>
      </w:r>
      <w:r>
        <w:t xml:space="preserve">- BetterAuth integration (email/password, password reset, session management)</w:t>
      </w:r>
      <w:r>
        <w:t xml:space="preserve"> </w:t>
      </w:r>
      <w:r>
        <w:t xml:space="preserve">- 4-role RBAC model (Admin/Lead/QA/Mgmt) with fine-grained permissions</w:t>
      </w:r>
      <w:r>
        <w:t xml:space="preserve"> </w:t>
      </w:r>
      <w:r>
        <w:t xml:space="preserve">- Organization and user management APIs with full CRUD</w:t>
      </w:r>
      <w:r>
        <w:t xml:space="preserve"> </w:t>
      </w:r>
      <w:r>
        <w:t xml:space="preserve">- Postgres Row-Level Security (RLS) policies enforcing org isolation</w:t>
      </w:r>
      <w:r>
        <w:t xml:space="preserve"> </w:t>
      </w:r>
      <w:r>
        <w:t xml:space="preserve">- Audit log table and middleware capturing every mutation</w:t>
      </w:r>
      <w:r>
        <w:t xml:space="preserve"> </w:t>
      </w:r>
      <w:r>
        <w:t xml:space="preserve">- Invitation flow with Resend email integration</w:t>
      </w:r>
      <w:r>
        <w:t xml:space="preserve"> </w:t>
      </w:r>
      <w:r>
        <w:t xml:space="preserve">- API key issuance for service accounts</w:t>
      </w:r>
      <w:r>
        <w:t xml:space="preserve"> </w:t>
      </w:r>
      <w:r>
        <w:t xml:space="preserve">- User profile and org settings screens</w:t>
      </w:r>
    </w:p>
    <w:p>
      <w:pPr>
        <w:pStyle w:val="BodyText"/>
      </w:pPr>
      <w:r>
        <w:rPr>
          <w:b/>
        </w:rPr>
        <w:t xml:space="preserve">Exit criteria:</w:t>
      </w:r>
      <w:r>
        <w:t xml:space="preserve"> </w:t>
      </w:r>
      <w:r>
        <w:t xml:space="preserve">Every API endpoint guarded by RBAC; all user stories US-004 and US-005 acceptance criteria met; zero data leakage across orgs in staging tests.</w:t>
      </w:r>
    </w:p>
    <w:p>
      <w:r>
        <w:pict>
          <v:rect style="width:0;height:1.5pt" o:hralign="center" o:hrstd="t" o:hr="t"/>
        </w:pict>
      </w:r>
    </w:p>
    <w:p>
      <w:pPr>
        <w:pStyle w:val="Heading2"/>
      </w:pPr>
      <w:bookmarkStart w:id="23" w:name="context-what-was-delivered-before"/>
      <w:r>
        <w:t xml:space="preserve">CONTEXT: WHAT WAS DELIVERED BEFORE</w:t>
      </w:r>
      <w:bookmarkEnd w:id="23"/>
    </w:p>
    <w:p>
      <w:pPr>
        <w:pStyle w:val="Heading3"/>
      </w:pPr>
      <w:bookmarkStart w:id="24" w:name="X62303e186ac85fddb4771e3bb8770cdd5f774e8"/>
      <w:r>
        <w:t xml:space="preserve">M0 Exit Criteria Recap (Infrastructure &amp; Setup)</w:t>
      </w:r>
      <w:bookmarkEnd w:id="24"/>
    </w:p>
    <w:p>
      <w:pPr>
        <w:pStyle w:val="FirstParagraph"/>
      </w:pPr>
      <w:r>
        <w:t xml:space="preserve">Milestone M0 (completed 2026-05-10) delivered the foundational infrastructure on which M1 builds:</w:t>
      </w:r>
    </w:p>
    <w:p>
      <w:pPr>
        <w:numPr>
          <w:ilvl w:val="0"/>
          <w:numId w:val="1001"/>
        </w:numPr>
        <w:pStyle w:val="Compact"/>
      </w:pPr>
      <w:r>
        <w:rPr>
          <w:b/>
        </w:rPr>
        <w:t xml:space="preserve">Infrastructure provisioned:</w:t>
      </w:r>
    </w:p>
    <w:p>
      <w:pPr>
        <w:numPr>
          <w:ilvl w:val="1"/>
          <w:numId w:val="1002"/>
        </w:numPr>
        <w:pStyle w:val="Compact"/>
      </w:pPr>
      <w:r>
        <w:t xml:space="preserve">Oracle Always Free ARM VM (4-OCPU, 24GB RAM, 200GB block storage) live and healthy</w:t>
      </w:r>
    </w:p>
    <w:p>
      <w:pPr>
        <w:numPr>
          <w:ilvl w:val="1"/>
          <w:numId w:val="1002"/>
        </w:numPr>
        <w:pStyle w:val="Compact"/>
      </w:pPr>
      <w:r>
        <w:t xml:space="preserve">Vercel Hobby tier configured with auto-deploy on main branch push</w:t>
      </w:r>
    </w:p>
    <w:p>
      <w:pPr>
        <w:numPr>
          <w:ilvl w:val="1"/>
          <w:numId w:val="1002"/>
        </w:numPr>
        <w:pStyle w:val="Compact"/>
      </w:pPr>
      <w:r>
        <w:t xml:space="preserve">GitHub Actions CI/CD pipeline running (linting, TypeScript check, test suite)</w:t>
      </w:r>
    </w:p>
    <w:p>
      <w:pPr>
        <w:numPr>
          <w:ilvl w:val="0"/>
          <w:numId w:val="1001"/>
        </w:numPr>
        <w:pStyle w:val="Compact"/>
      </w:pPr>
      <w:r>
        <w:rPr>
          <w:b/>
        </w:rPr>
        <w:t xml:space="preserve">Database ready:</w:t>
      </w:r>
    </w:p>
    <w:p>
      <w:pPr>
        <w:numPr>
          <w:ilvl w:val="1"/>
          <w:numId w:val="1003"/>
        </w:numPr>
        <w:pStyle w:val="Compact"/>
      </w:pPr>
      <w:r>
        <w:t xml:space="preserve">PostgreSQL 15 running on Oracle VM with pgvector extension installed</w:t>
      </w:r>
    </w:p>
    <w:p>
      <w:pPr>
        <w:numPr>
          <w:ilvl w:val="1"/>
          <w:numId w:val="1003"/>
        </w:numPr>
        <w:pStyle w:val="Compact"/>
      </w:pPr>
      <w:r>
        <w:t xml:space="preserve">Empty schema created; migrations framework (TypeORM or Prisma) configured</w:t>
      </w:r>
    </w:p>
    <w:p>
      <w:pPr>
        <w:numPr>
          <w:ilvl w:val="1"/>
          <w:numId w:val="1003"/>
        </w:numPr>
        <w:pStyle w:val="Compact"/>
      </w:pPr>
      <w:r>
        <w:t xml:space="preserve">Redis 7 cache available (session store + realtime pub/sub)</w:t>
      </w:r>
    </w:p>
    <w:p>
      <w:pPr>
        <w:numPr>
          <w:ilvl w:val="1"/>
          <w:numId w:val="1003"/>
        </w:numPr>
        <w:pStyle w:val="Compact"/>
      </w:pPr>
      <w:r>
        <w:t xml:space="preserve">Backup pipeline (daily pg_dump to Cloudflare R2) functional</w:t>
      </w:r>
    </w:p>
    <w:p>
      <w:pPr>
        <w:numPr>
          <w:ilvl w:val="0"/>
          <w:numId w:val="1001"/>
        </w:numPr>
        <w:pStyle w:val="Compact"/>
      </w:pPr>
      <w:r>
        <w:rPr>
          <w:b/>
        </w:rPr>
        <w:t xml:space="preserve">Observability live:</w:t>
      </w:r>
    </w:p>
    <w:p>
      <w:pPr>
        <w:numPr>
          <w:ilvl w:val="1"/>
          <w:numId w:val="1004"/>
        </w:numPr>
        <w:pStyle w:val="Compact"/>
      </w:pPr>
      <w:r>
        <w:t xml:space="preserve">SigNoz APM running on Oracle VM; services emit OpenTelemetry spans</w:t>
      </w:r>
    </w:p>
    <w:p>
      <w:pPr>
        <w:numPr>
          <w:ilvl w:val="1"/>
          <w:numId w:val="1004"/>
        </w:numPr>
        <w:pStyle w:val="Compact"/>
      </w:pPr>
      <w:r>
        <w:t xml:space="preserve">GlitchTip error tracking configured; SDK integrated into NestJS</w:t>
      </w:r>
    </w:p>
    <w:p>
      <w:pPr>
        <w:numPr>
          <w:ilvl w:val="1"/>
          <w:numId w:val="1004"/>
        </w:numPr>
        <w:pStyle w:val="Compact"/>
      </w:pPr>
      <w:r>
        <w:t xml:space="preserve">Langfuse service deployed (ready for M1+ AI tracing)</w:t>
      </w:r>
    </w:p>
    <w:p>
      <w:pPr>
        <w:numPr>
          <w:ilvl w:val="1"/>
          <w:numId w:val="1004"/>
        </w:numPr>
        <w:pStyle w:val="Compact"/>
      </w:pPr>
      <w:r>
        <w:t xml:space="preserve">Doppler secrets management configured (dev/staging/prod vaults)</w:t>
      </w:r>
    </w:p>
    <w:p>
      <w:pPr>
        <w:numPr>
          <w:ilvl w:val="0"/>
          <w:numId w:val="1001"/>
        </w:numPr>
        <w:pStyle w:val="Compact"/>
      </w:pPr>
      <w:r>
        <w:rPr>
          <w:b/>
        </w:rPr>
        <w:t xml:space="preserve">BetterAuth scaffold present:</w:t>
      </w:r>
    </w:p>
    <w:p>
      <w:pPr>
        <w:numPr>
          <w:ilvl w:val="1"/>
          <w:numId w:val="1005"/>
        </w:numPr>
        <w:pStyle w:val="Compact"/>
      </w:pPr>
      <w:r>
        <w:t xml:space="preserve">NestJS API gateway running on Vercel; routes to Oracle backend</w:t>
      </w:r>
    </w:p>
    <w:p>
      <w:pPr>
        <w:numPr>
          <w:ilvl w:val="1"/>
          <w:numId w:val="1005"/>
        </w:numPr>
        <w:pStyle w:val="Compact"/>
      </w:pPr>
      <w:r>
        <w:t xml:space="preserve">Next.js 14 frontend scaffolded (App Router ready)</w:t>
      </w:r>
    </w:p>
    <w:p>
      <w:pPr>
        <w:numPr>
          <w:ilvl w:val="1"/>
          <w:numId w:val="1005"/>
        </w:numPr>
        <w:pStyle w:val="Compact"/>
      </w:pPr>
      <w:r>
        <w:t xml:space="preserve">BetterAuth package installed; basic email/password endpoints stubbed</w:t>
      </w:r>
    </w:p>
    <w:p>
      <w:pPr>
        <w:numPr>
          <w:ilvl w:val="1"/>
          <w:numId w:val="1005"/>
        </w:numPr>
        <w:pStyle w:val="Compact"/>
      </w:pPr>
      <w:r>
        <w:t xml:space="preserve">Session table schema created (users, sessions, password_reset_tokens)</w:t>
      </w:r>
    </w:p>
    <w:p>
      <w:pPr>
        <w:numPr>
          <w:ilvl w:val="0"/>
          <w:numId w:val="1001"/>
        </w:numPr>
        <w:pStyle w:val="Compact"/>
      </w:pPr>
      <w:r>
        <w:rPr>
          <w:b/>
        </w:rPr>
        <w:t xml:space="preserve">CI/CD health check passes:</w:t>
      </w:r>
    </w:p>
    <w:p>
      <w:pPr>
        <w:numPr>
          <w:ilvl w:val="1"/>
          <w:numId w:val="1006"/>
        </w:numPr>
        <w:pStyle w:val="Compact"/>
      </w:pPr>
      <w:r>
        <w:t xml:space="preserve">“</w:t>
      </w:r>
      <w:r>
        <w:t xml:space="preserve">Hello, world</w:t>
      </w:r>
      <w:r>
        <w:t xml:space="preserve">”</w:t>
      </w:r>
      <w:r>
        <w:t xml:space="preserve"> </w:t>
      </w:r>
      <w:r>
        <w:t xml:space="preserve">test:</w:t>
      </w:r>
      <w:r>
        <w:t xml:space="preserve"> </w:t>
      </w:r>
      <w:r>
        <w:rPr>
          <w:rStyle w:val="VerbatimChar"/>
        </w:rPr>
        <w:t xml:space="preserve">/api/health</w:t>
      </w:r>
      <w:r>
        <w:t xml:space="preserve"> </w:t>
      </w:r>
      <w:r>
        <w:t xml:space="preserve">returns 200 OK</w:t>
      </w:r>
    </w:p>
    <w:p>
      <w:pPr>
        <w:numPr>
          <w:ilvl w:val="1"/>
          <w:numId w:val="1006"/>
        </w:numPr>
        <w:pStyle w:val="Compact"/>
      </w:pPr>
      <w:r>
        <w:t xml:space="preserve">Vercel deploys succeed in &lt;2 min</w:t>
      </w:r>
    </w:p>
    <w:p>
      <w:pPr>
        <w:numPr>
          <w:ilvl w:val="1"/>
          <w:numId w:val="1006"/>
        </w:numPr>
        <w:pStyle w:val="Compact"/>
      </w:pPr>
      <w:r>
        <w:t xml:space="preserve">GlitchTip + SigNoz receive test events</w:t>
      </w:r>
    </w:p>
    <w:p>
      <w:pPr>
        <w:pStyle w:val="Heading3"/>
      </w:pPr>
      <w:bookmarkStart w:id="25" w:name="apis-available-at-m1-start-from-m0"/>
      <w:r>
        <w:t xml:space="preserve">APIs available at M1 start (from M0):</w:t>
      </w:r>
      <w:bookmarkEnd w:id="25"/>
    </w:p>
    <w:p>
      <w:pPr>
        <w:numPr>
          <w:ilvl w:val="0"/>
          <w:numId w:val="1007"/>
        </w:numPr>
        <w:pStyle w:val="Compact"/>
      </w:pPr>
      <w:r>
        <w:rPr>
          <w:rStyle w:val="VerbatimChar"/>
        </w:rPr>
        <w:t xml:space="preserve">GET /api/health</w:t>
      </w:r>
      <w:r>
        <w:t xml:space="preserve"> </w:t>
      </w:r>
      <w:r>
        <w:t xml:space="preserve">— infrastructure health check</w:t>
      </w:r>
    </w:p>
    <w:p>
      <w:pPr>
        <w:numPr>
          <w:ilvl w:val="0"/>
          <w:numId w:val="1007"/>
        </w:numPr>
        <w:pStyle w:val="Compact"/>
      </w:pPr>
      <w:r>
        <w:rPr>
          <w:rStyle w:val="VerbatimChar"/>
        </w:rPr>
        <w:t xml:space="preserve">GET /api/version</w:t>
      </w:r>
      <w:r>
        <w:t xml:space="preserve"> </w:t>
      </w:r>
      <w:r>
        <w:t xml:space="preserve">— build version + commit hash</w:t>
      </w:r>
    </w:p>
    <w:p>
      <w:pPr>
        <w:pStyle w:val="Heading3"/>
      </w:pPr>
      <w:bookmarkStart w:id="26" w:name="database-tables-available-from-m0"/>
      <w:r>
        <w:t xml:space="preserve">Database tables available (from M0):</w:t>
      </w:r>
      <w:bookmarkEnd w:id="26"/>
    </w:p>
    <w:p>
      <w:pPr>
        <w:numPr>
          <w:ilvl w:val="0"/>
          <w:numId w:val="1008"/>
        </w:numPr>
        <w:pStyle w:val="Compact"/>
      </w:pPr>
      <w:r>
        <w:rPr>
          <w:rStyle w:val="VerbatimChar"/>
        </w:rPr>
        <w:t xml:space="preserve">organizations</w:t>
      </w:r>
      <w:r>
        <w:t xml:space="preserve"> </w:t>
      </w:r>
      <w:r>
        <w:t xml:space="preserve">(schema defined, empty)</w:t>
      </w:r>
    </w:p>
    <w:p>
      <w:pPr>
        <w:numPr>
          <w:ilvl w:val="0"/>
          <w:numId w:val="1008"/>
        </w:numPr>
        <w:pStyle w:val="Compact"/>
      </w:pPr>
      <w:r>
        <w:rPr>
          <w:rStyle w:val="VerbatimChar"/>
        </w:rPr>
        <w:t xml:space="preserve">users</w:t>
      </w:r>
      <w:r>
        <w:t xml:space="preserve"> </w:t>
      </w:r>
      <w:r>
        <w:t xml:space="preserve">(schema defined, empty)</w:t>
      </w:r>
    </w:p>
    <w:p>
      <w:pPr>
        <w:numPr>
          <w:ilvl w:val="0"/>
          <w:numId w:val="1008"/>
        </w:numPr>
        <w:pStyle w:val="Compact"/>
      </w:pPr>
      <w:r>
        <w:rPr>
          <w:rStyle w:val="VerbatimChar"/>
        </w:rPr>
        <w:t xml:space="preserve">sessions</w:t>
      </w:r>
      <w:r>
        <w:t xml:space="preserve"> </w:t>
      </w:r>
      <w:r>
        <w:t xml:space="preserve">(BetterAuth backing table, empty)</w:t>
      </w:r>
    </w:p>
    <w:p>
      <w:pPr>
        <w:numPr>
          <w:ilvl w:val="0"/>
          <w:numId w:val="1008"/>
        </w:numPr>
        <w:pStyle w:val="Compact"/>
      </w:pPr>
      <w:r>
        <w:rPr>
          <w:rStyle w:val="VerbatimChar"/>
        </w:rPr>
        <w:t xml:space="preserve">password_reset_tokens</w:t>
      </w:r>
      <w:r>
        <w:t xml:space="preserve"> </w:t>
      </w:r>
      <w:r>
        <w:t xml:space="preserve">(for password reset flow)</w:t>
      </w:r>
    </w:p>
    <w:p>
      <w:pPr>
        <w:pStyle w:val="Heading3"/>
      </w:pPr>
      <w:bookmarkStart w:id="27" w:name="deployment-state"/>
      <w:r>
        <w:t xml:space="preserve">Deployment state:</w:t>
      </w:r>
      <w:bookmarkEnd w:id="27"/>
    </w:p>
    <w:p>
      <w:pPr>
        <w:numPr>
          <w:ilvl w:val="0"/>
          <w:numId w:val="1009"/>
        </w:numPr>
        <w:pStyle w:val="Compact"/>
      </w:pPr>
      <w:r>
        <w:t xml:space="preserve">Staging environment on Vercel (next branch)</w:t>
      </w:r>
    </w:p>
    <w:p>
      <w:pPr>
        <w:numPr>
          <w:ilvl w:val="0"/>
          <w:numId w:val="1009"/>
        </w:numPr>
        <w:pStyle w:val="Compact"/>
      </w:pPr>
      <w:r>
        <w:t xml:space="preserve">Production environment on Vercel (main branch)</w:t>
      </w:r>
    </w:p>
    <w:p>
      <w:pPr>
        <w:numPr>
          <w:ilvl w:val="0"/>
          <w:numId w:val="1009"/>
        </w:numPr>
        <w:pStyle w:val="Compact"/>
      </w:pPr>
      <w:r>
        <w:t xml:space="preserve">Oracle VM stable (uptime &gt;99.9% in week 1)</w:t>
      </w:r>
    </w:p>
    <w:p>
      <w:r>
        <w:pict>
          <v:rect style="width:0;height:1.5pt" o:hralign="center" o:hrstd="t" o:hr="t"/>
        </w:pict>
      </w:r>
    </w:p>
    <w:p>
      <w:pPr>
        <w:pStyle w:val="Heading2"/>
      </w:pPr>
      <w:bookmarkStart w:id="28" w:name="tech-stack-m1-relevant-components"/>
      <w:r>
        <w:t xml:space="preserve">TECH STACK (M1-Relevant Components)</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Milestone</w:t>
            </w:r>
          </w:p>
        </w:tc>
      </w:tr>
      <w:tr>
        <w:tc>
          <w:p>
            <w:pPr>
              <w:pStyle w:val="Compact"/>
              <w:jc w:val="left"/>
            </w:pPr>
            <w:r>
              <w:rPr>
                <w:b/>
              </w:rPr>
              <w:t xml:space="preserve">Next.js</w:t>
            </w:r>
          </w:p>
        </w:tc>
        <w:tc>
          <w:p>
            <w:pPr>
              <w:pStyle w:val="Compact"/>
              <w:jc w:val="left"/>
            </w:pPr>
            <w:r>
              <w:t xml:space="preserve">14.2+</w:t>
            </w:r>
          </w:p>
        </w:tc>
        <w:tc>
          <w:p>
            <w:pPr>
              <w:pStyle w:val="Compact"/>
              <w:jc w:val="left"/>
            </w:pPr>
            <w:r>
              <w:t xml:space="preserve">Frontend (SSR, App Router)</w:t>
            </w:r>
          </w:p>
        </w:tc>
        <w:tc>
          <w:p>
            <w:pPr>
              <w:pStyle w:val="Compact"/>
              <w:jc w:val="left"/>
            </w:pPr>
            <w:r>
              <w:t xml:space="preserve">Configured</w:t>
            </w:r>
          </w:p>
        </w:tc>
        <w:tc>
          <w:p>
            <w:pPr>
              <w:pStyle w:val="Compact"/>
              <w:jc w:val="left"/>
            </w:pPr>
            <w:r>
              <w:t xml:space="preserve">M0 scaffold</w:t>
            </w:r>
          </w:p>
        </w:tc>
      </w:tr>
      <w:tr>
        <w:tc>
          <w:p>
            <w:pPr>
              <w:pStyle w:val="Compact"/>
              <w:jc w:val="left"/>
            </w:pPr>
            <w:r>
              <w:rPr>
                <w:b/>
              </w:rPr>
              <w:t xml:space="preserve">React</w:t>
            </w:r>
          </w:p>
        </w:tc>
        <w:tc>
          <w:p>
            <w:pPr>
              <w:pStyle w:val="Compact"/>
              <w:jc w:val="left"/>
            </w:pPr>
            <w:r>
              <w:t xml:space="preserve">18.3+</w:t>
            </w:r>
          </w:p>
        </w:tc>
        <w:tc>
          <w:p>
            <w:pPr>
              <w:pStyle w:val="Compact"/>
              <w:jc w:val="left"/>
            </w:pPr>
            <w:r>
              <w:t xml:space="preserve">Component framework</w:t>
            </w:r>
          </w:p>
        </w:tc>
        <w:tc>
          <w:p>
            <w:pPr>
              <w:pStyle w:val="Compact"/>
              <w:jc w:val="left"/>
            </w:pPr>
            <w:r>
              <w:t xml:space="preserve">Configured</w:t>
            </w:r>
          </w:p>
        </w:tc>
        <w:tc>
          <w:p>
            <w:pPr>
              <w:pStyle w:val="Compact"/>
              <w:jc w:val="left"/>
            </w:pPr>
            <w:r>
              <w:t xml:space="preserve">M0 scaffold</w:t>
            </w:r>
          </w:p>
        </w:tc>
      </w:tr>
      <w:tr>
        <w:tc>
          <w:p>
            <w:pPr>
              <w:pStyle w:val="Compact"/>
              <w:jc w:val="left"/>
            </w:pPr>
            <w:r>
              <w:rPr>
                <w:b/>
              </w:rPr>
              <w:t xml:space="preserve">NestJS</w:t>
            </w:r>
          </w:p>
        </w:tc>
        <w:tc>
          <w:p>
            <w:pPr>
              <w:pStyle w:val="Compact"/>
              <w:jc w:val="left"/>
            </w:pPr>
            <w:r>
              <w:t xml:space="preserve">10.2+</w:t>
            </w:r>
          </w:p>
        </w:tc>
        <w:tc>
          <w:p>
            <w:pPr>
              <w:pStyle w:val="Compact"/>
              <w:jc w:val="left"/>
            </w:pPr>
            <w:r>
              <w:t xml:space="preserve">Backend API gateway</w:t>
            </w:r>
          </w:p>
        </w:tc>
        <w:tc>
          <w:p>
            <w:pPr>
              <w:pStyle w:val="Compact"/>
              <w:jc w:val="left"/>
            </w:pPr>
            <w:r>
              <w:t xml:space="preserve">Configured</w:t>
            </w:r>
          </w:p>
        </w:tc>
        <w:tc>
          <w:p>
            <w:pPr>
              <w:pStyle w:val="Compact"/>
              <w:jc w:val="left"/>
            </w:pPr>
            <w:r>
              <w:t xml:space="preserve">M0 scaffold</w:t>
            </w:r>
          </w:p>
        </w:tc>
      </w:tr>
      <w:tr>
        <w:tc>
          <w:p>
            <w:pPr>
              <w:pStyle w:val="Compact"/>
              <w:jc w:val="left"/>
            </w:pPr>
            <w:r>
              <w:rPr>
                <w:b/>
              </w:rPr>
              <w:t xml:space="preserve">TypeScript</w:t>
            </w:r>
          </w:p>
        </w:tc>
        <w:tc>
          <w:p>
            <w:pPr>
              <w:pStyle w:val="Compact"/>
              <w:jc w:val="left"/>
            </w:pPr>
            <w:r>
              <w:t xml:space="preserve">5.3+</w:t>
            </w:r>
          </w:p>
        </w:tc>
        <w:tc>
          <w:p>
            <w:pPr>
              <w:pStyle w:val="Compact"/>
              <w:jc w:val="left"/>
            </w:pPr>
            <w:r>
              <w:t xml:space="preserve">Type safety (frontend + backend)</w:t>
            </w:r>
          </w:p>
        </w:tc>
        <w:tc>
          <w:p>
            <w:pPr>
              <w:pStyle w:val="Compact"/>
              <w:jc w:val="left"/>
            </w:pPr>
            <w:r>
              <w:t xml:space="preserve">Configured</w:t>
            </w:r>
          </w:p>
        </w:tc>
        <w:tc>
          <w:p>
            <w:pPr>
              <w:pStyle w:val="Compact"/>
              <w:jc w:val="left"/>
            </w:pPr>
            <w:r>
              <w:t xml:space="preserve">M0 scaffold</w:t>
            </w:r>
          </w:p>
        </w:tc>
      </w:tr>
      <w:tr>
        <w:tc>
          <w:p>
            <w:pPr>
              <w:pStyle w:val="Compact"/>
              <w:jc w:val="left"/>
            </w:pPr>
            <w:r>
              <w:rPr>
                <w:b/>
              </w:rPr>
              <w:t xml:space="preserve">BetterAuth</w:t>
            </w:r>
          </w:p>
        </w:tc>
        <w:tc>
          <w:p>
            <w:pPr>
              <w:pStyle w:val="Compact"/>
              <w:jc w:val="left"/>
            </w:pPr>
            <w:r>
              <w:t xml:space="preserve">1.0+</w:t>
            </w:r>
          </w:p>
        </w:tc>
        <w:tc>
          <w:p>
            <w:pPr>
              <w:pStyle w:val="Compact"/>
              <w:jc w:val="left"/>
            </w:pPr>
            <w:r>
              <w:t xml:space="preserve">Authentication (email/password)</w:t>
            </w:r>
          </w:p>
        </w:tc>
        <w:tc>
          <w:p>
            <w:pPr>
              <w:pStyle w:val="Compact"/>
              <w:jc w:val="left"/>
            </w:pPr>
            <w:r>
              <w:t xml:space="preserve">Pending: full impl</w:t>
            </w:r>
          </w:p>
        </w:tc>
        <w:tc>
          <w:p>
            <w:pPr>
              <w:pStyle w:val="Compact"/>
              <w:jc w:val="left"/>
            </w:pPr>
            <w:r>
              <w:rPr>
                <w:b/>
              </w:rPr>
              <w:t xml:space="preserve">M1</w:t>
            </w:r>
          </w:p>
        </w:tc>
      </w:tr>
      <w:tr>
        <w:tc>
          <w:p>
            <w:pPr>
              <w:pStyle w:val="Compact"/>
              <w:jc w:val="left"/>
            </w:pPr>
            <w:r>
              <w:rPr>
                <w:b/>
              </w:rPr>
              <w:t xml:space="preserve">Postgres</w:t>
            </w:r>
          </w:p>
        </w:tc>
        <w:tc>
          <w:p>
            <w:pPr>
              <w:pStyle w:val="Compact"/>
              <w:jc w:val="left"/>
            </w:pPr>
            <w:r>
              <w:t xml:space="preserve">15.x</w:t>
            </w:r>
          </w:p>
        </w:tc>
        <w:tc>
          <w:p>
            <w:pPr>
              <w:pStyle w:val="Compact"/>
              <w:jc w:val="left"/>
            </w:pPr>
            <w:r>
              <w:t xml:space="preserve">Primary relational database</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pgvector</w:t>
            </w:r>
          </w:p>
        </w:tc>
        <w:tc>
          <w:p>
            <w:pPr>
              <w:pStyle w:val="Compact"/>
              <w:jc w:val="left"/>
            </w:pPr>
            <w:r>
              <w:t xml:space="preserve">0.5.1+</w:t>
            </w:r>
          </w:p>
        </w:tc>
        <w:tc>
          <w:p>
            <w:pPr>
              <w:pStyle w:val="Compact"/>
              <w:jc w:val="left"/>
            </w:pPr>
            <w:r>
              <w:t xml:space="preserve">Vector store extension (M2+)</w:t>
            </w:r>
          </w:p>
        </w:tc>
        <w:tc>
          <w:p>
            <w:pPr>
              <w:pStyle w:val="Compact"/>
              <w:jc w:val="left"/>
            </w:pPr>
            <w:r>
              <w:t xml:space="preserve">Installed, unused</w:t>
            </w:r>
          </w:p>
        </w:tc>
        <w:tc>
          <w:p>
            <w:pPr>
              <w:pStyle w:val="Compact"/>
              <w:jc w:val="left"/>
            </w:pPr>
            <w:r>
              <w:t xml:space="preserve">M0</w:t>
            </w:r>
          </w:p>
        </w:tc>
      </w:tr>
      <w:tr>
        <w:tc>
          <w:p>
            <w:pPr>
              <w:pStyle w:val="Compact"/>
              <w:jc w:val="left"/>
            </w:pPr>
            <w:r>
              <w:rPr>
                <w:b/>
              </w:rPr>
              <w:t xml:space="preserve">Redis</w:t>
            </w:r>
          </w:p>
        </w:tc>
        <w:tc>
          <w:p>
            <w:pPr>
              <w:pStyle w:val="Compact"/>
              <w:jc w:val="left"/>
            </w:pPr>
            <w:r>
              <w:t xml:space="preserve">7.x</w:t>
            </w:r>
          </w:p>
        </w:tc>
        <w:tc>
          <w:p>
            <w:pPr>
              <w:pStyle w:val="Compact"/>
              <w:jc w:val="left"/>
            </w:pPr>
            <w:r>
              <w:t xml:space="preserve">Session cache, realtime</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Hatchet</w:t>
            </w:r>
          </w:p>
        </w:tc>
        <w:tc>
          <w:p>
            <w:pPr>
              <w:pStyle w:val="Compact"/>
              <w:jc w:val="left"/>
            </w:pPr>
            <w:r>
              <w:t xml:space="preserve">OSS</w:t>
            </w:r>
          </w:p>
        </w:tc>
        <w:tc>
          <w:p>
            <w:pPr>
              <w:pStyle w:val="Compact"/>
              <w:jc w:val="left"/>
            </w:pPr>
            <w:r>
              <w:t xml:space="preserve">Job queue (M2+ doc gen)</w:t>
            </w:r>
          </w:p>
        </w:tc>
        <w:tc>
          <w:p>
            <w:pPr>
              <w:pStyle w:val="Compact"/>
              <w:jc w:val="left"/>
            </w:pPr>
            <w:r>
              <w:t xml:space="preserve">Deployed, unused</w:t>
            </w:r>
          </w:p>
        </w:tc>
        <w:tc>
          <w:p>
            <w:pPr>
              <w:pStyle w:val="Compact"/>
              <w:jc w:val="left"/>
            </w:pPr>
            <w:r>
              <w:t xml:space="preserve">M0</w:t>
            </w:r>
          </w:p>
        </w:tc>
      </w:tr>
      <w:tr>
        <w:tc>
          <w:p>
            <w:pPr>
              <w:pStyle w:val="Compact"/>
              <w:jc w:val="left"/>
            </w:pPr>
            <w:r>
              <w:rPr>
                <w:b/>
              </w:rPr>
              <w:t xml:space="preserve">OpenTelemetry</w:t>
            </w:r>
          </w:p>
        </w:tc>
        <w:tc>
          <w:p>
            <w:pPr>
              <w:pStyle w:val="Compact"/>
              <w:jc w:val="left"/>
            </w:pPr>
            <w:r>
              <w:t xml:space="preserve">1.18+</w:t>
            </w:r>
          </w:p>
        </w:tc>
        <w:tc>
          <w:p>
            <w:pPr>
              <w:pStyle w:val="Compact"/>
              <w:jc w:val="left"/>
            </w:pPr>
            <w:r>
              <w:t xml:space="preserve">Distributed tracing</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SigNoz</w:t>
            </w:r>
          </w:p>
        </w:tc>
        <w:tc>
          <w:p>
            <w:pPr>
              <w:pStyle w:val="Compact"/>
              <w:jc w:val="left"/>
            </w:pPr>
            <w:r>
              <w:t xml:space="preserve">Latest</w:t>
            </w:r>
          </w:p>
        </w:tc>
        <w:tc>
          <w:p>
            <w:pPr>
              <w:pStyle w:val="Compact"/>
              <w:jc w:val="left"/>
            </w:pPr>
            <w:r>
              <w:t xml:space="preserve">APM aggregation</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GlitchTip</w:t>
            </w:r>
          </w:p>
        </w:tc>
        <w:tc>
          <w:p>
            <w:pPr>
              <w:pStyle w:val="Compact"/>
              <w:jc w:val="left"/>
            </w:pPr>
            <w:r>
              <w:t xml:space="preserve">Latest</w:t>
            </w:r>
          </w:p>
        </w:tc>
        <w:tc>
          <w:p>
            <w:pPr>
              <w:pStyle w:val="Compact"/>
              <w:jc w:val="left"/>
            </w:pPr>
            <w:r>
              <w:t xml:space="preserve">Error tracking</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Resend</w:t>
            </w:r>
          </w:p>
        </w:tc>
        <w:tc>
          <w:p>
            <w:pPr>
              <w:pStyle w:val="Compact"/>
              <w:jc w:val="left"/>
            </w:pPr>
            <w:r>
              <w:t xml:space="preserve">Latest SDK</w:t>
            </w:r>
          </w:p>
        </w:tc>
        <w:tc>
          <w:p>
            <w:pPr>
              <w:pStyle w:val="Compact"/>
              <w:jc w:val="left"/>
            </w:pPr>
            <w:r>
              <w:t xml:space="preserve">Transactional email</w:t>
            </w:r>
          </w:p>
        </w:tc>
        <w:tc>
          <w:p>
            <w:pPr>
              <w:pStyle w:val="Compact"/>
              <w:jc w:val="left"/>
            </w:pPr>
            <w:r>
              <w:t xml:space="preserve">Pending: key setup</w:t>
            </w:r>
          </w:p>
        </w:tc>
        <w:tc>
          <w:p>
            <w:pPr>
              <w:pStyle w:val="Compact"/>
              <w:jc w:val="left"/>
            </w:pPr>
            <w:r>
              <w:rPr>
                <w:b/>
              </w:rPr>
              <w:t xml:space="preserve">M1</w:t>
            </w:r>
          </w:p>
        </w:tc>
      </w:tr>
      <w:tr>
        <w:tc>
          <w:p>
            <w:pPr>
              <w:pStyle w:val="Compact"/>
              <w:jc w:val="left"/>
            </w:pPr>
            <w:r>
              <w:rPr>
                <w:b/>
              </w:rPr>
              <w:t xml:space="preserve">Cloudflare R2</w:t>
            </w:r>
          </w:p>
        </w:tc>
        <w:tc>
          <w:p>
            <w:pPr>
              <w:pStyle w:val="Compact"/>
              <w:jc w:val="left"/>
            </w:pPr>
            <w:r>
              <w:t xml:space="preserve">N/A</w:t>
            </w:r>
          </w:p>
        </w:tc>
        <w:tc>
          <w:p>
            <w:pPr>
              <w:pStyle w:val="Compact"/>
              <w:jc w:val="left"/>
            </w:pPr>
            <w:r>
              <w:t xml:space="preserve">Object storage (evidence M3+)</w:t>
            </w:r>
          </w:p>
        </w:tc>
        <w:tc>
          <w:p>
            <w:pPr>
              <w:pStyle w:val="Compact"/>
              <w:jc w:val="left"/>
            </w:pPr>
            <w:r>
              <w:t xml:space="preserve">Pending setup</w:t>
            </w:r>
          </w:p>
        </w:tc>
        <w:tc>
          <w:p>
            <w:pPr>
              <w:pStyle w:val="Compact"/>
              <w:jc w:val="left"/>
            </w:pPr>
            <w:r>
              <w:t xml:space="preserve">Post-M1</w:t>
            </w:r>
          </w:p>
        </w:tc>
      </w:tr>
      <w:tr>
        <w:tc>
          <w:p>
            <w:pPr>
              <w:pStyle w:val="Compact"/>
              <w:jc w:val="left"/>
            </w:pPr>
            <w:r>
              <w:rPr>
                <w:b/>
              </w:rPr>
              <w:t xml:space="preserve">Vercel</w:t>
            </w:r>
          </w:p>
        </w:tc>
        <w:tc>
          <w:p>
            <w:pPr>
              <w:pStyle w:val="Compact"/>
              <w:jc w:val="left"/>
            </w:pPr>
            <w:r>
              <w:t xml:space="preserve">N/A</w:t>
            </w:r>
          </w:p>
        </w:tc>
        <w:tc>
          <w:p>
            <w:pPr>
              <w:pStyle w:val="Compact"/>
              <w:jc w:val="left"/>
            </w:pPr>
            <w:r>
              <w:t xml:space="preserve">Frontend CDN + edge functions</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Docker</w:t>
            </w:r>
          </w:p>
        </w:tc>
        <w:tc>
          <w:p>
            <w:pPr>
              <w:pStyle w:val="Compact"/>
              <w:jc w:val="left"/>
            </w:pPr>
            <w:r>
              <w:t xml:space="preserve">Latest</w:t>
            </w:r>
          </w:p>
        </w:tc>
        <w:tc>
          <w:p>
            <w:pPr>
              <w:pStyle w:val="Compact"/>
              <w:jc w:val="left"/>
            </w:pPr>
            <w:r>
              <w:t xml:space="preserve">Containerization (optional)</w:t>
            </w:r>
          </w:p>
        </w:tc>
        <w:tc>
          <w:p>
            <w:pPr>
              <w:pStyle w:val="Compact"/>
              <w:jc w:val="left"/>
            </w:pPr>
            <w:r>
              <w:t xml:space="preserve">Available</w:t>
            </w:r>
          </w:p>
        </w:tc>
        <w:tc>
          <w:p>
            <w:pPr>
              <w:pStyle w:val="Compact"/>
              <w:jc w:val="left"/>
            </w:pPr>
            <w:r>
              <w:t xml:space="preserve">M0+</w:t>
            </w:r>
          </w:p>
        </w:tc>
      </w:tr>
    </w:tbl>
    <w:p>
      <w:r>
        <w:pict>
          <v:rect style="width:0;height:1.5pt" o:hralign="center" o:hrstd="t" o:hr="t"/>
        </w:pict>
      </w:r>
    </w:p>
    <w:p>
      <w:pPr>
        <w:pStyle w:val="Heading2"/>
      </w:pPr>
      <w:bookmarkStart w:id="29" w:name="definition-of-ready-dor"/>
      <w:r>
        <w:t xml:space="preserve">DEFINITION OF READY (DoR)</w:t>
      </w:r>
      <w:bookmarkEnd w:id="29"/>
    </w:p>
    <w:p>
      <w:pPr>
        <w:pStyle w:val="FirstParagraph"/>
      </w:pPr>
      <w:r>
        <w:t xml:space="preserve">Before M1 sprint begins, confirm:</w:t>
      </w:r>
    </w:p>
    <w:p>
      <w:pPr>
        <w:numPr>
          <w:ilvl w:val="0"/>
          <w:numId w:val="1010"/>
        </w:numPr>
        <w:pStyle w:val="Compact"/>
      </w:pPr>
      <w:r>
        <w:rPr>
          <w:b/>
        </w:rPr>
        <w:t xml:space="preserve">Backlog refinement:</w:t>
      </w:r>
      <w:r>
        <w:t xml:space="preserve"> </w:t>
      </w:r>
      <w:r>
        <w:t xml:space="preserve">All 40–55 tasks have acceptance criteria in Given/When/Then format</w:t>
      </w:r>
    </w:p>
    <w:p>
      <w:pPr>
        <w:numPr>
          <w:ilvl w:val="0"/>
          <w:numId w:val="1010"/>
        </w:numPr>
        <w:pStyle w:val="Compact"/>
      </w:pPr>
      <w:r>
        <w:rPr>
          <w:b/>
        </w:rPr>
        <w:t xml:space="preserve">Design approved:</w:t>
      </w:r>
      <w:r>
        <w:t xml:space="preserve"> </w:t>
      </w:r>
      <w:r>
        <w:t xml:space="preserve">Auth screens (Sign In, Sign Up, Reset Password), Users List, Roles Matrix screens finalized and signed off by PM</w:t>
      </w:r>
    </w:p>
    <w:p>
      <w:pPr>
        <w:numPr>
          <w:ilvl w:val="0"/>
          <w:numId w:val="1010"/>
        </w:numPr>
        <w:pStyle w:val="Compact"/>
      </w:pPr>
      <w:r>
        <w:rPr>
          <w:b/>
        </w:rPr>
        <w:t xml:space="preserve">BetterAuth license reviewed:</w:t>
      </w:r>
      <w:r>
        <w:t xml:space="preserve"> </w:t>
      </w:r>
      <w:r>
        <w:t xml:space="preserve">Confirm email/password example works with current BetterAuth version (1.0+)</w:t>
      </w:r>
    </w:p>
    <w:p>
      <w:pPr>
        <w:numPr>
          <w:ilvl w:val="0"/>
          <w:numId w:val="1010"/>
        </w:numPr>
        <w:pStyle w:val="Compact"/>
      </w:pPr>
      <w:r>
        <w:rPr>
          <w:b/>
        </w:rPr>
        <w:t xml:space="preserve">Resend API key provisioned:</w:t>
      </w:r>
      <w:r>
        <w:t xml:space="preserve"> </w:t>
      </w:r>
      <w:r>
        <w:t xml:space="preserve">Key in Doppler secrets (dev/staging/prod)</w:t>
      </w:r>
    </w:p>
    <w:p>
      <w:pPr>
        <w:numPr>
          <w:ilvl w:val="0"/>
          <w:numId w:val="1010"/>
        </w:numPr>
        <w:pStyle w:val="Compact"/>
      </w:pPr>
      <w:r>
        <w:rPr>
          <w:b/>
        </w:rPr>
        <w:t xml:space="preserve">Postgres RLS tested:</w:t>
      </w:r>
      <w:r>
        <w:t xml:space="preserve"> </w:t>
      </w:r>
      <w:r>
        <w:t xml:space="preserve">One pilot RLS policy written and tested in staging (not enforced until M1)</w:t>
      </w:r>
    </w:p>
    <w:p>
      <w:pPr>
        <w:numPr>
          <w:ilvl w:val="0"/>
          <w:numId w:val="1010"/>
        </w:numPr>
        <w:pStyle w:val="Compact"/>
      </w:pPr>
      <w:r>
        <w:rPr>
          <w:b/>
        </w:rPr>
        <w:t xml:space="preserve">Cross-milestone dependencies resolved:</w:t>
      </w:r>
    </w:p>
    <w:p>
      <w:pPr>
        <w:numPr>
          <w:ilvl w:val="1"/>
          <w:numId w:val="1011"/>
        </w:numPr>
        <w:pStyle w:val="Compact"/>
      </w:pPr>
      <w:r>
        <w:t xml:space="preserve">M0 infrastructure 100% stable (no critical issues in week-1 uptime report)</w:t>
      </w:r>
    </w:p>
    <w:p>
      <w:pPr>
        <w:numPr>
          <w:ilvl w:val="1"/>
          <w:numId w:val="1011"/>
        </w:numPr>
        <w:pStyle w:val="Compact"/>
      </w:pPr>
      <w:r>
        <w:t xml:space="preserve">Database migrations framework chosen (TypeORM/Prisma/Flyway; spec’ed in README)</w:t>
      </w:r>
    </w:p>
    <w:p>
      <w:pPr>
        <w:numPr>
          <w:ilvl w:val="0"/>
          <w:numId w:val="1010"/>
        </w:numPr>
        <w:pStyle w:val="Compact"/>
      </w:pPr>
      <w:r>
        <w:rPr>
          <w:b/>
        </w:rPr>
        <w:t xml:space="preserve">Mockup files linked in PRD/DESIGN.md:</w:t>
      </w:r>
      <w:r>
        <w:t xml:space="preserve"> </w:t>
      </w:r>
      <w:r>
        <w:t xml:space="preserve">Auth screens, user list, roles matrix screens available for frontend team</w:t>
      </w:r>
    </w:p>
    <w:p>
      <w:pPr>
        <w:numPr>
          <w:ilvl w:val="0"/>
          <w:numId w:val="1010"/>
        </w:numPr>
        <w:pStyle w:val="Compact"/>
      </w:pPr>
      <w:r>
        <w:rPr>
          <w:b/>
        </w:rPr>
        <w:t xml:space="preserve">Security review:</w:t>
      </w:r>
      <w:r>
        <w:t xml:space="preserve"> </w:t>
      </w:r>
      <w:r>
        <w:t xml:space="preserve">Threat model for auth flow (password reset, session hijacking, CSRF) completed; mitigations documented</w:t>
      </w:r>
    </w:p>
    <w:p>
      <w:r>
        <w:pict>
          <v:rect style="width:0;height:1.5pt" o:hralign="center" o:hrstd="t" o:hr="t"/>
        </w:pict>
      </w:r>
    </w:p>
    <w:p>
      <w:pPr>
        <w:pStyle w:val="Heading2"/>
      </w:pPr>
      <w:bookmarkStart w:id="30" w:name="milestone-entry-criteria"/>
      <w:r>
        <w:t xml:space="preserve">MILESTONE ENTRY CRITERIA</w:t>
      </w:r>
      <w:bookmarkEnd w:id="30"/>
    </w:p>
    <w:p>
      <w:pPr>
        <w:numPr>
          <w:ilvl w:val="0"/>
          <w:numId w:val="1012"/>
        </w:numPr>
        <w:pStyle w:val="Compact"/>
      </w:pPr>
      <w:r>
        <w:rPr>
          <w:b/>
        </w:rPr>
        <w:t xml:space="preserve">M0 Exit Criteria verified:</w:t>
      </w:r>
      <w:r>
        <w:t xml:space="preserve"> </w:t>
      </w:r>
      <w:r>
        <w:t xml:space="preserve">All items from prior section confirmed in staging</w:t>
      </w:r>
    </w:p>
    <w:p>
      <w:pPr>
        <w:numPr>
          <w:ilvl w:val="0"/>
          <w:numId w:val="1012"/>
        </w:numPr>
        <w:pStyle w:val="Compact"/>
      </w:pPr>
      <w:r>
        <w:rPr>
          <w:b/>
        </w:rPr>
        <w:t xml:space="preserve">Team availability:</w:t>
      </w:r>
      <w:r>
        <w:t xml:space="preserve"> </w:t>
      </w:r>
      <w:r>
        <w:t xml:space="preserve">All 5 FTE (BE 2, FE 2, QA 1) allocated and cleared for 2-week sprint</w:t>
      </w:r>
    </w:p>
    <w:p>
      <w:pPr>
        <w:numPr>
          <w:ilvl w:val="0"/>
          <w:numId w:val="1012"/>
        </w:numPr>
        <w:pStyle w:val="Compact"/>
      </w:pPr>
      <w:r>
        <w:rPr>
          <w:b/>
        </w:rPr>
        <w:t xml:space="preserve">Design system components:</w:t>
      </w:r>
      <w:r>
        <w:t xml:space="preserve"> </w:t>
      </w:r>
      <w:r>
        <w:t xml:space="preserve">Button, Input, Modal, Toast, Table components coded and available in Storybook</w:t>
      </w:r>
    </w:p>
    <w:p>
      <w:pPr>
        <w:numPr>
          <w:ilvl w:val="0"/>
          <w:numId w:val="1012"/>
        </w:numPr>
        <w:pStyle w:val="Compact"/>
      </w:pPr>
      <w:r>
        <w:rPr>
          <w:b/>
        </w:rPr>
        <w:t xml:space="preserve">Resend sandbox account:</w:t>
      </w:r>
      <w:r>
        <w:t xml:space="preserve"> </w:t>
      </w:r>
      <w:r>
        <w:t xml:space="preserve">Ready to send test emails; rate limits understood (free tier: 3,000/mo)</w:t>
      </w:r>
    </w:p>
    <w:p>
      <w:pPr>
        <w:numPr>
          <w:ilvl w:val="0"/>
          <w:numId w:val="1012"/>
        </w:numPr>
        <w:pStyle w:val="Compact"/>
      </w:pPr>
      <w:r>
        <w:rPr>
          <w:b/>
        </w:rPr>
        <w:t xml:space="preserve">RBAC matrix document:</w:t>
      </w:r>
      <w:r>
        <w:t xml:space="preserve"> </w:t>
      </w:r>
      <w:r>
        <w:t xml:space="preserve">Permission matrix (4 roles × 15 capabilities) finalized by PM; shared with team</w:t>
      </w:r>
    </w:p>
    <w:p>
      <w:pPr>
        <w:numPr>
          <w:ilvl w:val="0"/>
          <w:numId w:val="1012"/>
        </w:numPr>
        <w:pStyle w:val="Compact"/>
      </w:pPr>
      <w:r>
        <w:rPr>
          <w:b/>
        </w:rPr>
        <w:t xml:space="preserve">Postgres user + schema:</w:t>
      </w:r>
      <w:r>
        <w:t xml:space="preserve"> </w:t>
      </w:r>
      <w:r>
        <w:t xml:space="preserve">Staging DB has dedicated</w:t>
      </w:r>
      <w:r>
        <w:t xml:space="preserve"> </w:t>
      </w:r>
      <w:r>
        <w:rPr>
          <w:rStyle w:val="VerbatimChar"/>
        </w:rPr>
        <w:t xml:space="preserve">qa_nexus_user</w:t>
      </w:r>
      <w:r>
        <w:t xml:space="preserve"> </w:t>
      </w:r>
      <w:r>
        <w:t xml:space="preserve">with CREATE TABLE permission on schema</w:t>
      </w:r>
    </w:p>
    <w:p>
      <w:r>
        <w:pict>
          <v:rect style="width:0;height:1.5pt" o:hralign="center" o:hrstd="t" o:hr="t"/>
        </w:pict>
      </w:r>
    </w:p>
    <w:p>
      <w:pPr>
        <w:pStyle w:val="Heading2"/>
      </w:pPr>
      <w:bookmarkStart w:id="31" w:name="task-breakdown-week-wise"/>
      <w:r>
        <w:t xml:space="preserve">TASK BREAKDOWN (Week-Wise)</w:t>
      </w:r>
      <w:bookmarkEnd w:id="31"/>
    </w:p>
    <w:p>
      <w:pPr>
        <w:pStyle w:val="Heading3"/>
      </w:pPr>
      <w:bookmarkStart w:id="32" w:name="X146fed2ae1d0a8945b56092d5e282b6fd423f25"/>
      <w:r>
        <w:t xml:space="preserve">WEEK 1: Authentication Foundation + User CRUD</w:t>
      </w:r>
      <w:bookmarkEnd w:id="32"/>
    </w:p>
    <w:p>
      <w:pPr>
        <w:pStyle w:val="FirstParagraph"/>
      </w:pPr>
      <w:r>
        <w:rPr>
          <w:b/>
        </w:rPr>
        <w:t xml:space="preserve">Capacity:</w:t>
      </w:r>
      <w:r>
        <w:t xml:space="preserve"> </w:t>
      </w:r>
      <w:r>
        <w:t xml:space="preserve">32 story points (40 with 20% buffer)</w:t>
      </w:r>
    </w:p>
    <w:p>
      <w:pPr>
        <w:pStyle w:val="Heading4"/>
      </w:pPr>
      <w:bookmarkStart w:id="33" w:name="X667876fc92b650a07ad1f2091a102764f3441a2"/>
      <w:r>
        <w:t xml:space="preserve">Week 1 — Backend Authentication &amp; User Management</w:t>
      </w:r>
      <w:bookmarkEnd w:id="33"/>
    </w:p>
    <w:p>
      <w:pPr>
        <w:pStyle w:val="FirstParagraph"/>
      </w:pPr>
      <w:r>
        <w:rPr>
          <w:b/>
        </w:rPr>
        <w:t xml:space="preserve">MS1-T001: Implement BetterAuth email/password registration endpoint</w:t>
      </w:r>
      <w:r>
        <w:t xml:space="preserve"> </w:t>
      </w:r>
      <w:r>
        <w:t xml:space="preserve">-</w:t>
      </w:r>
      <w:r>
        <w:t xml:space="preserve"> </w:t>
      </w:r>
      <w:r>
        <w:rPr>
          <w:b/>
        </w:rPr>
        <w:t xml:space="preserve">Type:</w:t>
      </w:r>
      <w:r>
        <w:t xml:space="preserve"> </w:t>
      </w:r>
      <w:r>
        <w:t xml:space="preserve">API development (backend)</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5 SP (8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Create</w:t>
      </w:r>
      <w:r>
        <w:t xml:space="preserve"> </w:t>
      </w:r>
      <w:r>
        <w:rPr>
          <w:rStyle w:val="VerbatimChar"/>
        </w:rPr>
        <w:t xml:space="preserve">POST /api/auth/register</w:t>
      </w:r>
      <w:r>
        <w:t xml:space="preserve"> </w:t>
      </w:r>
      <w:r>
        <w:t xml:space="preserve">endpoint using BetterAuth. Accept email, password, first_name, last_name. Hash password with bcrypt. Insert user record into</w:t>
      </w:r>
      <w:r>
        <w:t xml:space="preserve"> </w:t>
      </w:r>
      <w:r>
        <w:rPr>
          <w:rStyle w:val="VerbatimChar"/>
        </w:rPr>
        <w:t xml:space="preserve">users</w:t>
      </w:r>
      <w:r>
        <w:t xml:space="preserve"> </w:t>
      </w:r>
      <w:r>
        <w:t xml:space="preserve">table. Send verification email via Resend with 24h expiry token. Return 201 with user object (no password).</w:t>
      </w:r>
      <w:r>
        <w:t xml:space="preserve"> </w:t>
      </w:r>
      <w:r>
        <w:t xml:space="preserve">-</w:t>
      </w:r>
      <w:r>
        <w:t xml:space="preserve"> </w:t>
      </w:r>
      <w:r>
        <w:rPr>
          <w:b/>
        </w:rPr>
        <w:t xml:space="preserve">Dependencies:</w:t>
      </w:r>
      <w:r>
        <w:t xml:space="preserve"> </w:t>
      </w:r>
      <w:r>
        <w:t xml:space="preserve">Resend API key provisioned</w:t>
      </w:r>
      <w:r>
        <w:t xml:space="preserve"> </w:t>
      </w:r>
      <w:r>
        <w:t xml:space="preserve">-</w:t>
      </w:r>
      <w:r>
        <w:t xml:space="preserve"> </w:t>
      </w:r>
      <w:r>
        <w:rPr>
          <w:b/>
        </w:rPr>
        <w:t xml:space="preserve">Acceptance Criteria:</w:t>
      </w:r>
      <w:r>
        <w:t xml:space="preserve"> </w:t>
      </w:r>
      <w:r>
        <w:t xml:space="preserve">- AC-001: POST /api/auth/register with valid email + password returns 201 with user_id, email, created_at</w:t>
      </w:r>
      <w:r>
        <w:t xml:space="preserve"> </w:t>
      </w:r>
      <w:r>
        <w:t xml:space="preserve">- AC-002: Email verification token sent via Resend; token valid for 24h</w:t>
      </w:r>
      <w:r>
        <w:t xml:space="preserve"> </w:t>
      </w:r>
      <w:r>
        <w:t xml:space="preserve">- AC-003: Duplicate email registration returns 409 Conflict</w:t>
      </w:r>
      <w:r>
        <w:t xml:space="preserve"> </w:t>
      </w:r>
      <w:r>
        <w:t xml:space="preserve">- AC-004: Weak password (&lt;8 chars or no uppercase) rejected with 400 Bad Request</w:t>
      </w:r>
      <w:r>
        <w:t xml:space="preserve"> </w:t>
      </w:r>
      <w:r>
        <w:t xml:space="preserve">- AC-005: Password hash stored in bcrypt format; plain password never logged</w:t>
      </w:r>
      <w:r>
        <w:t xml:space="preserve"> </w:t>
      </w:r>
      <w:r>
        <w:t xml:space="preserve">-</w:t>
      </w:r>
      <w:r>
        <w:t xml:space="preserve"> </w:t>
      </w:r>
      <w:r>
        <w:rPr>
          <w:b/>
        </w:rPr>
        <w:t xml:space="preserve">Linked:</w:t>
      </w:r>
      <w:r>
        <w:t xml:space="preserve"> </w:t>
      </w:r>
      <w:r>
        <w:t xml:space="preserve">US-004 (user sign up), EP-001 (POST /api/auth/register)</w:t>
      </w:r>
      <w:r>
        <w:t xml:space="preserve"> </w:t>
      </w:r>
      <w:r>
        <w:t xml:space="preserve">-</w:t>
      </w:r>
      <w:r>
        <w:t xml:space="preserve"> </w:t>
      </w:r>
      <w:r>
        <w:rPr>
          <w:b/>
        </w:rPr>
        <w:t xml:space="preserve">Testing:</w:t>
      </w:r>
      <w:r>
        <w:t xml:space="preserve"> </w:t>
      </w:r>
      <w:r>
        <w:t xml:space="preserve">Unit test (register success, duplicate email, weak password); API contract test with Postman</w:t>
      </w:r>
      <w:r>
        <w:t xml:space="preserve"> </w:t>
      </w:r>
      <w:r>
        <w:t xml:space="preserve">-</w:t>
      </w:r>
      <w:r>
        <w:t xml:space="preserve"> </w:t>
      </w:r>
      <w:r>
        <w:rPr>
          <w:b/>
        </w:rPr>
        <w:t xml:space="preserve">Notes:</w:t>
      </w:r>
      <w:r>
        <w:t xml:space="preserve"> </w:t>
      </w:r>
      <w:r>
        <w:t xml:space="preserve">BetterAuth handles session creation; Hatchet not needed for signup</w:t>
      </w:r>
    </w:p>
    <w:p>
      <w:pPr>
        <w:pStyle w:val="BodyText"/>
      </w:pPr>
      <w:r>
        <w:rPr>
          <w:b/>
        </w:rPr>
        <w:t xml:space="preserve">MS1-T002: Implement password reset flow (forgot + reset endpoints)</w:t>
      </w:r>
      <w:r>
        <w:t xml:space="preserve"> </w:t>
      </w:r>
      <w:r>
        <w:t xml:space="preserve">-</w:t>
      </w:r>
      <w:r>
        <w:t xml:space="preserve"> </w:t>
      </w:r>
      <w:r>
        <w:rPr>
          <w:b/>
        </w:rPr>
        <w:t xml:space="preserve">Type:</w:t>
      </w:r>
      <w:r>
        <w:t xml:space="preserve"> </w:t>
      </w:r>
      <w:r>
        <w:t xml:space="preserve">API development (backend)</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5 SP (8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Implement</w:t>
      </w:r>
      <w:r>
        <w:t xml:space="preserve"> </w:t>
      </w:r>
      <w:r>
        <w:rPr>
          <w:rStyle w:val="VerbatimChar"/>
        </w:rPr>
        <w:t xml:space="preserve">POST /api/auth/forgot-password</w:t>
      </w:r>
      <w:r>
        <w:t xml:space="preserve"> </w:t>
      </w:r>
      <w:r>
        <w:t xml:space="preserve">(sends reset email with token) and</w:t>
      </w:r>
      <w:r>
        <w:t xml:space="preserve"> </w:t>
      </w:r>
      <w:r>
        <w:rPr>
          <w:rStyle w:val="VerbatimChar"/>
        </w:rPr>
        <w:t xml:space="preserve">POST /api/auth/reset-password</w:t>
      </w:r>
      <w:r>
        <w:t xml:space="preserve"> </w:t>
      </w:r>
      <w:r>
        <w:t xml:space="preserve">(validates token, hashes new password, clears token). Use</w:t>
      </w:r>
      <w:r>
        <w:t xml:space="preserve"> </w:t>
      </w:r>
      <w:r>
        <w:rPr>
          <w:rStyle w:val="VerbatimChar"/>
        </w:rPr>
        <w:t xml:space="preserve">password_reset_tokens</w:t>
      </w:r>
      <w:r>
        <w:t xml:space="preserve"> </w:t>
      </w:r>
      <w:r>
        <w:t xml:space="preserve">table. Tokens expire after 1 hour.</w:t>
      </w:r>
      <w:r>
        <w:t xml:space="preserve"> </w:t>
      </w:r>
      <w:r>
        <w:t xml:space="preserve">-</w:t>
      </w:r>
      <w:r>
        <w:t xml:space="preserve"> </w:t>
      </w:r>
      <w:r>
        <w:rPr>
          <w:b/>
        </w:rPr>
        <w:t xml:space="preserve">Dependencies:</w:t>
      </w:r>
      <w:r>
        <w:t xml:space="preserve"> </w:t>
      </w:r>
      <w:r>
        <w:t xml:space="preserve">Resend email service, BetterAuth</w:t>
      </w:r>
      <w:r>
        <w:t xml:space="preserve"> </w:t>
      </w:r>
      <w:r>
        <w:t xml:space="preserve">-</w:t>
      </w:r>
      <w:r>
        <w:t xml:space="preserve"> </w:t>
      </w:r>
      <w:r>
        <w:rPr>
          <w:b/>
        </w:rPr>
        <w:t xml:space="preserve">Acceptance Criteria:</w:t>
      </w:r>
      <w:r>
        <w:t xml:space="preserve"> </w:t>
      </w:r>
      <w:r>
        <w:t xml:space="preserve">- AC-006: POST /api/auth/forgot-password with unverified email returns 200 (no indication if email exists, for security)</w:t>
      </w:r>
      <w:r>
        <w:t xml:space="preserve"> </w:t>
      </w:r>
      <w:r>
        <w:t xml:space="preserve">- AC-007: Reset email sent within 2 seconds; contains reset link with token (no token in URL for phishing risk mitigation—use POST instead)</w:t>
      </w:r>
      <w:r>
        <w:t xml:space="preserve"> </w:t>
      </w:r>
      <w:r>
        <w:t xml:space="preserve">- AC-008: POST /api/auth/reset-password with valid token + new password returns 200; session cleared</w:t>
      </w:r>
      <w:r>
        <w:t xml:space="preserve"> </w:t>
      </w:r>
      <w:r>
        <w:t xml:space="preserve">- AC-009: Expired token (&gt;1h old) returns 401 Unauthorized</w:t>
      </w:r>
      <w:r>
        <w:t xml:space="preserve"> </w:t>
      </w:r>
      <w:r>
        <w:t xml:space="preserve">- AC-010: Rate-limited to 3 reset attempts per email per hour (prevent brute force)</w:t>
      </w:r>
      <w:r>
        <w:t xml:space="preserve"> </w:t>
      </w:r>
      <w:r>
        <w:t xml:space="preserve">-</w:t>
      </w:r>
      <w:r>
        <w:t xml:space="preserve"> </w:t>
      </w:r>
      <w:r>
        <w:rPr>
          <w:b/>
        </w:rPr>
        <w:t xml:space="preserve">Linked:</w:t>
      </w:r>
      <w:r>
        <w:t xml:space="preserve"> </w:t>
      </w:r>
      <w:r>
        <w:t xml:space="preserve">EP-004 (POST /api/auth/forgot), EP-005 (POST /api/auth/reset), US-004</w:t>
      </w:r>
      <w:r>
        <w:t xml:space="preserve"> </w:t>
      </w:r>
      <w:r>
        <w:t xml:space="preserve">-</w:t>
      </w:r>
      <w:r>
        <w:t xml:space="preserve"> </w:t>
      </w:r>
      <w:r>
        <w:rPr>
          <w:b/>
        </w:rPr>
        <w:t xml:space="preserve">Testing:</w:t>
      </w:r>
      <w:r>
        <w:t xml:space="preserve"> </w:t>
      </w:r>
      <w:r>
        <w:t xml:space="preserve">Unit tests (token expiry, rate limit); E2E test with Playwright (send reset email, click link, set password)</w:t>
      </w:r>
      <w:r>
        <w:t xml:space="preserve"> </w:t>
      </w:r>
      <w:r>
        <w:t xml:space="preserve">-</w:t>
      </w:r>
      <w:r>
        <w:t xml:space="preserve"> </w:t>
      </w:r>
      <w:r>
        <w:rPr>
          <w:b/>
        </w:rPr>
        <w:t xml:space="preserve">Notes:</w:t>
      </w:r>
      <w:r>
        <w:t xml:space="preserve"> </w:t>
      </w:r>
      <w:r>
        <w:t xml:space="preserve">Log all password reset events in audit_events table</w:t>
      </w:r>
    </w:p>
    <w:p>
      <w:pPr>
        <w:pStyle w:val="BodyText"/>
      </w:pPr>
      <w:r>
        <w:rPr>
          <w:b/>
        </w:rPr>
        <w:t xml:space="preserve">MS1-T003: Create role_assignments table + RBAC permission matrix</w:t>
      </w:r>
      <w:r>
        <w:t xml:space="preserve"> </w:t>
      </w:r>
      <w:r>
        <w:t xml:space="preserve">-</w:t>
      </w:r>
      <w:r>
        <w:t xml:space="preserve"> </w:t>
      </w:r>
      <w:r>
        <w:rPr>
          <w:b/>
        </w:rPr>
        <w:t xml:space="preserve">Type:</w:t>
      </w:r>
      <w:r>
        <w:t xml:space="preserve"> </w:t>
      </w:r>
      <w:r>
        <w:t xml:space="preserve">Database schema + migration</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Create</w:t>
      </w:r>
      <w:r>
        <w:t xml:space="preserve"> </w:t>
      </w:r>
      <w:r>
        <w:rPr>
          <w:rStyle w:val="VerbatimChar"/>
        </w:rPr>
        <w:t xml:space="preserve">role_assignments(id, org_id, user_id, role, project_id, assigned_at)</w:t>
      </w:r>
      <w:r>
        <w:t xml:space="preserve"> </w:t>
      </w:r>
      <w:r>
        <w:t xml:space="preserve">table. Define 4-role RBAC model (Admin, Lead, QA, Mgmt). For each role, document 16 permissions:</w:t>
      </w:r>
      <w:r>
        <w:t xml:space="preserve"> </w:t>
      </w:r>
      <w:r>
        <w:t xml:space="preserve">- Admin: all perms (user CRUD, role assign, project archive, integrations config, audit log export)</w:t>
      </w:r>
      <w:r>
        <w:t xml:space="preserve"> </w:t>
      </w:r>
      <w:r>
        <w:t xml:space="preserve">- Lead: create/edit project, assign QA role within project, approve documents, view all runs</w:t>
      </w:r>
      <w:r>
        <w:t xml:space="preserve"> </w:t>
      </w:r>
      <w:r>
        <w:t xml:space="preserve">- QA: create/edit cases, create runs, log defects, comment</w:t>
      </w:r>
      <w:r>
        <w:t xml:space="preserve"> </w:t>
      </w:r>
      <w:r>
        <w:t xml:space="preserve">- Mgmt: read-only dashboard, export reports</w:t>
      </w:r>
      <w:r>
        <w:t xml:space="preserve"> </w:t>
      </w:r>
      <w:r>
        <w:t xml:space="preserve">-</w:t>
      </w:r>
      <w:r>
        <w:t xml:space="preserve"> </w:t>
      </w:r>
      <w:r>
        <w:rPr>
          <w:b/>
        </w:rPr>
        <w:t xml:space="preserve">Dependencies:</w:t>
      </w:r>
      <w:r>
        <w:t xml:space="preserve"> </w:t>
      </w:r>
      <w:r>
        <w:t xml:space="preserve">Postgres migration framework</w:t>
      </w:r>
      <w:r>
        <w:t xml:space="preserve"> </w:t>
      </w:r>
      <w:r>
        <w:t xml:space="preserve">-</w:t>
      </w:r>
      <w:r>
        <w:t xml:space="preserve"> </w:t>
      </w:r>
      <w:r>
        <w:rPr>
          <w:b/>
        </w:rPr>
        <w:t xml:space="preserve">Acceptance Criteria:</w:t>
      </w:r>
      <w:r>
        <w:t xml:space="preserve"> </w:t>
      </w:r>
      <w:r>
        <w:t xml:space="preserve">- AC-011: role_assignments table created with constraints: UNIQUE(org_id, user_id, role, project_id)</w:t>
      </w:r>
      <w:r>
        <w:t xml:space="preserve"> </w:t>
      </w:r>
      <w:r>
        <w:t xml:space="preserve">- AC-012: permission_matrix.json documents all 16 perms × 4 roles; shared in docs/</w:t>
      </w:r>
      <w:r>
        <w:t xml:space="preserve"> </w:t>
      </w:r>
      <w:r>
        <w:t xml:space="preserve">- AC-013: role_assignments migration reversible (DOWN removes table)</w:t>
      </w:r>
      <w:r>
        <w:t xml:space="preserve"> </w:t>
      </w:r>
      <w:r>
        <w:t xml:space="preserve">- AC-014: Postgres RLS policy</w:t>
      </w:r>
      <w:r>
        <w:t xml:space="preserve"> </w:t>
      </w:r>
      <w:r>
        <w:rPr>
          <w:rStyle w:val="VerbatimChar"/>
        </w:rPr>
        <w:t xml:space="preserve">(org_id = current_setting('app.org_id')::uuid)</w:t>
      </w:r>
      <w:r>
        <w:t xml:space="preserve"> </w:t>
      </w:r>
      <w:r>
        <w:t xml:space="preserve">applied to role_assignments table</w:t>
      </w:r>
      <w:r>
        <w:t xml:space="preserve"> </w:t>
      </w:r>
      <w:r>
        <w:t xml:space="preserve">-</w:t>
      </w:r>
      <w:r>
        <w:t xml:space="preserve"> </w:t>
      </w:r>
      <w:r>
        <w:rPr>
          <w:b/>
        </w:rPr>
        <w:t xml:space="preserve">Linked:</w:t>
      </w:r>
      <w:r>
        <w:t xml:space="preserve"> </w:t>
      </w:r>
      <w:r>
        <w:t xml:space="preserve">CO-004 (RBAC Guard), TB-003 (role_assignments table)</w:t>
      </w:r>
      <w:r>
        <w:t xml:space="preserve"> </w:t>
      </w:r>
      <w:r>
        <w:t xml:space="preserve">-</w:t>
      </w:r>
      <w:r>
        <w:t xml:space="preserve"> </w:t>
      </w:r>
      <w:r>
        <w:rPr>
          <w:b/>
        </w:rPr>
        <w:t xml:space="preserve">Testing:</w:t>
      </w:r>
      <w:r>
        <w:t xml:space="preserve"> </w:t>
      </w:r>
      <w:r>
        <w:t xml:space="preserve">Migration test (UP + DOWN succeeds); RLS policy test (SELECT with wrong org_id returns 0 rows)</w:t>
      </w:r>
      <w:r>
        <w:t xml:space="preserve"> </w:t>
      </w:r>
      <w:r>
        <w:t xml:space="preserve">-</w:t>
      </w:r>
      <w:r>
        <w:t xml:space="preserve"> </w:t>
      </w:r>
      <w:r>
        <w:rPr>
          <w:b/>
        </w:rPr>
        <w:t xml:space="preserve">Notes:</w:t>
      </w:r>
      <w:r>
        <w:t xml:space="preserve"> </w:t>
      </w:r>
      <w:r>
        <w:t xml:space="preserve">RLS not enforced in M1 at API layer (still manual checks); enforced in M2+</w:t>
      </w:r>
    </w:p>
    <w:p>
      <w:pPr>
        <w:pStyle w:val="BodyText"/>
      </w:pPr>
      <w:r>
        <w:rPr>
          <w:b/>
        </w:rPr>
        <w:t xml:space="preserve">MS1-T004: Implement /api/auth/me endpoint + session validation middleware</w:t>
      </w:r>
      <w:r>
        <w:t xml:space="preserve"> </w:t>
      </w:r>
      <w:r>
        <w:t xml:space="preserve">-</w:t>
      </w:r>
      <w:r>
        <w:t xml:space="preserve"> </w:t>
      </w:r>
      <w:r>
        <w:rPr>
          <w:b/>
        </w:rPr>
        <w:t xml:space="preserve">Type:</w:t>
      </w:r>
      <w:r>
        <w:t xml:space="preserve"> </w:t>
      </w:r>
      <w:r>
        <w:t xml:space="preserve">API development (backend)</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Create</w:t>
      </w:r>
      <w:r>
        <w:t xml:space="preserve"> </w:t>
      </w:r>
      <w:r>
        <w:rPr>
          <w:rStyle w:val="VerbatimChar"/>
        </w:rPr>
        <w:t xml:space="preserve">GET /api/auth/me</w:t>
      </w:r>
      <w:r>
        <w:t xml:space="preserve"> </w:t>
      </w:r>
      <w:r>
        <w:t xml:space="preserve">endpoint that returns logged-in user profile (id, email, first_name, last_name, org_id, role(s), profile_attributes). Middleware</w:t>
      </w:r>
      <w:r>
        <w:t xml:space="preserve"> </w:t>
      </w:r>
      <w:r>
        <w:rPr>
          <w:rStyle w:val="VerbatimChar"/>
        </w:rPr>
        <w:t xml:space="preserve">@UseGuards(AuthGuard)</w:t>
      </w:r>
      <w:r>
        <w:t xml:space="preserve"> </w:t>
      </w:r>
      <w:r>
        <w:t xml:space="preserve">validates BetterAuth session cookie; if invalid, returns 401.</w:t>
      </w:r>
      <w:r>
        <w:t xml:space="preserve"> </w:t>
      </w:r>
      <w:r>
        <w:t xml:space="preserve">-</w:t>
      </w:r>
      <w:r>
        <w:t xml:space="preserve"> </w:t>
      </w:r>
      <w:r>
        <w:rPr>
          <w:b/>
        </w:rPr>
        <w:t xml:space="preserve">Dependencies:</w:t>
      </w:r>
      <w:r>
        <w:t xml:space="preserve"> </w:t>
      </w:r>
      <w:r>
        <w:t xml:space="preserve">BetterAuth, NestJS guards</w:t>
      </w:r>
      <w:r>
        <w:t xml:space="preserve"> </w:t>
      </w:r>
      <w:r>
        <w:t xml:space="preserve">-</w:t>
      </w:r>
      <w:r>
        <w:t xml:space="preserve"> </w:t>
      </w:r>
      <w:r>
        <w:rPr>
          <w:b/>
        </w:rPr>
        <w:t xml:space="preserve">Acceptance Criteria:</w:t>
      </w:r>
      <w:r>
        <w:t xml:space="preserve"> </w:t>
      </w:r>
      <w:r>
        <w:t xml:space="preserve">- AC-015: GET /api/auth/me with valid session returns 200 with user object including role(s)</w:t>
      </w:r>
      <w:r>
        <w:t xml:space="preserve"> </w:t>
      </w:r>
      <w:r>
        <w:t xml:space="preserve">- AC-016: GET /api/auth/me without session returns 401 Unauthorized</w:t>
      </w:r>
      <w:r>
        <w:t xml:space="preserve"> </w:t>
      </w:r>
      <w:r>
        <w:t xml:space="preserve">- AC-017: Expired session (&gt;24h idle) returns 401; user must re-login</w:t>
      </w:r>
      <w:r>
        <w:t xml:space="preserve"> </w:t>
      </w:r>
      <w:r>
        <w:t xml:space="preserve">- AC-018: Session payload logged in SigNoz span for latency analysis</w:t>
      </w:r>
      <w:r>
        <w:t xml:space="preserve"> </w:t>
      </w:r>
      <w:r>
        <w:t xml:space="preserve">-</w:t>
      </w:r>
      <w:r>
        <w:t xml:space="preserve"> </w:t>
      </w:r>
      <w:r>
        <w:rPr>
          <w:b/>
        </w:rPr>
        <w:t xml:space="preserve">Linked:</w:t>
      </w:r>
      <w:r>
        <w:t xml:space="preserve"> </w:t>
      </w:r>
      <w:r>
        <w:t xml:space="preserve">EP-006 (GET /api/auth/me), US-004</w:t>
      </w:r>
      <w:r>
        <w:t xml:space="preserve"> </w:t>
      </w:r>
      <w:r>
        <w:t xml:space="preserve">-</w:t>
      </w:r>
      <w:r>
        <w:t xml:space="preserve"> </w:t>
      </w:r>
      <w:r>
        <w:rPr>
          <w:b/>
        </w:rPr>
        <w:t xml:space="preserve">Testing:</w:t>
      </w:r>
      <w:r>
        <w:t xml:space="preserve"> </w:t>
      </w:r>
      <w:r>
        <w:t xml:space="preserve">Unit test (valid/invalid session); contract test</w:t>
      </w:r>
      <w:r>
        <w:t xml:space="preserve"> </w:t>
      </w:r>
      <w:r>
        <w:t xml:space="preserve">-</w:t>
      </w:r>
      <w:r>
        <w:t xml:space="preserve"> </w:t>
      </w:r>
      <w:r>
        <w:rPr>
          <w:b/>
        </w:rPr>
        <w:t xml:space="preserve">Notes:</w:t>
      </w:r>
      <w:r>
        <w:t xml:space="preserve"> </w:t>
      </w:r>
      <w:r>
        <w:t xml:space="preserve">Profile attributes (Jr/Sr/Automation) stored as JSONB for future personalization</w:t>
      </w:r>
    </w:p>
    <w:p>
      <w:pPr>
        <w:pStyle w:val="BodyText"/>
      </w:pPr>
      <w:r>
        <w:rPr>
          <w:b/>
        </w:rPr>
        <w:t xml:space="preserve">MS1-T005: Create Users CRUD endpoints (Admin/Lead only)</w:t>
      </w:r>
      <w:r>
        <w:t xml:space="preserve"> </w:t>
      </w:r>
      <w:r>
        <w:t xml:space="preserve">-</w:t>
      </w:r>
      <w:r>
        <w:t xml:space="preserve"> </w:t>
      </w:r>
      <w:r>
        <w:rPr>
          <w:b/>
        </w:rPr>
        <w:t xml:space="preserve">Type:</w:t>
      </w:r>
      <w:r>
        <w:t xml:space="preserve"> </w:t>
      </w:r>
      <w:r>
        <w:t xml:space="preserve">API development (backend)</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5 SP (8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Implement:</w:t>
      </w:r>
      <w:r>
        <w:t xml:space="preserve"> </w:t>
      </w:r>
      <w:r>
        <w:t xml:space="preserve">-</w:t>
      </w:r>
      <w:r>
        <w:t xml:space="preserve"> </w:t>
      </w:r>
      <w:r>
        <w:rPr>
          <w:rStyle w:val="VerbatimChar"/>
        </w:rPr>
        <w:t xml:space="preserve">GET /api/users</w:t>
      </w:r>
      <w:r>
        <w:t xml:space="preserve"> </w:t>
      </w:r>
      <w:r>
        <w:t xml:space="preserve">— list users in org (paginated, filterable by role)</w:t>
      </w:r>
      <w:r>
        <w:t xml:space="preserve"> </w:t>
      </w:r>
      <w:r>
        <w:t xml:space="preserve">-</w:t>
      </w:r>
      <w:r>
        <w:t xml:space="preserve"> </w:t>
      </w:r>
      <w:r>
        <w:rPr>
          <w:rStyle w:val="VerbatimChar"/>
        </w:rPr>
        <w:t xml:space="preserve">POST /api/users</w:t>
      </w:r>
      <w:r>
        <w:t xml:space="preserve"> </w:t>
      </w:r>
      <w:r>
        <w:t xml:space="preserve">— invite new user (send email invite with signup link)</w:t>
      </w:r>
      <w:r>
        <w:t xml:space="preserve"> </w:t>
      </w:r>
      <w:r>
        <w:t xml:space="preserve">-</w:t>
      </w:r>
      <w:r>
        <w:t xml:space="preserve"> </w:t>
      </w:r>
      <w:r>
        <w:rPr>
          <w:rStyle w:val="VerbatimChar"/>
        </w:rPr>
        <w:t xml:space="preserve">GET /api/users/:id</w:t>
      </w:r>
      <w:r>
        <w:t xml:space="preserve"> </w:t>
      </w:r>
      <w:r>
        <w:t xml:space="preserve">— user details</w:t>
      </w:r>
      <w:r>
        <w:t xml:space="preserve"> </w:t>
      </w:r>
      <w:r>
        <w:t xml:space="preserve">-</w:t>
      </w:r>
      <w:r>
        <w:t xml:space="preserve"> </w:t>
      </w:r>
      <w:r>
        <w:rPr>
          <w:rStyle w:val="VerbatimChar"/>
        </w:rPr>
        <w:t xml:space="preserve">PATCH /api/users/:id</w:t>
      </w:r>
      <w:r>
        <w:t xml:space="preserve"> </w:t>
      </w:r>
      <w:r>
        <w:t xml:space="preserve">— update profile (first/last name, avatar_url, profile_attributes)</w:t>
      </w:r>
      <w:r>
        <w:t xml:space="preserve"> </w:t>
      </w:r>
      <w:r>
        <w:t xml:space="preserve">-</w:t>
      </w:r>
      <w:r>
        <w:t xml:space="preserve"> </w:t>
      </w:r>
      <w:r>
        <w:rPr>
          <w:rStyle w:val="VerbatimChar"/>
        </w:rPr>
        <w:t xml:space="preserve">DELETE /api/users/:id</w:t>
      </w:r>
      <w:r>
        <w:t xml:space="preserve"> </w:t>
      </w:r>
      <w:r>
        <w:t xml:space="preserve">— soft-delete user (set status=</w:t>
      </w:r>
      <w:r>
        <w:t xml:space="preserve">‘</w:t>
      </w:r>
      <w:r>
        <w:t xml:space="preserve">archived</w:t>
      </w:r>
      <w:r>
        <w:t xml:space="preserve">’</w:t>
      </w:r>
      <w:r>
        <w:t xml:space="preserve">, keep audit trail)</w:t>
      </w:r>
      <w:r>
        <w:t xml:space="preserve"> </w:t>
      </w:r>
      <w:r>
        <w:t xml:space="preserve">-</w:t>
      </w:r>
      <w:r>
        <w:t xml:space="preserve"> </w:t>
      </w:r>
      <w:r>
        <w:rPr>
          <w:b/>
        </w:rPr>
        <w:t xml:space="preserve">Dependencies:</w:t>
      </w:r>
      <w:r>
        <w:t xml:space="preserve"> </w:t>
      </w:r>
      <w:r>
        <w:t xml:space="preserve">RBAC Guard, Resend email service, user table</w:t>
      </w:r>
      <w:r>
        <w:t xml:space="preserve"> </w:t>
      </w:r>
      <w:r>
        <w:t xml:space="preserve">-</w:t>
      </w:r>
      <w:r>
        <w:t xml:space="preserve"> </w:t>
      </w:r>
      <w:r>
        <w:rPr>
          <w:b/>
        </w:rPr>
        <w:t xml:space="preserve">Acceptance Criteria:</w:t>
      </w:r>
      <w:r>
        <w:t xml:space="preserve"> </w:t>
      </w:r>
      <w:r>
        <w:t xml:space="preserve">- AC-019: GET /api/users requires Admin or Lead role; returns 403 if QA/Mgmt</w:t>
      </w:r>
      <w:r>
        <w:t xml:space="preserve"> </w:t>
      </w:r>
      <w:r>
        <w:t xml:space="preserve">- AC-020: POST /api/users with email sends invite email; returns 201</w:t>
      </w:r>
      <w:r>
        <w:t xml:space="preserve"> </w:t>
      </w:r>
      <w:r>
        <w:t xml:space="preserve">- AC-021: Invite email contains signup link with prefilled email + org_id; expires 7 days</w:t>
      </w:r>
      <w:r>
        <w:t xml:space="preserve"> </w:t>
      </w:r>
      <w:r>
        <w:t xml:space="preserve">- AC-022: DELETE /api/users/:id soft-deletes user; user record still queryable with status=</w:t>
      </w:r>
      <w:r>
        <w:t xml:space="preserve">‘</w:t>
      </w:r>
      <w:r>
        <w:t xml:space="preserve">archived</w:t>
      </w:r>
      <w:r>
        <w:t xml:space="preserve">’</w:t>
      </w:r>
      <w:r>
        <w:t xml:space="preserve"> </w:t>
      </w:r>
      <w:r>
        <w:t xml:space="preserve">- AC-023: Pagination works: GET /api/users?page=2&amp;per_page=25 returns correct offset</w:t>
      </w:r>
      <w:r>
        <w:t xml:space="preserve"> </w:t>
      </w:r>
      <w:r>
        <w:t xml:space="preserve">- AC-024: All user mutations logged in audit_events (who changed what, when)</w:t>
      </w:r>
      <w:r>
        <w:t xml:space="preserve"> </w:t>
      </w:r>
      <w:r>
        <w:t xml:space="preserve">-</w:t>
      </w:r>
      <w:r>
        <w:t xml:space="preserve"> </w:t>
      </w:r>
      <w:r>
        <w:rPr>
          <w:b/>
        </w:rPr>
        <w:t xml:space="preserve">Linked:</w:t>
      </w:r>
      <w:r>
        <w:t xml:space="preserve"> </w:t>
      </w:r>
      <w:r>
        <w:t xml:space="preserve">EP-007–011 (user endpoints), US-004, CO-002 (NestJS API Gateway)</w:t>
      </w:r>
      <w:r>
        <w:t xml:space="preserve"> </w:t>
      </w:r>
      <w:r>
        <w:t xml:space="preserve">-</w:t>
      </w:r>
      <w:r>
        <w:t xml:space="preserve"> </w:t>
      </w:r>
      <w:r>
        <w:rPr>
          <w:b/>
        </w:rPr>
        <w:t xml:space="preserve">Testing:</w:t>
      </w:r>
      <w:r>
        <w:t xml:space="preserve"> </w:t>
      </w:r>
      <w:r>
        <w:t xml:space="preserve">Integration tests (auth guard, pagination); E2E test (invite flow)</w:t>
      </w:r>
      <w:r>
        <w:t xml:space="preserve"> </w:t>
      </w:r>
      <w:r>
        <w:t xml:space="preserve">-</w:t>
      </w:r>
      <w:r>
        <w:t xml:space="preserve"> </w:t>
      </w:r>
      <w:r>
        <w:rPr>
          <w:b/>
        </w:rPr>
        <w:t xml:space="preserve">Notes:</w:t>
      </w:r>
      <w:r>
        <w:t xml:space="preserve"> </w:t>
      </w:r>
      <w:r>
        <w:t xml:space="preserve">Invites stored in separate invitations table for M1 + M2 consumption</w:t>
      </w:r>
    </w:p>
    <w:p>
      <w:r>
        <w:pict>
          <v:rect style="width:0;height:1.5pt" o:hralign="center" o:hrstd="t" o:hr="t"/>
        </w:pict>
      </w:r>
    </w:p>
    <w:p>
      <w:pPr>
        <w:pStyle w:val="Heading4"/>
      </w:pPr>
      <w:bookmarkStart w:id="34" w:name="week-1-frontend-authentication-ui"/>
      <w:r>
        <w:t xml:space="preserve">Week 1 — Frontend Authentication UI</w:t>
      </w:r>
      <w:bookmarkEnd w:id="34"/>
    </w:p>
    <w:p>
      <w:pPr>
        <w:pStyle w:val="FirstParagraph"/>
      </w:pPr>
      <w:r>
        <w:rPr>
          <w:b/>
        </w:rPr>
        <w:t xml:space="preserve">MS1-T006: Implement Sign In screen (BetterAuth)</w:t>
      </w:r>
      <w:r>
        <w:t xml:space="preserve"> </w:t>
      </w:r>
      <w:r>
        <w:t xml:space="preserve">-</w:t>
      </w:r>
      <w:r>
        <w:t xml:space="preserve"> </w:t>
      </w:r>
      <w:r>
        <w:rPr>
          <w:b/>
        </w:rPr>
        <w:t xml:space="preserve">Type:</w:t>
      </w:r>
      <w:r>
        <w:t xml:space="preserve"> </w:t>
      </w:r>
      <w:r>
        <w:t xml:space="preserve">UI/UX (frontend)</w:t>
      </w:r>
      <w:r>
        <w:t xml:space="preserve"> </w:t>
      </w:r>
      <w:r>
        <w:t xml:space="preserve">-</w:t>
      </w:r>
      <w:r>
        <w:t xml:space="preserve"> </w:t>
      </w:r>
      <w:r>
        <w:rPr>
          <w:b/>
        </w:rPr>
        <w:t xml:space="preserve">Owner:</w:t>
      </w:r>
      <w:r>
        <w:t xml:space="preserve"> </w:t>
      </w:r>
      <w:r>
        <w:t xml:space="preserve">Frontend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Build Next.js page</w:t>
      </w:r>
      <w:r>
        <w:t xml:space="preserve"> </w:t>
      </w:r>
      <w:r>
        <w:rPr>
          <w:rStyle w:val="VerbatimChar"/>
        </w:rPr>
        <w:t xml:space="preserve">/auth/signin</w:t>
      </w:r>
      <w:r>
        <w:t xml:space="preserve"> </w:t>
      </w:r>
      <w:r>
        <w:t xml:space="preserve">with email + password form. On submit, call</w:t>
      </w:r>
      <w:r>
        <w:t xml:space="preserve"> </w:t>
      </w:r>
      <w:r>
        <w:rPr>
          <w:rStyle w:val="VerbatimChar"/>
        </w:rPr>
        <w:t xml:space="preserve">POST /api/auth/login</w:t>
      </w:r>
      <w:r>
        <w:t xml:space="preserve"> </w:t>
      </w:r>
      <w:r>
        <w:t xml:space="preserve">(BetterAuth). On success, redirect to project picker. On error, show red inline message. Include</w:t>
      </w:r>
      <w:r>
        <w:t xml:space="preserve"> </w:t>
      </w:r>
      <w:r>
        <w:t xml:space="preserve">“</w:t>
      </w:r>
      <w:r>
        <w:t xml:space="preserve">Forgot Password?</w:t>
      </w:r>
      <w:r>
        <w:t xml:space="preserve">”</w:t>
      </w:r>
      <w:r>
        <w:t xml:space="preserve"> </w:t>
      </w:r>
      <w:r>
        <w:t xml:space="preserve">link.</w:t>
      </w:r>
      <w:r>
        <w:t xml:space="preserve"> </w:t>
      </w:r>
      <w:r>
        <w:t xml:space="preserve">-</w:t>
      </w:r>
      <w:r>
        <w:t xml:space="preserve"> </w:t>
      </w:r>
      <w:r>
        <w:rPr>
          <w:b/>
        </w:rPr>
        <w:t xml:space="preserve">Dependencies:</w:t>
      </w:r>
      <w:r>
        <w:t xml:space="preserve"> </w:t>
      </w:r>
      <w:r>
        <w:t xml:space="preserve">BetterAuth client SDK, design system components (Input, Button, Toast)</w:t>
      </w:r>
      <w:r>
        <w:t xml:space="preserve"> </w:t>
      </w:r>
      <w:r>
        <w:t xml:space="preserve">-</w:t>
      </w:r>
      <w:r>
        <w:t xml:space="preserve"> </w:t>
      </w:r>
      <w:r>
        <w:rPr>
          <w:b/>
        </w:rPr>
        <w:t xml:space="preserve">Acceptance Criteria:</w:t>
      </w:r>
      <w:r>
        <w:t xml:space="preserve"> </w:t>
      </w:r>
      <w:r>
        <w:t xml:space="preserve">- AC-025: /auth/signin form submits email + password to API; 2s timeout</w:t>
      </w:r>
      <w:r>
        <w:t xml:space="preserve"> </w:t>
      </w:r>
      <w:r>
        <w:t xml:space="preserve">- AC-026: Valid login redirects to /projects (project picker)</w:t>
      </w:r>
      <w:r>
        <w:t xml:space="preserve"> </w:t>
      </w:r>
      <w:r>
        <w:t xml:space="preserve">- AC-027: Invalid credentials show</w:t>
      </w:r>
      <w:r>
        <w:t xml:space="preserve"> </w:t>
      </w:r>
      <w:r>
        <w:t xml:space="preserve">“</w:t>
      </w:r>
      <w:r>
        <w:t xml:space="preserve">Email or password incorrect</w:t>
      </w:r>
      <w:r>
        <w:t xml:space="preserve">”</w:t>
      </w:r>
      <w:r>
        <w:t xml:space="preserve"> </w:t>
      </w:r>
      <w:r>
        <w:t xml:space="preserve">message (generic, no email enumeration)</w:t>
      </w:r>
      <w:r>
        <w:t xml:space="preserve"> </w:t>
      </w:r>
      <w:r>
        <w:t xml:space="preserve">- AC-028:</w:t>
      </w:r>
      <w:r>
        <w:t xml:space="preserve"> </w:t>
      </w:r>
      <w:r>
        <w:t xml:space="preserve">“</w:t>
      </w:r>
      <w:r>
        <w:t xml:space="preserve">Forgot Password?</w:t>
      </w:r>
      <w:r>
        <w:t xml:space="preserve">”</w:t>
      </w:r>
      <w:r>
        <w:t xml:space="preserve"> </w:t>
      </w:r>
      <w:r>
        <w:t xml:space="preserve">link opens modal for password reset</w:t>
      </w:r>
      <w:r>
        <w:t xml:space="preserve"> </w:t>
      </w:r>
      <w:r>
        <w:t xml:space="preserve">- AC-029: Keyboard shortcuts: Tab navigates fields, Enter submits form</w:t>
      </w:r>
      <w:r>
        <w:t xml:space="preserve"> </w:t>
      </w:r>
      <w:r>
        <w:t xml:space="preserve">- AC-030: WCAG 2.2 AA: colour contrast ≥4.5:1, focus ring visible on all inputs</w:t>
      </w:r>
      <w:r>
        <w:t xml:space="preserve"> </w:t>
      </w:r>
      <w:r>
        <w:t xml:space="preserve">-</w:t>
      </w:r>
      <w:r>
        <w:t xml:space="preserve"> </w:t>
      </w:r>
      <w:r>
        <w:rPr>
          <w:b/>
        </w:rPr>
        <w:t xml:space="preserve">Linked:</w:t>
      </w:r>
      <w:r>
        <w:t xml:space="preserve"> </w:t>
      </w:r>
      <w:r>
        <w:t xml:space="preserve">US-004 (user login), design screens section</w:t>
      </w:r>
      <w:r>
        <w:t xml:space="preserve"> </w:t>
      </w:r>
      <w:r>
        <w:t xml:space="preserve">-</w:t>
      </w:r>
      <w:r>
        <w:t xml:space="preserve"> </w:t>
      </w:r>
      <w:r>
        <w:rPr>
          <w:b/>
        </w:rPr>
        <w:t xml:space="preserve">Testing:</w:t>
      </w:r>
      <w:r>
        <w:t xml:space="preserve"> </w:t>
      </w:r>
      <w:r>
        <w:t xml:space="preserve">E2E test (valid login, invalid login, forgot password link); accessibility audit</w:t>
      </w:r>
      <w:r>
        <w:t xml:space="preserve"> </w:t>
      </w:r>
      <w:r>
        <w:t xml:space="preserve">-</w:t>
      </w:r>
      <w:r>
        <w:t xml:space="preserve"> </w:t>
      </w:r>
      <w:r>
        <w:rPr>
          <w:b/>
        </w:rPr>
        <w:t xml:space="preserve">Notes:</w:t>
      </w:r>
      <w:r>
        <w:t xml:space="preserve"> </w:t>
      </w:r>
      <w:r>
        <w:t xml:space="preserve">Dark mode support built-in per DESIGN.md</w:t>
      </w:r>
    </w:p>
    <w:p>
      <w:pPr>
        <w:pStyle w:val="BodyText"/>
      </w:pPr>
      <w:r>
        <w:rPr>
          <w:b/>
        </w:rPr>
        <w:t xml:space="preserve">MS1-T007: Implement Sign Up screen (BetterAuth)</w:t>
      </w:r>
      <w:r>
        <w:t xml:space="preserve"> </w:t>
      </w:r>
      <w:r>
        <w:t xml:space="preserve">-</w:t>
      </w:r>
      <w:r>
        <w:t xml:space="preserve"> </w:t>
      </w:r>
      <w:r>
        <w:rPr>
          <w:b/>
        </w:rPr>
        <w:t xml:space="preserve">Type:</w:t>
      </w:r>
      <w:r>
        <w:t xml:space="preserve"> </w:t>
      </w:r>
      <w:r>
        <w:t xml:space="preserve">UI/UX (frontend)</w:t>
      </w:r>
      <w:r>
        <w:t xml:space="preserve"> </w:t>
      </w:r>
      <w:r>
        <w:t xml:space="preserve">-</w:t>
      </w:r>
      <w:r>
        <w:t xml:space="preserve"> </w:t>
      </w:r>
      <w:r>
        <w:rPr>
          <w:b/>
        </w:rPr>
        <w:t xml:space="preserve">Owner:</w:t>
      </w:r>
      <w:r>
        <w:t xml:space="preserve"> </w:t>
      </w:r>
      <w:r>
        <w:t xml:space="preserve">Frontend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Build Next.js page</w:t>
      </w:r>
      <w:r>
        <w:t xml:space="preserve"> </w:t>
      </w:r>
      <w:r>
        <w:rPr>
          <w:rStyle w:val="VerbatimChar"/>
        </w:rPr>
        <w:t xml:space="preserve">/auth/signup</w:t>
      </w:r>
      <w:r>
        <w:t xml:space="preserve"> </w:t>
      </w:r>
      <w:r>
        <w:t xml:space="preserve">with first_name, last_name, email, password, confirm_password fields. On submit, call</w:t>
      </w:r>
      <w:r>
        <w:t xml:space="preserve"> </w:t>
      </w:r>
      <w:r>
        <w:rPr>
          <w:rStyle w:val="VerbatimChar"/>
        </w:rPr>
        <w:t xml:space="preserve">POST /api/auth/register</w:t>
      </w:r>
      <w:r>
        <w:t xml:space="preserve">. On success, send verification email message; redirect to check-email screen. Show email confirmation status.</w:t>
      </w:r>
      <w:r>
        <w:t xml:space="preserve"> </w:t>
      </w:r>
      <w:r>
        <w:t xml:space="preserve">-</w:t>
      </w:r>
      <w:r>
        <w:t xml:space="preserve"> </w:t>
      </w:r>
      <w:r>
        <w:rPr>
          <w:b/>
        </w:rPr>
        <w:t xml:space="preserve">Dependencies:</w:t>
      </w:r>
      <w:r>
        <w:t xml:space="preserve"> </w:t>
      </w:r>
      <w:r>
        <w:t xml:space="preserve">BetterAuth, Resend (backend), design system</w:t>
      </w:r>
      <w:r>
        <w:t xml:space="preserve"> </w:t>
      </w:r>
      <w:r>
        <w:t xml:space="preserve">-</w:t>
      </w:r>
      <w:r>
        <w:t xml:space="preserve"> </w:t>
      </w:r>
      <w:r>
        <w:rPr>
          <w:b/>
        </w:rPr>
        <w:t xml:space="preserve">Acceptance Criteria:</w:t>
      </w:r>
      <w:r>
        <w:t xml:space="preserve"> </w:t>
      </w:r>
      <w:r>
        <w:t xml:space="preserve">- AC-031: /auth/signup form submits registration data; validates password strength inline (uppercase, number, 8+ chars)</w:t>
      </w:r>
      <w:r>
        <w:t xml:space="preserve"> </w:t>
      </w:r>
      <w:r>
        <w:t xml:space="preserve">- AC-032: Duplicate email shows 409 error message</w:t>
      </w:r>
      <w:r>
        <w:t xml:space="preserve"> </w:t>
      </w:r>
      <w:r>
        <w:t xml:space="preserve">- AC-033: Success redirects to /auth/check-email with message</w:t>
      </w:r>
      <w:r>
        <w:t xml:space="preserve"> </w:t>
      </w:r>
      <w:r>
        <w:t xml:space="preserve">“</w:t>
      </w:r>
      <w:r>
        <w:t xml:space="preserve">Verify your email at {email}</w:t>
      </w:r>
      <w:r>
        <w:t xml:space="preserve">”</w:t>
      </w:r>
      <w:r>
        <w:t xml:space="preserve"> </w:t>
      </w:r>
      <w:r>
        <w:t xml:space="preserve">- AC-034:</w:t>
      </w:r>
      <w:r>
        <w:t xml:space="preserve"> </w:t>
      </w:r>
      <w:r>
        <w:t xml:space="preserve">“</w:t>
      </w:r>
      <w:r>
        <w:t xml:space="preserve">Sign In</w:t>
      </w:r>
      <w:r>
        <w:t xml:space="preserve">”</w:t>
      </w:r>
      <w:r>
        <w:t xml:space="preserve"> </w:t>
      </w:r>
      <w:r>
        <w:t xml:space="preserve">link navigates to /auth/signin</w:t>
      </w:r>
      <w:r>
        <w:t xml:space="preserve"> </w:t>
      </w:r>
      <w:r>
        <w:t xml:space="preserve">- AC-035: Keyboard: Tab navigates, Enter submits; focus ring visible</w:t>
      </w:r>
      <w:r>
        <w:t xml:space="preserve"> </w:t>
      </w:r>
      <w:r>
        <w:t xml:space="preserve">-</w:t>
      </w:r>
      <w:r>
        <w:t xml:space="preserve"> </w:t>
      </w:r>
      <w:r>
        <w:rPr>
          <w:b/>
        </w:rPr>
        <w:t xml:space="preserve">Linked:</w:t>
      </w:r>
      <w:r>
        <w:t xml:space="preserve"> </w:t>
      </w:r>
      <w:r>
        <w:t xml:space="preserve">US-004 (user signup), design screens</w:t>
      </w:r>
      <w:r>
        <w:t xml:space="preserve"> </w:t>
      </w:r>
      <w:r>
        <w:t xml:space="preserve">-</w:t>
      </w:r>
      <w:r>
        <w:t xml:space="preserve"> </w:t>
      </w:r>
      <w:r>
        <w:rPr>
          <w:b/>
        </w:rPr>
        <w:t xml:space="preserve">Testing:</w:t>
      </w:r>
      <w:r>
        <w:t xml:space="preserve"> </w:t>
      </w:r>
      <w:r>
        <w:t xml:space="preserve">E2E test (successful signup, duplicate email, weak password); accessibility audit</w:t>
      </w:r>
      <w:r>
        <w:t xml:space="preserve"> </w:t>
      </w:r>
      <w:r>
        <w:t xml:space="preserve">-</w:t>
      </w:r>
      <w:r>
        <w:t xml:space="preserve"> </w:t>
      </w:r>
      <w:r>
        <w:rPr>
          <w:b/>
        </w:rPr>
        <w:t xml:space="preserve">Notes:</w:t>
      </w:r>
      <w:r>
        <w:t xml:space="preserve"> </w:t>
      </w:r>
      <w:r>
        <w:t xml:space="preserve">Email verification required before org creation (enforce in onboarding)</w:t>
      </w:r>
    </w:p>
    <w:p>
      <w:pPr>
        <w:pStyle w:val="BodyText"/>
      </w:pPr>
      <w:r>
        <w:rPr>
          <w:b/>
        </w:rPr>
        <w:t xml:space="preserve">MS1-T008: Implement password reset flow UI (forgot + reset pages)</w:t>
      </w:r>
      <w:r>
        <w:t xml:space="preserve"> </w:t>
      </w:r>
      <w:r>
        <w:t xml:space="preserve">-</w:t>
      </w:r>
      <w:r>
        <w:t xml:space="preserve"> </w:t>
      </w:r>
      <w:r>
        <w:rPr>
          <w:b/>
        </w:rPr>
        <w:t xml:space="preserve">Type:</w:t>
      </w:r>
      <w:r>
        <w:t xml:space="preserve"> </w:t>
      </w:r>
      <w:r>
        <w:t xml:space="preserve">UI/UX (frontend)</w:t>
      </w:r>
      <w:r>
        <w:t xml:space="preserve"> </w:t>
      </w:r>
      <w:r>
        <w:t xml:space="preserve">-</w:t>
      </w:r>
      <w:r>
        <w:t xml:space="preserve"> </w:t>
      </w:r>
      <w:r>
        <w:rPr>
          <w:b/>
        </w:rPr>
        <w:t xml:space="preserve">Owner:</w:t>
      </w:r>
      <w:r>
        <w:t xml:space="preserve"> </w:t>
      </w:r>
      <w:r>
        <w:t xml:space="preserve">Frontend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Build:</w:t>
      </w:r>
      <w:r>
        <w:t xml:space="preserve"> </w:t>
      </w:r>
      <w:r>
        <w:t xml:space="preserve">-</w:t>
      </w:r>
      <w:r>
        <w:t xml:space="preserve"> </w:t>
      </w:r>
      <w:r>
        <w:rPr>
          <w:rStyle w:val="VerbatimChar"/>
        </w:rPr>
        <w:t xml:space="preserve">/auth/forgot-password</w:t>
      </w:r>
      <w:r>
        <w:t xml:space="preserve"> </w:t>
      </w:r>
      <w:r>
        <w:t xml:space="preserve">— email input, submit button,</w:t>
      </w:r>
      <w:r>
        <w:t xml:space="preserve"> </w:t>
      </w:r>
      <w:r>
        <w:t xml:space="preserve">“</w:t>
      </w:r>
      <w:r>
        <w:t xml:space="preserve">Check your email</w:t>
      </w:r>
      <w:r>
        <w:t xml:space="preserve">”</w:t>
      </w:r>
      <w:r>
        <w:t xml:space="preserve"> </w:t>
      </w:r>
      <w:r>
        <w:t xml:space="preserve">confirmation</w:t>
      </w:r>
      <w:r>
        <w:t xml:space="preserve"> </w:t>
      </w:r>
      <w:r>
        <w:t xml:space="preserve">-</w:t>
      </w:r>
      <w:r>
        <w:t xml:space="preserve"> </w:t>
      </w:r>
      <w:r>
        <w:rPr>
          <w:rStyle w:val="VerbatimChar"/>
        </w:rPr>
        <w:t xml:space="preserve">/auth/reset-password?token=X</w:t>
      </w:r>
      <w:r>
        <w:t xml:space="preserve"> </w:t>
      </w:r>
      <w:r>
        <w:t xml:space="preserve">— new password + confirm form, submit button, success message</w:t>
      </w:r>
      <w:r>
        <w:t xml:space="preserve"> </w:t>
      </w:r>
      <w:r>
        <w:t xml:space="preserve">-</w:t>
      </w:r>
      <w:r>
        <w:t xml:space="preserve"> </w:t>
      </w:r>
      <w:r>
        <w:rPr>
          <w:b/>
        </w:rPr>
        <w:t xml:space="preserve">Dependencies:</w:t>
      </w:r>
      <w:r>
        <w:t xml:space="preserve"> </w:t>
      </w:r>
      <w:r>
        <w:t xml:space="preserve">BetterAuth, backend reset endpoints</w:t>
      </w:r>
      <w:r>
        <w:t xml:space="preserve"> </w:t>
      </w:r>
      <w:r>
        <w:t xml:space="preserve">-</w:t>
      </w:r>
      <w:r>
        <w:t xml:space="preserve"> </w:t>
      </w:r>
      <w:r>
        <w:rPr>
          <w:b/>
        </w:rPr>
        <w:t xml:space="preserve">Acceptance Criteria:</w:t>
      </w:r>
      <w:r>
        <w:t xml:space="preserve"> </w:t>
      </w:r>
      <w:r>
        <w:t xml:space="preserve">- AC-036: /auth/forgot-password form submits email; shows</w:t>
      </w:r>
      <w:r>
        <w:t xml:space="preserve"> </w:t>
      </w:r>
      <w:r>
        <w:t xml:space="preserve">“</w:t>
      </w:r>
      <w:r>
        <w:t xml:space="preserve">If an account exists, you’ll receive a reset email</w:t>
      </w:r>
      <w:r>
        <w:t xml:space="preserve">”</w:t>
      </w:r>
      <w:r>
        <w:t xml:space="preserve"> </w:t>
      </w:r>
      <w:r>
        <w:t xml:space="preserve">- AC-037: /auth/reset-password?token=X shows new password form; validates strength</w:t>
      </w:r>
      <w:r>
        <w:t xml:space="preserve"> </w:t>
      </w:r>
      <w:r>
        <w:t xml:space="preserve">- AC-038: Valid token + password submission redirects to /auth/signin with</w:t>
      </w:r>
      <w:r>
        <w:t xml:space="preserve"> </w:t>
      </w:r>
      <w:r>
        <w:t xml:space="preserve">“</w:t>
      </w:r>
      <w:r>
        <w:t xml:space="preserve">Password reset successful</w:t>
      </w:r>
      <w:r>
        <w:t xml:space="preserve">”</w:t>
      </w:r>
      <w:r>
        <w:t xml:space="preserve"> </w:t>
      </w:r>
      <w:r>
        <w:t xml:space="preserve">toast</w:t>
      </w:r>
      <w:r>
        <w:t xml:space="preserve"> </w:t>
      </w:r>
      <w:r>
        <w:t xml:space="preserve">- AC-039: Expired token shows</w:t>
      </w:r>
      <w:r>
        <w:t xml:space="preserve"> </w:t>
      </w:r>
      <w:r>
        <w:t xml:space="preserve">“</w:t>
      </w:r>
      <w:r>
        <w:t xml:space="preserve">This reset link has expired. Request a new one.</w:t>
      </w:r>
      <w:r>
        <w:t xml:space="preserve">”</w:t>
      </w:r>
      <w:r>
        <w:t xml:space="preserve"> </w:t>
      </w:r>
      <w:r>
        <w:t xml:space="preserve">- AC-040: Keyboard support, WCAG AA compliance</w:t>
      </w:r>
      <w:r>
        <w:t xml:space="preserve"> </w:t>
      </w:r>
      <w:r>
        <w:t xml:space="preserve">-</w:t>
      </w:r>
      <w:r>
        <w:t xml:space="preserve"> </w:t>
      </w:r>
      <w:r>
        <w:rPr>
          <w:b/>
        </w:rPr>
        <w:t xml:space="preserve">Linked:</w:t>
      </w:r>
      <w:r>
        <w:t xml:space="preserve"> </w:t>
      </w:r>
      <w:r>
        <w:t xml:space="preserve">US-004, design screens</w:t>
      </w:r>
      <w:r>
        <w:t xml:space="preserve"> </w:t>
      </w:r>
      <w:r>
        <w:t xml:space="preserve">-</w:t>
      </w:r>
      <w:r>
        <w:t xml:space="preserve"> </w:t>
      </w:r>
      <w:r>
        <w:rPr>
          <w:b/>
        </w:rPr>
        <w:t xml:space="preserve">Testing:</w:t>
      </w:r>
      <w:r>
        <w:t xml:space="preserve"> </w:t>
      </w:r>
      <w:r>
        <w:t xml:space="preserve">E2E test (valid + expired tokens); accessibility</w:t>
      </w:r>
      <w:r>
        <w:t xml:space="preserve"> </w:t>
      </w:r>
      <w:r>
        <w:t xml:space="preserve">-</w:t>
      </w:r>
      <w:r>
        <w:t xml:space="preserve"> </w:t>
      </w:r>
      <w:r>
        <w:rPr>
          <w:b/>
        </w:rPr>
        <w:t xml:space="preserve">Notes:</w:t>
      </w:r>
      <w:r>
        <w:t xml:space="preserve"> </w:t>
      </w:r>
      <w:r>
        <w:t xml:space="preserve">Resend link structure: /auth/reset-password?token=[signed_token]</w:t>
      </w:r>
    </w:p>
    <w:p>
      <w:pPr>
        <w:pStyle w:val="BodyText"/>
      </w:pPr>
      <w:r>
        <w:rPr>
          <w:b/>
        </w:rPr>
        <w:t xml:space="preserve">MS1-T009: Implement Project Picker screen</w:t>
      </w:r>
      <w:r>
        <w:t xml:space="preserve"> </w:t>
      </w:r>
      <w:r>
        <w:t xml:space="preserve">-</w:t>
      </w:r>
      <w:r>
        <w:t xml:space="preserve"> </w:t>
      </w:r>
      <w:r>
        <w:rPr>
          <w:b/>
        </w:rPr>
        <w:t xml:space="preserve">Type:</w:t>
      </w:r>
      <w:r>
        <w:t xml:space="preserve"> </w:t>
      </w:r>
      <w:r>
        <w:t xml:space="preserve">UI/UX (frontend)</w:t>
      </w:r>
      <w:r>
        <w:t xml:space="preserve"> </w:t>
      </w:r>
      <w:r>
        <w:t xml:space="preserve">-</w:t>
      </w:r>
      <w:r>
        <w:t xml:space="preserve"> </w:t>
      </w:r>
      <w:r>
        <w:rPr>
          <w:b/>
        </w:rPr>
        <w:t xml:space="preserve">Owner:</w:t>
      </w:r>
      <w:r>
        <w:t xml:space="preserve"> </w:t>
      </w:r>
      <w:r>
        <w:t xml:space="preserve">Frontend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Build</w:t>
      </w:r>
      <w:r>
        <w:t xml:space="preserve"> </w:t>
      </w:r>
      <w:r>
        <w:rPr>
          <w:rStyle w:val="VerbatimChar"/>
        </w:rPr>
        <w:t xml:space="preserve">/projects</w:t>
      </w:r>
      <w:r>
        <w:t xml:space="preserve"> </w:t>
      </w:r>
      <w:r>
        <w:t xml:space="preserve">screen showing card grid of existing projects (with project name, env count, team size, last activity). Include</w:t>
      </w:r>
      <w:r>
        <w:t xml:space="preserve"> </w:t>
      </w:r>
      <w:r>
        <w:t xml:space="preserve">“</w:t>
      </w:r>
      <w:r>
        <w:t xml:space="preserve">Create New Project</w:t>
      </w:r>
      <w:r>
        <w:t xml:space="preserve">”</w:t>
      </w:r>
      <w:r>
        <w:t xml:space="preserve"> </w:t>
      </w:r>
      <w:r>
        <w:t xml:space="preserve">CTA button. On click, open project creation modal. List should be filterable by status (active/archived).</w:t>
      </w:r>
      <w:r>
        <w:t xml:space="preserve"> </w:t>
      </w:r>
      <w:r>
        <w:t xml:space="preserve">-</w:t>
      </w:r>
      <w:r>
        <w:t xml:space="preserve"> </w:t>
      </w:r>
      <w:r>
        <w:rPr>
          <w:b/>
        </w:rPr>
        <w:t xml:space="preserve">Dependencies:</w:t>
      </w:r>
      <w:r>
        <w:t xml:space="preserve"> </w:t>
      </w:r>
      <w:r>
        <w:t xml:space="preserve">GET /api/projects endpoint (M1-T010), design system</w:t>
      </w:r>
      <w:r>
        <w:t xml:space="preserve"> </w:t>
      </w:r>
      <w:r>
        <w:t xml:space="preserve">-</w:t>
      </w:r>
      <w:r>
        <w:t xml:space="preserve"> </w:t>
      </w:r>
      <w:r>
        <w:rPr>
          <w:b/>
        </w:rPr>
        <w:t xml:space="preserve">Acceptance Criteria:</w:t>
      </w:r>
      <w:r>
        <w:t xml:space="preserve"> </w:t>
      </w:r>
      <w:r>
        <w:t xml:space="preserve">- AC-041: /projects fetches user’s projects via GET /api/projects; renders as cards</w:t>
      </w:r>
      <w:r>
        <w:t xml:space="preserve"> </w:t>
      </w:r>
      <w:r>
        <w:t xml:space="preserve">- AC-042:</w:t>
      </w:r>
      <w:r>
        <w:t xml:space="preserve"> </w:t>
      </w:r>
      <w:r>
        <w:t xml:space="preserve">“</w:t>
      </w:r>
      <w:r>
        <w:t xml:space="preserve">Create New Project</w:t>
      </w:r>
      <w:r>
        <w:t xml:space="preserve">”</w:t>
      </w:r>
      <w:r>
        <w:t xml:space="preserve"> </w:t>
      </w:r>
      <w:r>
        <w:t xml:space="preserve">button opens modal with project name + description + Jira key inputs</w:t>
      </w:r>
      <w:r>
        <w:t xml:space="preserve"> </w:t>
      </w:r>
      <w:r>
        <w:t xml:space="preserve">- AC-043: Click project card → redirect to /projects/:id (project shell, ready M2)</w:t>
      </w:r>
      <w:r>
        <w:t xml:space="preserve"> </w:t>
      </w:r>
      <w:r>
        <w:t xml:space="preserve">- AC-044: Filter toggle shows active | archived projects</w:t>
      </w:r>
      <w:r>
        <w:t xml:space="preserve"> </w:t>
      </w:r>
      <w:r>
        <w:t xml:space="preserve">- AC-045: Empty state if no projects:</w:t>
      </w:r>
      <w:r>
        <w:t xml:space="preserve"> </w:t>
      </w:r>
      <w:r>
        <w:t xml:space="preserve">“</w:t>
      </w:r>
      <w:r>
        <w:t xml:space="preserve">Create your first project to get started</w:t>
      </w:r>
      <w:r>
        <w:t xml:space="preserve">”</w:t>
      </w:r>
      <w:r>
        <w:t xml:space="preserve"> </w:t>
      </w:r>
      <w:r>
        <w:t xml:space="preserve">-</w:t>
      </w:r>
      <w:r>
        <w:t xml:space="preserve"> </w:t>
      </w:r>
      <w:r>
        <w:rPr>
          <w:b/>
        </w:rPr>
        <w:t xml:space="preserve">Linked:</w:t>
      </w:r>
      <w:r>
        <w:t xml:space="preserve"> </w:t>
      </w:r>
      <w:r>
        <w:t xml:space="preserve">US-004, US-005 (project management), design screens</w:t>
      </w:r>
      <w:r>
        <w:t xml:space="preserve"> </w:t>
      </w:r>
      <w:r>
        <w:t xml:space="preserve">-</w:t>
      </w:r>
      <w:r>
        <w:t xml:space="preserve"> </w:t>
      </w:r>
      <w:r>
        <w:rPr>
          <w:b/>
        </w:rPr>
        <w:t xml:space="preserve">Testing:</w:t>
      </w:r>
      <w:r>
        <w:t xml:space="preserve"> </w:t>
      </w:r>
      <w:r>
        <w:t xml:space="preserve">E2E test (load projects, create project, filter); accessibility</w:t>
      </w:r>
      <w:r>
        <w:t xml:space="preserve"> </w:t>
      </w:r>
      <w:r>
        <w:t xml:space="preserve">-</w:t>
      </w:r>
      <w:r>
        <w:t xml:space="preserve"> </w:t>
      </w:r>
      <w:r>
        <w:rPr>
          <w:b/>
        </w:rPr>
        <w:t xml:space="preserve">Notes:</w:t>
      </w:r>
      <w:r>
        <w:t xml:space="preserve"> </w:t>
      </w:r>
      <w:r>
        <w:t xml:space="preserve">Project shell UI deferred to M2; M1 just shows picker</w:t>
      </w:r>
    </w:p>
    <w:p>
      <w:r>
        <w:pict>
          <v:rect style="width:0;height:1.5pt" o:hralign="center" o:hrstd="t" o:hr="t"/>
        </w:pict>
      </w:r>
    </w:p>
    <w:p>
      <w:pPr>
        <w:pStyle w:val="Heading4"/>
      </w:pPr>
      <w:bookmarkStart w:id="35" w:name="week-1-backend-project-org-management"/>
      <w:r>
        <w:t xml:space="preserve">Week 1 — Backend Project &amp; Org Management</w:t>
      </w:r>
      <w:bookmarkEnd w:id="35"/>
    </w:p>
    <w:p>
      <w:pPr>
        <w:pStyle w:val="FirstParagraph"/>
      </w:pPr>
      <w:r>
        <w:rPr>
          <w:b/>
        </w:rPr>
        <w:t xml:space="preserve">MS1-T010: Create Organizations CRUD endpoints</w:t>
      </w:r>
      <w:r>
        <w:t xml:space="preserve"> </w:t>
      </w:r>
      <w:r>
        <w:t xml:space="preserve">-</w:t>
      </w:r>
      <w:r>
        <w:t xml:space="preserve"> </w:t>
      </w:r>
      <w:r>
        <w:rPr>
          <w:b/>
        </w:rPr>
        <w:t xml:space="preserve">Type:</w:t>
      </w:r>
      <w:r>
        <w:t xml:space="preserve"> </w:t>
      </w:r>
      <w:r>
        <w:t xml:space="preserve">API development (backend)</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Implement:</w:t>
      </w:r>
      <w:r>
        <w:t xml:space="preserve"> </w:t>
      </w:r>
      <w:r>
        <w:t xml:space="preserve">-</w:t>
      </w:r>
      <w:r>
        <w:t xml:space="preserve"> </w:t>
      </w:r>
      <w:r>
        <w:rPr>
          <w:rStyle w:val="VerbatimChar"/>
        </w:rPr>
        <w:t xml:space="preserve">POST /api/organizations</w:t>
      </w:r>
      <w:r>
        <w:t xml:space="preserve"> </w:t>
      </w:r>
      <w:r>
        <w:t xml:space="preserve">— create org (Auto-assign first user as Admin role)</w:t>
      </w:r>
      <w:r>
        <w:t xml:space="preserve"> </w:t>
      </w:r>
      <w:r>
        <w:t xml:space="preserve">-</w:t>
      </w:r>
      <w:r>
        <w:t xml:space="preserve"> </w:t>
      </w:r>
      <w:r>
        <w:rPr>
          <w:rStyle w:val="VerbatimChar"/>
        </w:rPr>
        <w:t xml:space="preserve">GET /api/organizations/:id</w:t>
      </w:r>
      <w:r>
        <w:t xml:space="preserve"> </w:t>
      </w:r>
      <w:r>
        <w:t xml:space="preserve">— org details</w:t>
      </w:r>
      <w:r>
        <w:t xml:space="preserve"> </w:t>
      </w:r>
      <w:r>
        <w:t xml:space="preserve">-</w:t>
      </w:r>
      <w:r>
        <w:t xml:space="preserve"> </w:t>
      </w:r>
      <w:r>
        <w:rPr>
          <w:rStyle w:val="VerbatimChar"/>
        </w:rPr>
        <w:t xml:space="preserve">PATCH /api/organizations/:id</w:t>
      </w:r>
      <w:r>
        <w:t xml:space="preserve"> </w:t>
      </w:r>
      <w:r>
        <w:t xml:space="preserve">— update org name, settings (Admin only)</w:t>
      </w:r>
      <w:r>
        <w:t xml:space="preserve"> </w:t>
      </w:r>
      <w:r>
        <w:t xml:space="preserve">- Org name must be unique globally</w:t>
      </w:r>
      <w:r>
        <w:t xml:space="preserve"> </w:t>
      </w:r>
      <w:r>
        <w:t xml:space="preserve">-</w:t>
      </w:r>
      <w:r>
        <w:t xml:space="preserve"> </w:t>
      </w:r>
      <w:r>
        <w:rPr>
          <w:b/>
        </w:rPr>
        <w:t xml:space="preserve">Dependencies:</w:t>
      </w:r>
      <w:r>
        <w:t xml:space="preserve"> </w:t>
      </w:r>
      <w:r>
        <w:t xml:space="preserve">Org table, RBAC Guard</w:t>
      </w:r>
      <w:r>
        <w:t xml:space="preserve"> </w:t>
      </w:r>
      <w:r>
        <w:t xml:space="preserve">-</w:t>
      </w:r>
      <w:r>
        <w:t xml:space="preserve"> </w:t>
      </w:r>
      <w:r>
        <w:rPr>
          <w:b/>
        </w:rPr>
        <w:t xml:space="preserve">Acceptance Criteria:</w:t>
      </w:r>
      <w:r>
        <w:t xml:space="preserve"> </w:t>
      </w:r>
      <w:r>
        <w:t xml:space="preserve">- AC-046: POST /api/organizations with valid name returns 201; creator assigned Admin role</w:t>
      </w:r>
      <w:r>
        <w:t xml:space="preserve"> </w:t>
      </w:r>
      <w:r>
        <w:t xml:space="preserve">- AC-047: Duplicate org name returns 409 Conflict</w:t>
      </w:r>
      <w:r>
        <w:t xml:space="preserve"> </w:t>
      </w:r>
      <w:r>
        <w:t xml:space="preserve">- AC-048: PATCH requires Admin role; returns 403 if non-Admin attempts</w:t>
      </w:r>
      <w:r>
        <w:t xml:space="preserve"> </w:t>
      </w:r>
      <w:r>
        <w:t xml:space="preserve">- AC-049: Org creation logged in audit_events</w:t>
      </w:r>
      <w:r>
        <w:t xml:space="preserve"> </w:t>
      </w:r>
      <w:r>
        <w:t xml:space="preserve">-</w:t>
      </w:r>
      <w:r>
        <w:t xml:space="preserve"> </w:t>
      </w:r>
      <w:r>
        <w:rPr>
          <w:b/>
        </w:rPr>
        <w:t xml:space="preserve">Linked:</w:t>
      </w:r>
      <w:r>
        <w:t xml:space="preserve"> </w:t>
      </w:r>
      <w:r>
        <w:t xml:space="preserve">EP-012–014 (org endpoints), TB-001 (organizations table)</w:t>
      </w:r>
      <w:r>
        <w:t xml:space="preserve"> </w:t>
      </w:r>
      <w:r>
        <w:t xml:space="preserve">-</w:t>
      </w:r>
      <w:r>
        <w:t xml:space="preserve"> </w:t>
      </w:r>
      <w:r>
        <w:rPr>
          <w:b/>
        </w:rPr>
        <w:t xml:space="preserve">Testing:</w:t>
      </w:r>
      <w:r>
        <w:t xml:space="preserve"> </w:t>
      </w:r>
      <w:r>
        <w:t xml:space="preserve">Unit/integration tests; contract tests</w:t>
      </w:r>
      <w:r>
        <w:t xml:space="preserve"> </w:t>
      </w:r>
      <w:r>
        <w:t xml:space="preserve">-</w:t>
      </w:r>
      <w:r>
        <w:t xml:space="preserve"> </w:t>
      </w:r>
      <w:r>
        <w:rPr>
          <w:b/>
        </w:rPr>
        <w:t xml:space="preserve">Notes:</w:t>
      </w:r>
      <w:r>
        <w:t xml:space="preserve"> </w:t>
      </w:r>
      <w:r>
        <w:t xml:space="preserve">Single-tenant MVP; multi-tenant via RLS deferred to v1.5+</w:t>
      </w:r>
    </w:p>
    <w:p>
      <w:pPr>
        <w:pStyle w:val="BodyText"/>
      </w:pPr>
      <w:r>
        <w:rPr>
          <w:b/>
        </w:rPr>
        <w:t xml:space="preserve">MS1-T011: Create Projects CRUD endpoints (with Jira key mapping)</w:t>
      </w:r>
      <w:r>
        <w:t xml:space="preserve"> </w:t>
      </w:r>
      <w:r>
        <w:t xml:space="preserve">-</w:t>
      </w:r>
      <w:r>
        <w:t xml:space="preserve"> </w:t>
      </w:r>
      <w:r>
        <w:rPr>
          <w:b/>
        </w:rPr>
        <w:t xml:space="preserve">Type:</w:t>
      </w:r>
      <w:r>
        <w:t xml:space="preserve"> </w:t>
      </w:r>
      <w:r>
        <w:t xml:space="preserve">API development (backend)</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5 SP (8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Implement:</w:t>
      </w:r>
      <w:r>
        <w:t xml:space="preserve"> </w:t>
      </w:r>
      <w:r>
        <w:t xml:space="preserve">-</w:t>
      </w:r>
      <w:r>
        <w:t xml:space="preserve"> </w:t>
      </w:r>
      <w:r>
        <w:rPr>
          <w:rStyle w:val="VerbatimChar"/>
        </w:rPr>
        <w:t xml:space="preserve">GET /api/projects</w:t>
      </w:r>
      <w:r>
        <w:t xml:space="preserve"> </w:t>
      </w:r>
      <w:r>
        <w:t xml:space="preserve">— list projects in org (paginated)</w:t>
      </w:r>
      <w:r>
        <w:t xml:space="preserve"> </w:t>
      </w:r>
      <w:r>
        <w:t xml:space="preserve">-</w:t>
      </w:r>
      <w:r>
        <w:t xml:space="preserve"> </w:t>
      </w:r>
      <w:r>
        <w:rPr>
          <w:rStyle w:val="VerbatimChar"/>
        </w:rPr>
        <w:t xml:space="preserve">POST /api/projects</w:t>
      </w:r>
      <w:r>
        <w:t xml:space="preserve"> </w:t>
      </w:r>
      <w:r>
        <w:t xml:space="preserve">— create project (name, description, jira_project_key)</w:t>
      </w:r>
      <w:r>
        <w:t xml:space="preserve"> </w:t>
      </w:r>
      <w:r>
        <w:t xml:space="preserve">-</w:t>
      </w:r>
      <w:r>
        <w:t xml:space="preserve"> </w:t>
      </w:r>
      <w:r>
        <w:rPr>
          <w:rStyle w:val="VerbatimChar"/>
        </w:rPr>
        <w:t xml:space="preserve">GET /api/projects/:id</w:t>
      </w:r>
      <w:r>
        <w:t xml:space="preserve"> </w:t>
      </w:r>
      <w:r>
        <w:t xml:space="preserve">— project details + env list</w:t>
      </w:r>
      <w:r>
        <w:t xml:space="preserve"> </w:t>
      </w:r>
      <w:r>
        <w:t xml:space="preserve">-</w:t>
      </w:r>
      <w:r>
        <w:t xml:space="preserve"> </w:t>
      </w:r>
      <w:r>
        <w:rPr>
          <w:rStyle w:val="VerbatimChar"/>
        </w:rPr>
        <w:t xml:space="preserve">PATCH /api/projects/:id</w:t>
      </w:r>
      <w:r>
        <w:t xml:space="preserve"> </w:t>
      </w:r>
      <w:r>
        <w:t xml:space="preserve">— update details</w:t>
      </w:r>
      <w:r>
        <w:t xml:space="preserve"> </w:t>
      </w:r>
      <w:r>
        <w:t xml:space="preserve">-</w:t>
      </w:r>
      <w:r>
        <w:t xml:space="preserve"> </w:t>
      </w:r>
      <w:r>
        <w:rPr>
          <w:rStyle w:val="VerbatimChar"/>
        </w:rPr>
        <w:t xml:space="preserve">POST /api/projects/:id/archive</w:t>
      </w:r>
      <w:r>
        <w:t xml:space="preserve"> </w:t>
      </w:r>
      <w:r>
        <w:t xml:space="preserve">— soft-archive project</w:t>
      </w:r>
      <w:r>
        <w:t xml:space="preserve"> </w:t>
      </w:r>
      <w:r>
        <w:t xml:space="preserve">-</w:t>
      </w:r>
      <w:r>
        <w:t xml:space="preserve"> </w:t>
      </w:r>
      <w:r>
        <w:rPr>
          <w:rStyle w:val="VerbatimChar"/>
        </w:rPr>
        <w:t xml:space="preserve">GET /api/projects/:id/users</w:t>
      </w:r>
      <w:r>
        <w:t xml:space="preserve"> </w:t>
      </w:r>
      <w:r>
        <w:t xml:space="preserve">— project members + roles</w:t>
      </w:r>
      <w:r>
        <w:t xml:space="preserve"> </w:t>
      </w:r>
      <w:r>
        <w:t xml:space="preserve">-</w:t>
      </w:r>
      <w:r>
        <w:t xml:space="preserve"> </w:t>
      </w:r>
      <w:r>
        <w:rPr>
          <w:b/>
        </w:rPr>
        <w:t xml:space="preserve">Dependencies:</w:t>
      </w:r>
      <w:r>
        <w:t xml:space="preserve"> </w:t>
      </w:r>
      <w:r>
        <w:t xml:space="preserve">RBAC Guard, projects table, project_environments table</w:t>
      </w:r>
      <w:r>
        <w:t xml:space="preserve"> </w:t>
      </w:r>
      <w:r>
        <w:t xml:space="preserve">-</w:t>
      </w:r>
      <w:r>
        <w:t xml:space="preserve"> </w:t>
      </w:r>
      <w:r>
        <w:rPr>
          <w:b/>
        </w:rPr>
        <w:t xml:space="preserve">Acceptance Criteria:</w:t>
      </w:r>
      <w:r>
        <w:t xml:space="preserve"> </w:t>
      </w:r>
      <w:r>
        <w:t xml:space="preserve">- AC-050: GET /api/projects returns paginated list (default 25/page) with project_id, name, jira_key, env_count</w:t>
      </w:r>
      <w:r>
        <w:t xml:space="preserve"> </w:t>
      </w:r>
      <w:r>
        <w:t xml:space="preserve">- AC-051: POST /api/projects requires Lead role; returns 201</w:t>
      </w:r>
      <w:r>
        <w:t xml:space="preserve"> </w:t>
      </w:r>
      <w:r>
        <w:t xml:space="preserve">- AC-052: Project name unique per org; duplicate returns 409</w:t>
      </w:r>
      <w:r>
        <w:t xml:space="preserve"> </w:t>
      </w:r>
      <w:r>
        <w:t xml:space="preserve">- AC-053: POST /api/projects/:id/archive soft-archives (status=</w:t>
      </w:r>
      <w:r>
        <w:t xml:space="preserve">‘</w:t>
      </w:r>
      <w:r>
        <w:t xml:space="preserve">archived</w:t>
      </w:r>
      <w:r>
        <w:t xml:space="preserve">’</w:t>
      </w:r>
      <w:r>
        <w:t xml:space="preserve">); active projects filter by default</w:t>
      </w:r>
      <w:r>
        <w:t xml:space="preserve"> </w:t>
      </w:r>
      <w:r>
        <w:t xml:space="preserve">- AC-054: GET /api/projects/:id/users returns [{ user_id, email, role, assigned_at }]</w:t>
      </w:r>
      <w:r>
        <w:t xml:space="preserve"> </w:t>
      </w:r>
      <w:r>
        <w:t xml:space="preserve">- AC-055: All mutations logged in audit_events</w:t>
      </w:r>
      <w:r>
        <w:t xml:space="preserve"> </w:t>
      </w:r>
      <w:r>
        <w:t xml:space="preserve">-</w:t>
      </w:r>
      <w:r>
        <w:t xml:space="preserve"> </w:t>
      </w:r>
      <w:r>
        <w:rPr>
          <w:b/>
        </w:rPr>
        <w:t xml:space="preserve">Linked:</w:t>
      </w:r>
      <w:r>
        <w:t xml:space="preserve"> </w:t>
      </w:r>
      <w:r>
        <w:t xml:space="preserve">EP-007, EP-012–015 (project endpoints), US-004, TB-004 (projects table)</w:t>
      </w:r>
      <w:r>
        <w:t xml:space="preserve"> </w:t>
      </w:r>
      <w:r>
        <w:t xml:space="preserve">-</w:t>
      </w:r>
      <w:r>
        <w:t xml:space="preserve"> </w:t>
      </w:r>
      <w:r>
        <w:rPr>
          <w:b/>
        </w:rPr>
        <w:t xml:space="preserve">Testing:</w:t>
      </w:r>
      <w:r>
        <w:t xml:space="preserve"> </w:t>
      </w:r>
      <w:r>
        <w:t xml:space="preserve">Integration tests (auth guard, soft-archive); E2E test (create project, list, archive)</w:t>
      </w:r>
      <w:r>
        <w:t xml:space="preserve"> </w:t>
      </w:r>
      <w:r>
        <w:t xml:space="preserve">-</w:t>
      </w:r>
      <w:r>
        <w:t xml:space="preserve"> </w:t>
      </w:r>
      <w:r>
        <w:rPr>
          <w:b/>
        </w:rPr>
        <w:t xml:space="preserve">Notes:</w:t>
      </w:r>
      <w:r>
        <w:t xml:space="preserve"> </w:t>
      </w:r>
      <w:r>
        <w:t xml:space="preserve">Jira key stored but not validated against Jira API until M3 integration</w:t>
      </w:r>
    </w:p>
    <w:p>
      <w:pPr>
        <w:pStyle w:val="BodyText"/>
      </w:pPr>
      <w:r>
        <w:rPr>
          <w:b/>
        </w:rPr>
        <w:t xml:space="preserve">MS1-T012: Create Invitations CRUD + email send</w:t>
      </w:r>
      <w:r>
        <w:t xml:space="preserve"> </w:t>
      </w:r>
      <w:r>
        <w:t xml:space="preserve">-</w:t>
      </w:r>
      <w:r>
        <w:t xml:space="preserve"> </w:t>
      </w:r>
      <w:r>
        <w:rPr>
          <w:b/>
        </w:rPr>
        <w:t xml:space="preserve">Type:</w:t>
      </w:r>
      <w:r>
        <w:t xml:space="preserve"> </w:t>
      </w:r>
      <w:r>
        <w:t xml:space="preserve">API development (backend)</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4 SP (6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Implement:</w:t>
      </w:r>
      <w:r>
        <w:t xml:space="preserve"> </w:t>
      </w:r>
      <w:r>
        <w:t xml:space="preserve">-</w:t>
      </w:r>
      <w:r>
        <w:t xml:space="preserve"> </w:t>
      </w:r>
      <w:r>
        <w:rPr>
          <w:rStyle w:val="VerbatimChar"/>
        </w:rPr>
        <w:t xml:space="preserve">POST /api/invitations</w:t>
      </w:r>
      <w:r>
        <w:t xml:space="preserve"> </w:t>
      </w:r>
      <w:r>
        <w:t xml:space="preserve">— send invite email (email, role, org_id/project_id)</w:t>
      </w:r>
      <w:r>
        <w:t xml:space="preserve"> </w:t>
      </w:r>
      <w:r>
        <w:t xml:space="preserve">-</w:t>
      </w:r>
      <w:r>
        <w:t xml:space="preserve"> </w:t>
      </w:r>
      <w:r>
        <w:rPr>
          <w:rStyle w:val="VerbatimChar"/>
        </w:rPr>
        <w:t xml:space="preserve">GET /api/invitations/:code</w:t>
      </w:r>
      <w:r>
        <w:t xml:space="preserve"> </w:t>
      </w:r>
      <w:r>
        <w:t xml:space="preserve">— get invitation details (unauthenticated, for invite link)</w:t>
      </w:r>
      <w:r>
        <w:t xml:space="preserve"> </w:t>
      </w:r>
      <w:r>
        <w:t xml:space="preserve">-</w:t>
      </w:r>
      <w:r>
        <w:t xml:space="preserve"> </w:t>
      </w:r>
      <w:r>
        <w:rPr>
          <w:rStyle w:val="VerbatimChar"/>
        </w:rPr>
        <w:t xml:space="preserve">POST /api/invitations/:code/accept</w:t>
      </w:r>
      <w:r>
        <w:t xml:space="preserve"> </w:t>
      </w:r>
      <w:r>
        <w:t xml:space="preserve">— accept invitation, create user account</w:t>
      </w:r>
      <w:r>
        <w:t xml:space="preserve"> </w:t>
      </w:r>
      <w:r>
        <w:t xml:space="preserve">-</w:t>
      </w:r>
      <w:r>
        <w:t xml:space="preserve"> </w:t>
      </w:r>
      <w:r>
        <w:rPr>
          <w:rStyle w:val="VerbatimChar"/>
        </w:rPr>
        <w:t xml:space="preserve">DELETE /api/invitations/:code</w:t>
      </w:r>
      <w:r>
        <w:t xml:space="preserve"> </w:t>
      </w:r>
      <w:r>
        <w:t xml:space="preserve">— revoke invitation</w:t>
      </w:r>
      <w:r>
        <w:t xml:space="preserve"> </w:t>
      </w:r>
      <w:r>
        <w:t xml:space="preserve">- Invitations expire after 7 days</w:t>
      </w:r>
      <w:r>
        <w:t xml:space="preserve"> </w:t>
      </w:r>
      <w:r>
        <w:t xml:space="preserve">-</w:t>
      </w:r>
      <w:r>
        <w:t xml:space="preserve"> </w:t>
      </w:r>
      <w:r>
        <w:rPr>
          <w:b/>
        </w:rPr>
        <w:t xml:space="preserve">Dependencies:</w:t>
      </w:r>
      <w:r>
        <w:t xml:space="preserve"> </w:t>
      </w:r>
      <w:r>
        <w:t xml:space="preserve">Resend email, invitations table</w:t>
      </w:r>
      <w:r>
        <w:t xml:space="preserve"> </w:t>
      </w:r>
      <w:r>
        <w:t xml:space="preserve">-</w:t>
      </w:r>
      <w:r>
        <w:t xml:space="preserve"> </w:t>
      </w:r>
      <w:r>
        <w:rPr>
          <w:b/>
        </w:rPr>
        <w:t xml:space="preserve">Acceptance Criteria:</w:t>
      </w:r>
      <w:r>
        <w:t xml:space="preserve"> </w:t>
      </w:r>
      <w:r>
        <w:t xml:space="preserve">- AC-056: POST /api/invitations requires Lead/Admin; sends email with invite link (32-char code)</w:t>
      </w:r>
      <w:r>
        <w:t xml:space="preserve"> </w:t>
      </w:r>
      <w:r>
        <w:t xml:space="preserve">- AC-057: Invite email valid for 7 days; code becomes invalid after expiry</w:t>
      </w:r>
      <w:r>
        <w:t xml:space="preserve"> </w:t>
      </w:r>
      <w:r>
        <w:t xml:space="preserve">- AC-058: GET /api/invitations/:code (unauthenticated) returns {email, org_id, role, expires_at}</w:t>
      </w:r>
      <w:r>
        <w:t xml:space="preserve"> </w:t>
      </w:r>
      <w:r>
        <w:t xml:space="preserve">- AC-059: POST /api/invitations/:code/accept with password creates user + assigns role; returns session</w:t>
      </w:r>
      <w:r>
        <w:t xml:space="preserve"> </w:t>
      </w:r>
      <w:r>
        <w:t xml:space="preserve">- AC-060: Used/expired invitations return 410 Gone</w:t>
      </w:r>
      <w:r>
        <w:t xml:space="preserve"> </w:t>
      </w:r>
      <w:r>
        <w:t xml:space="preserve">- AC-061: Rate-limited to 10 invites per user per hour</w:t>
      </w:r>
      <w:r>
        <w:t xml:space="preserve"> </w:t>
      </w:r>
      <w:r>
        <w:t xml:space="preserve">-</w:t>
      </w:r>
      <w:r>
        <w:t xml:space="preserve"> </w:t>
      </w:r>
      <w:r>
        <w:rPr>
          <w:b/>
        </w:rPr>
        <w:t xml:space="preserve">Linked:</w:t>
      </w:r>
      <w:r>
        <w:t xml:space="preserve"> </w:t>
      </w:r>
      <w:r>
        <w:t xml:space="preserve">EP-016–018 (invitation endpoints), invitations table</w:t>
      </w:r>
      <w:r>
        <w:t xml:space="preserve"> </w:t>
      </w:r>
      <w:r>
        <w:t xml:space="preserve">-</w:t>
      </w:r>
      <w:r>
        <w:t xml:space="preserve"> </w:t>
      </w:r>
      <w:r>
        <w:rPr>
          <w:b/>
        </w:rPr>
        <w:t xml:space="preserve">Testing:</w:t>
      </w:r>
      <w:r>
        <w:t xml:space="preserve"> </w:t>
      </w:r>
      <w:r>
        <w:t xml:space="preserve">Integration tests (expiry, rate limit); E2E test (send invite, accept, verify role assigned)</w:t>
      </w:r>
      <w:r>
        <w:t xml:space="preserve"> </w:t>
      </w:r>
      <w:r>
        <w:t xml:space="preserve">-</w:t>
      </w:r>
      <w:r>
        <w:t xml:space="preserve"> </w:t>
      </w:r>
      <w:r>
        <w:rPr>
          <w:b/>
        </w:rPr>
        <w:t xml:space="preserve">Notes:</w:t>
      </w:r>
      <w:r>
        <w:t xml:space="preserve"> </w:t>
      </w:r>
      <w:r>
        <w:t xml:space="preserve">Invitations table: id, org_id, email, role, code, expires_at, created_by, accepted_at</w:t>
      </w:r>
    </w:p>
    <w:p>
      <w:r>
        <w:pict>
          <v:rect style="width:0;height:1.5pt" o:hralign="center" o:hrstd="t" o:hr="t"/>
        </w:pict>
      </w:r>
    </w:p>
    <w:p>
      <w:pPr>
        <w:pStyle w:val="Heading4"/>
      </w:pPr>
      <w:bookmarkStart w:id="36" w:name="week-1-database-audit"/>
      <w:r>
        <w:t xml:space="preserve">Week 1 — Database + Audit</w:t>
      </w:r>
      <w:bookmarkEnd w:id="36"/>
    </w:p>
    <w:p>
      <w:pPr>
        <w:pStyle w:val="FirstParagraph"/>
      </w:pPr>
      <w:r>
        <w:rPr>
          <w:b/>
        </w:rPr>
        <w:t xml:space="preserve">MS1-T013: Implement audit logging middleware (all mutations logged)</w:t>
      </w:r>
      <w:r>
        <w:t xml:space="preserve"> </w:t>
      </w:r>
      <w:r>
        <w:t xml:space="preserve">-</w:t>
      </w:r>
      <w:r>
        <w:t xml:space="preserve"> </w:t>
      </w:r>
      <w:r>
        <w:rPr>
          <w:b/>
        </w:rPr>
        <w:t xml:space="preserve">Type:</w:t>
      </w:r>
      <w:r>
        <w:t xml:space="preserve"> </w:t>
      </w:r>
      <w:r>
        <w:t xml:space="preserve">Backend infrastructure</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Create NestJS middleware/interceptor that logs every mutation (</w:t>
      </w:r>
      <w:r>
        <w:rPr>
          <w:rStyle w:val="VerbatimChar"/>
        </w:rPr>
        <w:t xml:space="preserve">POST, PATCH, DELETE</w:t>
      </w:r>
      <w:r>
        <w:t xml:space="preserve">) to</w:t>
      </w:r>
      <w:r>
        <w:t xml:space="preserve"> </w:t>
      </w:r>
      <w:r>
        <w:rPr>
          <w:rStyle w:val="VerbatimChar"/>
        </w:rPr>
        <w:t xml:space="preserve">audit_events</w:t>
      </w:r>
      <w:r>
        <w:t xml:space="preserve"> </w:t>
      </w:r>
      <w:r>
        <w:t xml:space="preserve">table. Capture: user_id, action, entity_type, entity_id, old_data, new_data, timestamp, ip_address, request_id.</w:t>
      </w:r>
      <w:r>
        <w:t xml:space="preserve"> </w:t>
      </w:r>
      <w:r>
        <w:t xml:space="preserve">-</w:t>
      </w:r>
      <w:r>
        <w:t xml:space="preserve"> </w:t>
      </w:r>
      <w:r>
        <w:rPr>
          <w:b/>
        </w:rPr>
        <w:t xml:space="preserve">Dependencies:</w:t>
      </w:r>
      <w:r>
        <w:t xml:space="preserve"> </w:t>
      </w:r>
      <w:r>
        <w:t xml:space="preserve">audit_events table, NestJS interceptors</w:t>
      </w:r>
      <w:r>
        <w:t xml:space="preserve"> </w:t>
      </w:r>
      <w:r>
        <w:t xml:space="preserve">-</w:t>
      </w:r>
      <w:r>
        <w:t xml:space="preserve"> </w:t>
      </w:r>
      <w:r>
        <w:rPr>
          <w:b/>
        </w:rPr>
        <w:t xml:space="preserve">Acceptance Criteria:</w:t>
      </w:r>
      <w:r>
        <w:t xml:space="preserve"> </w:t>
      </w:r>
      <w:r>
        <w:t xml:space="preserve">- AC-062: Every POST/PATCH/DELETE request logs entry to audit_events</w:t>
      </w:r>
      <w:r>
        <w:t xml:space="preserve"> </w:t>
      </w:r>
      <w:r>
        <w:t xml:space="preserve">- AC-063: Audit log includes: user_id, action (created/updated/deleted), entity_type (user/project/case), timestamp, request_id</w:t>
      </w:r>
      <w:r>
        <w:t xml:space="preserve"> </w:t>
      </w:r>
      <w:r>
        <w:t xml:space="preserve">- AC-064: Sensitive fields (password) not logged; PII fields encrypted at rest</w:t>
      </w:r>
      <w:r>
        <w:t xml:space="preserve"> </w:t>
      </w:r>
      <w:r>
        <w:t xml:space="preserve">- AC-065: Audit log query performance &lt;100ms for 10K rows (indexed on org_id, timestamp)</w:t>
      </w:r>
      <w:r>
        <w:t xml:space="preserve"> </w:t>
      </w:r>
      <w:r>
        <w:t xml:space="preserve">- AC-066: Immutable: no DELETE or UPDATE on audit_events table (only INSERT allowed)</w:t>
      </w:r>
      <w:r>
        <w:t xml:space="preserve"> </w:t>
      </w:r>
      <w:r>
        <w:t xml:space="preserve">-</w:t>
      </w:r>
      <w:r>
        <w:t xml:space="preserve"> </w:t>
      </w:r>
      <w:r>
        <w:rPr>
          <w:b/>
        </w:rPr>
        <w:t xml:space="preserve">Linked:</w:t>
      </w:r>
      <w:r>
        <w:t xml:space="preserve"> </w:t>
      </w:r>
      <w:r>
        <w:t xml:space="preserve">CO-005 (Audit Logger), TB-013 (audit_events table), EU AI Act compliance</w:t>
      </w:r>
      <w:r>
        <w:t xml:space="preserve"> </w:t>
      </w:r>
      <w:r>
        <w:t xml:space="preserve">-</w:t>
      </w:r>
      <w:r>
        <w:t xml:space="preserve"> </w:t>
      </w:r>
      <w:r>
        <w:rPr>
          <w:b/>
        </w:rPr>
        <w:t xml:space="preserve">Testing:</w:t>
      </w:r>
      <w:r>
        <w:t xml:space="preserve"> </w:t>
      </w:r>
      <w:r>
        <w:t xml:space="preserve">Unit test (middleware captures mutation); integration test (query performance)</w:t>
      </w:r>
      <w:r>
        <w:t xml:space="preserve"> </w:t>
      </w:r>
      <w:r>
        <w:t xml:space="preserve">-</w:t>
      </w:r>
      <w:r>
        <w:t xml:space="preserve"> </w:t>
      </w:r>
      <w:r>
        <w:rPr>
          <w:b/>
        </w:rPr>
        <w:t xml:space="preserve">Notes:</w:t>
      </w:r>
      <w:r>
        <w:t xml:space="preserve"> </w:t>
      </w:r>
      <w:r>
        <w:t xml:space="preserve">Immutability enforced via Postgres trigger (DROP trigger if attempted on audit_events)</w:t>
      </w:r>
    </w:p>
    <w:p>
      <w:pPr>
        <w:pStyle w:val="BodyText"/>
      </w:pPr>
      <w:r>
        <w:rPr>
          <w:b/>
        </w:rPr>
        <w:t xml:space="preserve">MS1-T014: Create role_assignments &amp; RBAC guard implementation</w:t>
      </w:r>
      <w:r>
        <w:t xml:space="preserve"> </w:t>
      </w:r>
      <w:r>
        <w:t xml:space="preserve">-</w:t>
      </w:r>
      <w:r>
        <w:t xml:space="preserve"> </w:t>
      </w:r>
      <w:r>
        <w:rPr>
          <w:b/>
        </w:rPr>
        <w:t xml:space="preserve">Type:</w:t>
      </w:r>
      <w:r>
        <w:t xml:space="preserve"> </w:t>
      </w:r>
      <w:r>
        <w:t xml:space="preserve">Backend infrastructure</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4 SP (6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Implement NestJS</w:t>
      </w:r>
      <w:r>
        <w:t xml:space="preserve"> </w:t>
      </w:r>
      <w:r>
        <w:rPr>
          <w:rStyle w:val="VerbatimChar"/>
        </w:rPr>
        <w:t xml:space="preserve">@UseGuards(RoleGuard('Admin', 'Lead'))</w:t>
      </w:r>
      <w:r>
        <w:t xml:space="preserve"> </w:t>
      </w:r>
      <w:r>
        <w:t xml:space="preserve">decorator that checks user’s role against required roles. If role not in list, return 403 Forbidden. Access decision logic:</w:t>
      </w:r>
      <w:r>
        <w:t xml:space="preserve"> </w:t>
      </w:r>
      <w:r>
        <w:t xml:space="preserve">- Admin: all actions</w:t>
      </w:r>
      <w:r>
        <w:t xml:space="preserve"> </w:t>
      </w:r>
      <w:r>
        <w:t xml:space="preserve">- Lead: project-scoped actions + user invite</w:t>
      </w:r>
      <w:r>
        <w:t xml:space="preserve"> </w:t>
      </w:r>
      <w:r>
        <w:t xml:space="preserve">- QA: create/read own cases, create runs, log defects</w:t>
      </w:r>
      <w:r>
        <w:t xml:space="preserve"> </w:t>
      </w:r>
      <w:r>
        <w:t xml:space="preserve">- Mgmt: read-only dashboard</w:t>
      </w:r>
      <w:r>
        <w:t xml:space="preserve"> </w:t>
      </w:r>
      <w:r>
        <w:t xml:space="preserve">-</w:t>
      </w:r>
      <w:r>
        <w:t xml:space="preserve"> </w:t>
      </w:r>
      <w:r>
        <w:rPr>
          <w:b/>
        </w:rPr>
        <w:t xml:space="preserve">Dependencies:</w:t>
      </w:r>
      <w:r>
        <w:t xml:space="preserve"> </w:t>
      </w:r>
      <w:r>
        <w:t xml:space="preserve">role_assignments table, NestJS guards, AuthGuard</w:t>
      </w:r>
      <w:r>
        <w:t xml:space="preserve"> </w:t>
      </w:r>
      <w:r>
        <w:t xml:space="preserve">-</w:t>
      </w:r>
      <w:r>
        <w:t xml:space="preserve"> </w:t>
      </w:r>
      <w:r>
        <w:rPr>
          <w:b/>
        </w:rPr>
        <w:t xml:space="preserve">Acceptance Criteria:</w:t>
      </w:r>
      <w:r>
        <w:t xml:space="preserve"> </w:t>
      </w:r>
      <w:r>
        <w:t xml:space="preserve">- AC-067:</w:t>
      </w:r>
      <w:r>
        <w:t xml:space="preserve"> </w:t>
      </w:r>
      <w:r>
        <w:t xml:space="preserve">@UseGuards</w:t>
      </w:r>
      <w:r>
        <w:t xml:space="preserve">(RoleGuard(</w:t>
      </w:r>
      <w:r>
        <w:t xml:space="preserve">‘</w:t>
      </w:r>
      <w:r>
        <w:t xml:space="preserve">Admin</w:t>
      </w:r>
      <w:r>
        <w:t xml:space="preserve">’</w:t>
      </w:r>
      <w:r>
        <w:t xml:space="preserve">)) on POST /api/users prevents non-Admin access (403)</w:t>
      </w:r>
      <w:r>
        <w:t xml:space="preserve"> </w:t>
      </w:r>
      <w:r>
        <w:t xml:space="preserve">- AC-068: User’s role(s) loaded from role_assignments; cached in session for 5 min</w:t>
      </w:r>
      <w:r>
        <w:t xml:space="preserve"> </w:t>
      </w:r>
      <w:r>
        <w:t xml:space="preserve">- AC-069: Project-scoped roles checked: e.g., QA in Project A can create cases, but not in Project B (if not assigned)</w:t>
      </w:r>
      <w:r>
        <w:t xml:space="preserve"> </w:t>
      </w:r>
      <w:r>
        <w:t xml:space="preserve">- AC-070: Role missing = 403; invalid role = 400</w:t>
      </w:r>
      <w:r>
        <w:t xml:space="preserve"> </w:t>
      </w:r>
      <w:r>
        <w:t xml:space="preserve">- AC-071: Every failed auth attempt logged in GlitchTip + SigNoz</w:t>
      </w:r>
      <w:r>
        <w:t xml:space="preserve"> </w:t>
      </w:r>
      <w:r>
        <w:t xml:space="preserve">-</w:t>
      </w:r>
      <w:r>
        <w:t xml:space="preserve"> </w:t>
      </w:r>
      <w:r>
        <w:rPr>
          <w:b/>
        </w:rPr>
        <w:t xml:space="preserve">Linked:</w:t>
      </w:r>
      <w:r>
        <w:t xml:space="preserve"> </w:t>
      </w:r>
      <w:r>
        <w:t xml:space="preserve">CO-004 (RBAC Guard), role_assignments table, TB-003</w:t>
      </w:r>
      <w:r>
        <w:t xml:space="preserve"> </w:t>
      </w:r>
      <w:r>
        <w:t xml:space="preserve">-</w:t>
      </w:r>
      <w:r>
        <w:t xml:space="preserve"> </w:t>
      </w:r>
      <w:r>
        <w:rPr>
          <w:b/>
        </w:rPr>
        <w:t xml:space="preserve">Testing:</w:t>
      </w:r>
      <w:r>
        <w:t xml:space="preserve"> </w:t>
      </w:r>
      <w:r>
        <w:t xml:space="preserve">Unit tests (</w:t>
      </w:r>
      <w:r>
        <w:t xml:space="preserve">@UseGuards</w:t>
      </w:r>
      <w:r>
        <w:t xml:space="preserve"> </w:t>
      </w:r>
      <w:r>
        <w:t xml:space="preserve">behavior); integration tests (role hierarchy, project-scoped access)</w:t>
      </w:r>
      <w:r>
        <w:t xml:space="preserve"> </w:t>
      </w:r>
      <w:r>
        <w:t xml:space="preserve">-</w:t>
      </w:r>
      <w:r>
        <w:t xml:space="preserve"> </w:t>
      </w:r>
      <w:r>
        <w:rPr>
          <w:b/>
        </w:rPr>
        <w:t xml:space="preserve">Notes:</w:t>
      </w:r>
      <w:r>
        <w:t xml:space="preserve"> </w:t>
      </w:r>
      <w:r>
        <w:t xml:space="preserve">Permission check happens before business logic; fail-fast principle</w:t>
      </w:r>
    </w:p>
    <w:p>
      <w:pPr>
        <w:pStyle w:val="BodyText"/>
      </w:pPr>
      <w:r>
        <w:rPr>
          <w:b/>
        </w:rPr>
        <w:t xml:space="preserve">MS1-T015: Database migration: users, organizations, sessions, role_assignments, audit_events</w:t>
      </w:r>
      <w:r>
        <w:t xml:space="preserve"> </w:t>
      </w:r>
      <w:r>
        <w:t xml:space="preserve">-</w:t>
      </w:r>
      <w:r>
        <w:t xml:space="preserve"> </w:t>
      </w:r>
      <w:r>
        <w:rPr>
          <w:b/>
        </w:rPr>
        <w:t xml:space="preserve">Type:</w:t>
      </w:r>
      <w:r>
        <w:t xml:space="preserve"> </w:t>
      </w:r>
      <w:r>
        <w:t xml:space="preserve">Database schema</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Create all M1 tables via migrations:</w:t>
      </w:r>
      <w:r>
        <w:t xml:space="preserve"> </w:t>
      </w:r>
      <w:r>
        <w:t xml:space="preserve">- organizations(id, name, created_at, updated_at)</w:t>
      </w:r>
      <w:r>
        <w:t xml:space="preserve"> </w:t>
      </w:r>
      <w:r>
        <w:t xml:space="preserve">- users(id, org_id, email, password_hash, first_name, last_name, profile_attributes, created_at)</w:t>
      </w:r>
      <w:r>
        <w:t xml:space="preserve"> </w:t>
      </w:r>
      <w:r>
        <w:t xml:space="preserve">- sessions(id, user_id, token_hash, expires_at)</w:t>
      </w:r>
      <w:r>
        <w:t xml:space="preserve"> </w:t>
      </w:r>
      <w:r>
        <w:t xml:space="preserve">- role_assignments(id, org_id, user_id, role, project_id, assigned_at)</w:t>
      </w:r>
      <w:r>
        <w:t xml:space="preserve"> </w:t>
      </w:r>
      <w:r>
        <w:t xml:space="preserve">- audit_events(id, org_id, user_id, action, entity_type, entity_id, old_data, new_data, timestamp, ip_address)</w:t>
      </w:r>
      <w:r>
        <w:t xml:space="preserve"> </w:t>
      </w:r>
      <w:r>
        <w:t xml:space="preserve">- password_reset_tokens(id, user_id, token_hash, expires_at)</w:t>
      </w:r>
      <w:r>
        <w:t xml:space="preserve"> </w:t>
      </w:r>
      <w:r>
        <w:t xml:space="preserve">- invitations(id, org_id, email, role, code, expires_at, created_by, accepted_at)</w:t>
      </w:r>
      <w:r>
        <w:t xml:space="preserve"> </w:t>
      </w:r>
      <w:r>
        <w:t xml:space="preserve">- projects(id, org_id, name, description, jira_project_key, status, created_by)</w:t>
      </w:r>
      <w:r>
        <w:t xml:space="preserve"> </w:t>
      </w:r>
      <w:r>
        <w:t xml:space="preserve">- project_environments(id, project_id, name, base_url)</w:t>
      </w:r>
      <w:r>
        <w:t xml:space="preserve"> </w:t>
      </w:r>
      <w:r>
        <w:t xml:space="preserve">-</w:t>
      </w:r>
      <w:r>
        <w:t xml:space="preserve"> </w:t>
      </w:r>
      <w:r>
        <w:rPr>
          <w:b/>
        </w:rPr>
        <w:t xml:space="preserve">Dependencies:</w:t>
      </w:r>
      <w:r>
        <w:t xml:space="preserve"> </w:t>
      </w:r>
      <w:r>
        <w:t xml:space="preserve">Postgres 15, migration tool (TypeORM/Prisma/Flyway)</w:t>
      </w:r>
      <w:r>
        <w:t xml:space="preserve"> </w:t>
      </w:r>
      <w:r>
        <w:t xml:space="preserve">-</w:t>
      </w:r>
      <w:r>
        <w:t xml:space="preserve"> </w:t>
      </w:r>
      <w:r>
        <w:rPr>
          <w:b/>
        </w:rPr>
        <w:t xml:space="preserve">Acceptance Criteria:</w:t>
      </w:r>
      <w:r>
        <w:t xml:space="preserve"> </w:t>
      </w:r>
      <w:r>
        <w:t xml:space="preserve">- AC-072: All tables created with correct columns, types, constraints</w:t>
      </w:r>
      <w:r>
        <w:t xml:space="preserve"> </w:t>
      </w:r>
      <w:r>
        <w:t xml:space="preserve">- AC-073: Foreign keys set with ON DELETE CASCADE where appropriate</w:t>
      </w:r>
      <w:r>
        <w:t xml:space="preserve"> </w:t>
      </w:r>
      <w:r>
        <w:t xml:space="preserve">- AC-074: Indexes on org_id, user_id, (org_id, role) for query performance</w:t>
      </w:r>
      <w:r>
        <w:t xml:space="preserve"> </w:t>
      </w:r>
      <w:r>
        <w:t xml:space="preserve">- AC-075: RLS policies defined in migration (not enforced until M2)</w:t>
      </w:r>
      <w:r>
        <w:t xml:space="preserve"> </w:t>
      </w:r>
      <w:r>
        <w:t xml:space="preserve">- AC-076: Migrations reversible (DOWN removes tables in correct order)</w:t>
      </w:r>
      <w:r>
        <w:t xml:space="preserve"> </w:t>
      </w:r>
      <w:r>
        <w:t xml:space="preserve">- AC-077: Migration test passes locally and in staging</w:t>
      </w:r>
      <w:r>
        <w:t xml:space="preserve"> </w:t>
      </w:r>
      <w:r>
        <w:t xml:space="preserve">-</w:t>
      </w:r>
      <w:r>
        <w:t xml:space="preserve"> </w:t>
      </w:r>
      <w:r>
        <w:rPr>
          <w:b/>
        </w:rPr>
        <w:t xml:space="preserve">Linked:</w:t>
      </w:r>
      <w:r>
        <w:t xml:space="preserve"> </w:t>
      </w:r>
      <w:r>
        <w:t xml:space="preserve">TB-001–004, TB-013</w:t>
      </w:r>
      <w:r>
        <w:t xml:space="preserve"> </w:t>
      </w:r>
      <w:r>
        <w:t xml:space="preserve">-</w:t>
      </w:r>
      <w:r>
        <w:t xml:space="preserve"> </w:t>
      </w:r>
      <w:r>
        <w:rPr>
          <w:b/>
        </w:rPr>
        <w:t xml:space="preserve">Testing:</w:t>
      </w:r>
      <w:r>
        <w:t xml:space="preserve"> </w:t>
      </w:r>
      <w:r>
        <w:t xml:space="preserve">Migration test (UP + DOWN); schema validation test</w:t>
      </w:r>
      <w:r>
        <w:t xml:space="preserve"> </w:t>
      </w:r>
      <w:r>
        <w:t xml:space="preserve">-</w:t>
      </w:r>
      <w:r>
        <w:t xml:space="preserve"> </w:t>
      </w:r>
      <w:r>
        <w:rPr>
          <w:b/>
        </w:rPr>
        <w:t xml:space="preserve">Notes:</w:t>
      </w:r>
      <w:r>
        <w:t xml:space="preserve"> </w:t>
      </w:r>
      <w:r>
        <w:t xml:space="preserve">Use timestamp type TIMESTAMPTZ for timezone awareness</w:t>
      </w:r>
    </w:p>
    <w:p>
      <w:r>
        <w:pict>
          <v:rect style="width:0;height:1.5pt" o:hralign="center" o:hrstd="t" o:hr="t"/>
        </w:pict>
      </w:r>
    </w:p>
    <w:p>
      <w:pPr>
        <w:pStyle w:val="Heading3"/>
      </w:pPr>
      <w:bookmarkStart w:id="37" w:name="week-2-api-testing-ui-polish-full-e2e"/>
      <w:r>
        <w:t xml:space="preserve">WEEK 2: API Testing, UI Polish, Full E2E</w:t>
      </w:r>
      <w:bookmarkEnd w:id="37"/>
    </w:p>
    <w:p>
      <w:pPr>
        <w:pStyle w:val="FirstParagraph"/>
      </w:pPr>
      <w:r>
        <w:rPr>
          <w:b/>
        </w:rPr>
        <w:t xml:space="preserve">Capacity:</w:t>
      </w:r>
      <w:r>
        <w:t xml:space="preserve"> </w:t>
      </w:r>
      <w:r>
        <w:t xml:space="preserve">32 story points (40 with 20% buffer)</w:t>
      </w:r>
    </w:p>
    <w:p>
      <w:pPr>
        <w:pStyle w:val="Heading4"/>
      </w:pPr>
      <w:bookmarkStart w:id="38" w:name="week-2-backend-api-testing-hardening"/>
      <w:r>
        <w:t xml:space="preserve">Week 2 — Backend API Testing &amp; Hardening</w:t>
      </w:r>
      <w:bookmarkEnd w:id="38"/>
    </w:p>
    <w:p>
      <w:pPr>
        <w:pStyle w:val="FirstParagraph"/>
      </w:pPr>
      <w:r>
        <w:rPr>
          <w:b/>
        </w:rPr>
        <w:t xml:space="preserve">MS1-T016: Contract tests for all auth + user endpoints (Postman/SuperTest)</w:t>
      </w:r>
      <w:r>
        <w:t xml:space="preserve"> </w:t>
      </w:r>
      <w:r>
        <w:t xml:space="preserve">-</w:t>
      </w:r>
      <w:r>
        <w:t xml:space="preserve"> </w:t>
      </w:r>
      <w:r>
        <w:rPr>
          <w:b/>
        </w:rPr>
        <w:t xml:space="preserve">Type:</w:t>
      </w:r>
      <w:r>
        <w:t xml:space="preserve"> </w:t>
      </w:r>
      <w:r>
        <w:t xml:space="preserve">Testing (backend)</w:t>
      </w:r>
      <w:r>
        <w:t xml:space="preserve"> </w:t>
      </w:r>
      <w:r>
        <w:t xml:space="preserve">-</w:t>
      </w:r>
      <w:r>
        <w:t xml:space="preserve"> </w:t>
      </w:r>
      <w:r>
        <w:rPr>
          <w:b/>
        </w:rPr>
        <w:t xml:space="preserve">Owner:</w:t>
      </w:r>
      <w:r>
        <w:t xml:space="preserve"> </w:t>
      </w:r>
      <w:r>
        <w:t xml:space="preserve">QA Engineer</w:t>
      </w:r>
      <w:r>
        <w:t xml:space="preserve"> </w:t>
      </w:r>
      <w:r>
        <w:t xml:space="preserve">-</w:t>
      </w:r>
      <w:r>
        <w:t xml:space="preserve"> </w:t>
      </w:r>
      <w:r>
        <w:rPr>
          <w:b/>
        </w:rPr>
        <w:t xml:space="preserve">Duration:</w:t>
      </w:r>
      <w:r>
        <w:t xml:space="preserve"> </w:t>
      </w:r>
      <w:r>
        <w:t xml:space="preserve">4 SP (6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Write contract tests validating every endpoint (POST /api/auth/register, GET /api/auth/me, GET/POST /api/users, etc.). Test request/response schemas, status codes, error messages. Use Postman or Jest SuperTest.</w:t>
      </w:r>
      <w:r>
        <w:t xml:space="preserve"> </w:t>
      </w:r>
      <w:r>
        <w:t xml:space="preserve">-</w:t>
      </w:r>
      <w:r>
        <w:t xml:space="preserve"> </w:t>
      </w:r>
      <w:r>
        <w:rPr>
          <w:b/>
        </w:rPr>
        <w:t xml:space="preserve">Dependencies:</w:t>
      </w:r>
      <w:r>
        <w:t xml:space="preserve"> </w:t>
      </w:r>
      <w:r>
        <w:t xml:space="preserve">All M1 backend endpoints completed</w:t>
      </w:r>
      <w:r>
        <w:t xml:space="preserve"> </w:t>
      </w:r>
      <w:r>
        <w:t xml:space="preserve">-</w:t>
      </w:r>
      <w:r>
        <w:t xml:space="preserve"> </w:t>
      </w:r>
      <w:r>
        <w:rPr>
          <w:b/>
        </w:rPr>
        <w:t xml:space="preserve">Acceptance Criteria:</w:t>
      </w:r>
      <w:r>
        <w:t xml:space="preserve"> </w:t>
      </w:r>
      <w:r>
        <w:t xml:space="preserve">- AC-078: ≥30 contract tests written, all passing</w:t>
      </w:r>
      <w:r>
        <w:t xml:space="preserve"> </w:t>
      </w:r>
      <w:r>
        <w:t xml:space="preserve">- AC-079: Tests cover success + error cases (400, 401, 403, 404, 409)</w:t>
      </w:r>
      <w:r>
        <w:t xml:space="preserve"> </w:t>
      </w:r>
      <w:r>
        <w:t xml:space="preserve">- AC-080: Response schemas validated (required fields, data types)</w:t>
      </w:r>
      <w:r>
        <w:t xml:space="preserve"> </w:t>
      </w:r>
      <w:r>
        <w:t xml:space="preserve">- AC-081: Tests run in CI (GitHub Actions) on every PR; failing tests block merge</w:t>
      </w:r>
      <w:r>
        <w:t xml:space="preserve"> </w:t>
      </w:r>
      <w:r>
        <w:t xml:space="preserve">- AC-082: Coverage ≥80% of endpoint paths</w:t>
      </w:r>
      <w:r>
        <w:t xml:space="preserve"> </w:t>
      </w:r>
      <w:r>
        <w:t xml:space="preserve">-</w:t>
      </w:r>
      <w:r>
        <w:t xml:space="preserve"> </w:t>
      </w:r>
      <w:r>
        <w:rPr>
          <w:b/>
        </w:rPr>
        <w:t xml:space="preserve">Linked:</w:t>
      </w:r>
      <w:r>
        <w:t xml:space="preserve"> </w:t>
      </w:r>
      <w:r>
        <w:t xml:space="preserve">Testing Plan, CI/CD</w:t>
      </w:r>
      <w:r>
        <w:t xml:space="preserve"> </w:t>
      </w:r>
      <w:r>
        <w:t xml:space="preserve">-</w:t>
      </w:r>
      <w:r>
        <w:t xml:space="preserve"> </w:t>
      </w:r>
      <w:r>
        <w:rPr>
          <w:b/>
        </w:rPr>
        <w:t xml:space="preserve">Testing:</w:t>
      </w:r>
      <w:r>
        <w:t xml:space="preserve"> </w:t>
      </w:r>
      <w:r>
        <w:t xml:space="preserve">Test-the-tests: add intentional API bug, verify tests fail</w:t>
      </w:r>
      <w:r>
        <w:t xml:space="preserve"> </w:t>
      </w:r>
      <w:r>
        <w:t xml:space="preserve">-</w:t>
      </w:r>
      <w:r>
        <w:t xml:space="preserve"> </w:t>
      </w:r>
      <w:r>
        <w:rPr>
          <w:b/>
        </w:rPr>
        <w:t xml:space="preserve">Notes:</w:t>
      </w:r>
      <w:r>
        <w:t xml:space="preserve"> </w:t>
      </w:r>
      <w:r>
        <w:t xml:space="preserve">Postman collection exported to OpenAPI spec for frontend SDK generation</w:t>
      </w:r>
    </w:p>
    <w:p>
      <w:pPr>
        <w:pStyle w:val="BodyText"/>
      </w:pPr>
      <w:r>
        <w:rPr>
          <w:b/>
        </w:rPr>
        <w:t xml:space="preserve">MS1-T017: RBAC guard unit tests (all permission scenarios)</w:t>
      </w:r>
      <w:r>
        <w:t xml:space="preserve"> </w:t>
      </w:r>
      <w:r>
        <w:t xml:space="preserve">-</w:t>
      </w:r>
      <w:r>
        <w:t xml:space="preserve"> </w:t>
      </w:r>
      <w:r>
        <w:rPr>
          <w:b/>
        </w:rPr>
        <w:t xml:space="preserve">Type:</w:t>
      </w:r>
      <w:r>
        <w:t xml:space="preserve"> </w:t>
      </w:r>
      <w:r>
        <w:t xml:space="preserve">Testing (backend)</w:t>
      </w:r>
      <w:r>
        <w:t xml:space="preserve"> </w:t>
      </w:r>
      <w:r>
        <w:t xml:space="preserve">-</w:t>
      </w:r>
      <w:r>
        <w:t xml:space="preserve"> </w:t>
      </w:r>
      <w:r>
        <w:rPr>
          <w:b/>
        </w:rPr>
        <w:t xml:space="preserve">Owner:</w:t>
      </w:r>
      <w:r>
        <w:t xml:space="preserve"> </w:t>
      </w:r>
      <w:r>
        <w:t xml:space="preserve">QA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Unit tests for RoleGuard: Admin can do all, Lead can create projects, QA can only create cases in assigned project, Mgmt read-only, etc. Mock role_assignments table.</w:t>
      </w:r>
      <w:r>
        <w:t xml:space="preserve"> </w:t>
      </w:r>
      <w:r>
        <w:t xml:space="preserve">-</w:t>
      </w:r>
      <w:r>
        <w:t xml:space="preserve"> </w:t>
      </w:r>
      <w:r>
        <w:rPr>
          <w:b/>
        </w:rPr>
        <w:t xml:space="preserve">Dependencies:</w:t>
      </w:r>
      <w:r>
        <w:t xml:space="preserve"> </w:t>
      </w:r>
      <w:r>
        <w:t xml:space="preserve">RBAC guard implementation (MS1-T014)</w:t>
      </w:r>
      <w:r>
        <w:t xml:space="preserve"> </w:t>
      </w:r>
      <w:r>
        <w:t xml:space="preserve">-</w:t>
      </w:r>
      <w:r>
        <w:t xml:space="preserve"> </w:t>
      </w:r>
      <w:r>
        <w:rPr>
          <w:b/>
        </w:rPr>
        <w:t xml:space="preserve">Acceptance Criteria:</w:t>
      </w:r>
      <w:r>
        <w:t xml:space="preserve"> </w:t>
      </w:r>
      <w:r>
        <w:t xml:space="preserve">- AC-083: ≥16 unit tests (4 roles × 4 key actions)</w:t>
      </w:r>
      <w:r>
        <w:t xml:space="preserve"> </w:t>
      </w:r>
      <w:r>
        <w:t xml:space="preserve">- AC-084: 100% branch coverage for permission logic</w:t>
      </w:r>
      <w:r>
        <w:t xml:space="preserve"> </w:t>
      </w:r>
      <w:r>
        <w:t xml:space="preserve">- AC-085: Tests pass locally and in CI</w:t>
      </w:r>
      <w:r>
        <w:t xml:space="preserve"> </w:t>
      </w:r>
      <w:r>
        <w:t xml:space="preserve">-</w:t>
      </w:r>
      <w:r>
        <w:t xml:space="preserve"> </w:t>
      </w:r>
      <w:r>
        <w:rPr>
          <w:b/>
        </w:rPr>
        <w:t xml:space="preserve">Linked:</w:t>
      </w:r>
      <w:r>
        <w:t xml:space="preserve"> </w:t>
      </w:r>
      <w:r>
        <w:t xml:space="preserve">MS1-T014, TB-003</w:t>
      </w:r>
      <w:r>
        <w:t xml:space="preserve"> </w:t>
      </w:r>
      <w:r>
        <w:t xml:space="preserve">-</w:t>
      </w:r>
      <w:r>
        <w:t xml:space="preserve"> </w:t>
      </w:r>
      <w:r>
        <w:rPr>
          <w:b/>
        </w:rPr>
        <w:t xml:space="preserve">Testing:</w:t>
      </w:r>
      <w:r>
        <w:t xml:space="preserve"> </w:t>
      </w:r>
      <w:r>
        <w:t xml:space="preserve">Jest with mocked role_assignments</w:t>
      </w:r>
      <w:r>
        <w:t xml:space="preserve"> </w:t>
      </w:r>
      <w:r>
        <w:t xml:space="preserve">-</w:t>
      </w:r>
      <w:r>
        <w:t xml:space="preserve"> </w:t>
      </w:r>
      <w:r>
        <w:rPr>
          <w:b/>
        </w:rPr>
        <w:t xml:space="preserve">Notes:</w:t>
      </w:r>
      <w:r>
        <w:t xml:space="preserve"> </w:t>
      </w:r>
      <w:r>
        <w:t xml:space="preserve">Parameterized tests to avoid duplication</w:t>
      </w:r>
    </w:p>
    <w:p>
      <w:pPr>
        <w:pStyle w:val="BodyText"/>
      </w:pPr>
      <w:r>
        <w:rPr>
          <w:b/>
        </w:rPr>
        <w:t xml:space="preserve">MS1-T018: Audit log query tests + immutability verification</w:t>
      </w:r>
      <w:r>
        <w:t xml:space="preserve"> </w:t>
      </w:r>
      <w:r>
        <w:t xml:space="preserve">-</w:t>
      </w:r>
      <w:r>
        <w:t xml:space="preserve"> </w:t>
      </w:r>
      <w:r>
        <w:rPr>
          <w:b/>
        </w:rPr>
        <w:t xml:space="preserve">Type:</w:t>
      </w:r>
      <w:r>
        <w:t xml:space="preserve"> </w:t>
      </w:r>
      <w:r>
        <w:t xml:space="preserve">Testing (backend + database)</w:t>
      </w:r>
      <w:r>
        <w:t xml:space="preserve"> </w:t>
      </w:r>
      <w:r>
        <w:t xml:space="preserve">-</w:t>
      </w:r>
      <w:r>
        <w:t xml:space="preserve"> </w:t>
      </w:r>
      <w:r>
        <w:rPr>
          <w:b/>
        </w:rPr>
        <w:t xml:space="preserve">Owner:</w:t>
      </w:r>
      <w:r>
        <w:t xml:space="preserve"> </w:t>
      </w:r>
      <w:r>
        <w:t xml:space="preserve">QA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Integration tests for audit_events table: verify all mutations logged, query performance &lt;100ms, immutability (DELETE rejected by trigger), PII encryption. Use staging DB.</w:t>
      </w:r>
      <w:r>
        <w:t xml:space="preserve"> </w:t>
      </w:r>
      <w:r>
        <w:t xml:space="preserve">-</w:t>
      </w:r>
      <w:r>
        <w:t xml:space="preserve"> </w:t>
      </w:r>
      <w:r>
        <w:rPr>
          <w:b/>
        </w:rPr>
        <w:t xml:space="preserve">Dependencies:</w:t>
      </w:r>
      <w:r>
        <w:t xml:space="preserve"> </w:t>
      </w:r>
      <w:r>
        <w:t xml:space="preserve">Audit middleware (MS1-T013), audit_events table</w:t>
      </w:r>
      <w:r>
        <w:t xml:space="preserve"> </w:t>
      </w:r>
      <w:r>
        <w:t xml:space="preserve">-</w:t>
      </w:r>
      <w:r>
        <w:t xml:space="preserve"> </w:t>
      </w:r>
      <w:r>
        <w:rPr>
          <w:b/>
        </w:rPr>
        <w:t xml:space="preserve">Acceptance Criteria:</w:t>
      </w:r>
      <w:r>
        <w:t xml:space="preserve"> </w:t>
      </w:r>
      <w:r>
        <w:t xml:space="preserve">- AC-086: Create user → audit entry logged within 1s</w:t>
      </w:r>
      <w:r>
        <w:t xml:space="preserve"> </w:t>
      </w:r>
      <w:r>
        <w:t xml:space="preserve">- AC-087: Query audit logs by org_id + timerange: &lt;100ms for 10K rows</w:t>
      </w:r>
      <w:r>
        <w:t xml:space="preserve"> </w:t>
      </w:r>
      <w:r>
        <w:t xml:space="preserve">- AC-088: Attempt to DELETE audit_events row → Postgres trigger rejects (error:</w:t>
      </w:r>
      <w:r>
        <w:t xml:space="preserve"> </w:t>
      </w:r>
      <w:r>
        <w:t xml:space="preserve">“</w:t>
      </w:r>
      <w:r>
        <w:t xml:space="preserve">Audit logs are immutable</w:t>
      </w:r>
      <w:r>
        <w:t xml:space="preserve">”</w:t>
      </w:r>
      <w:r>
        <w:t xml:space="preserve">)</w:t>
      </w:r>
      <w:r>
        <w:t xml:space="preserve"> </w:t>
      </w:r>
      <w:r>
        <w:t xml:space="preserve">- AC-089: Query audit logs shows old_data, new_data in JSON format</w:t>
      </w:r>
      <w:r>
        <w:t xml:space="preserve"> </w:t>
      </w:r>
      <w:r>
        <w:t xml:space="preserve">-</w:t>
      </w:r>
      <w:r>
        <w:t xml:space="preserve"> </w:t>
      </w:r>
      <w:r>
        <w:rPr>
          <w:b/>
        </w:rPr>
        <w:t xml:space="preserve">Linked:</w:t>
      </w:r>
      <w:r>
        <w:t xml:space="preserve"> </w:t>
      </w:r>
      <w:r>
        <w:t xml:space="preserve">MS1-T013, TB-013</w:t>
      </w:r>
      <w:r>
        <w:t xml:space="preserve"> </w:t>
      </w:r>
      <w:r>
        <w:t xml:space="preserve">-</w:t>
      </w:r>
      <w:r>
        <w:t xml:space="preserve"> </w:t>
      </w:r>
      <w:r>
        <w:rPr>
          <w:b/>
        </w:rPr>
        <w:t xml:space="preserve">Testing:</w:t>
      </w:r>
      <w:r>
        <w:t xml:space="preserve"> </w:t>
      </w:r>
      <w:r>
        <w:t xml:space="preserve">Integration test on staging DB</w:t>
      </w:r>
      <w:r>
        <w:t xml:space="preserve"> </w:t>
      </w:r>
      <w:r>
        <w:t xml:space="preserve">-</w:t>
      </w:r>
      <w:r>
        <w:t xml:space="preserve"> </w:t>
      </w:r>
      <w:r>
        <w:rPr>
          <w:b/>
        </w:rPr>
        <w:t xml:space="preserve">Notes:</w:t>
      </w:r>
      <w:r>
        <w:t xml:space="preserve"> </w:t>
      </w:r>
      <w:r>
        <w:t xml:space="preserve">Immutability trigger: CREATE TRIGGER audit_immutable BEFORE DELETE ON audit_events FOR EACH ROW RAISE EXCEPTION</w:t>
      </w:r>
      <w:r>
        <w:t xml:space="preserve"> </w:t>
      </w:r>
      <w:r>
        <w:t xml:space="preserve">‘</w:t>
      </w:r>
      <w:r>
        <w:t xml:space="preserve">Audit logs are immutable</w:t>
      </w:r>
      <w:r>
        <w:t xml:space="preserve">’</w:t>
      </w:r>
    </w:p>
    <w:p>
      <w:pPr>
        <w:pStyle w:val="BodyText"/>
      </w:pPr>
      <w:r>
        <w:rPr>
          <w:b/>
        </w:rPr>
        <w:t xml:space="preserve">MS1-T019: Performance test: login latency p95 &lt;300ms, auth middleware overhead &lt;20ms</w:t>
      </w:r>
      <w:r>
        <w:t xml:space="preserve"> </w:t>
      </w:r>
      <w:r>
        <w:t xml:space="preserve">-</w:t>
      </w:r>
      <w:r>
        <w:t xml:space="preserve"> </w:t>
      </w:r>
      <w:r>
        <w:rPr>
          <w:b/>
        </w:rPr>
        <w:t xml:space="preserve">Type:</w:t>
      </w:r>
      <w:r>
        <w:t xml:space="preserve"> </w:t>
      </w:r>
      <w:r>
        <w:t xml:space="preserve">Testing (backend)</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2 SP (3 hours)</w:t>
      </w:r>
      <w:r>
        <w:t xml:space="preserve"> </w:t>
      </w:r>
      <w:r>
        <w:t xml:space="preserve">-</w:t>
      </w:r>
      <w:r>
        <w:t xml:space="preserve"> </w:t>
      </w:r>
      <w:r>
        <w:rPr>
          <w:b/>
        </w:rPr>
        <w:t xml:space="preserve">Priority:</w:t>
      </w:r>
      <w:r>
        <w:t xml:space="preserve"> </w:t>
      </w:r>
      <w:r>
        <w:t xml:space="preserve">P1</w:t>
      </w:r>
      <w:r>
        <w:t xml:space="preserve"> </w:t>
      </w:r>
      <w:r>
        <w:t xml:space="preserve">-</w:t>
      </w:r>
      <w:r>
        <w:t xml:space="preserve"> </w:t>
      </w:r>
      <w:r>
        <w:rPr>
          <w:b/>
        </w:rPr>
        <w:t xml:space="preserve">Description:</w:t>
      </w:r>
      <w:r>
        <w:t xml:space="preserve"> </w:t>
      </w:r>
      <w:r>
        <w:t xml:space="preserve">Load test with 100 concurrent login requests; measure p95 latency. Verify AuthGuard middleware adds &lt;20ms overhead. Use k6 or Apache JMeter.</w:t>
      </w:r>
      <w:r>
        <w:t xml:space="preserve"> </w:t>
      </w:r>
      <w:r>
        <w:t xml:space="preserve">-</w:t>
      </w:r>
      <w:r>
        <w:t xml:space="preserve"> </w:t>
      </w:r>
      <w:r>
        <w:rPr>
          <w:b/>
        </w:rPr>
        <w:t xml:space="preserve">Dependencies:</w:t>
      </w:r>
      <w:r>
        <w:t xml:space="preserve"> </w:t>
      </w:r>
      <w:r>
        <w:t xml:space="preserve">All auth endpoints live on staging</w:t>
      </w:r>
      <w:r>
        <w:t xml:space="preserve"> </w:t>
      </w:r>
      <w:r>
        <w:t xml:space="preserve">-</w:t>
      </w:r>
      <w:r>
        <w:t xml:space="preserve"> </w:t>
      </w:r>
      <w:r>
        <w:rPr>
          <w:b/>
        </w:rPr>
        <w:t xml:space="preserve">Acceptance Criteria:</w:t>
      </w:r>
      <w:r>
        <w:t xml:space="preserve"> </w:t>
      </w:r>
      <w:r>
        <w:t xml:space="preserve">- AC-090: p95 login latency (POST /api/auth/login) &lt;300ms</w:t>
      </w:r>
      <w:r>
        <w:t xml:space="preserve"> </w:t>
      </w:r>
      <w:r>
        <w:t xml:space="preserve">- AC-091: AuthGuard middleware adds &lt;20ms overhead per request</w:t>
      </w:r>
      <w:r>
        <w:t xml:space="preserve"> </w:t>
      </w:r>
      <w:r>
        <w:t xml:space="preserve">- AC-092: p99 latency &lt;1000ms</w:t>
      </w:r>
      <w:r>
        <w:t xml:space="preserve"> </w:t>
      </w:r>
      <w:r>
        <w:t xml:space="preserve">- AC-093: Error rate &lt;0.1% under 100 concurrent users</w:t>
      </w:r>
      <w:r>
        <w:t xml:space="preserve"> </w:t>
      </w:r>
      <w:r>
        <w:t xml:space="preserve">-</w:t>
      </w:r>
      <w:r>
        <w:t xml:space="preserve"> </w:t>
      </w:r>
      <w:r>
        <w:rPr>
          <w:b/>
        </w:rPr>
        <w:t xml:space="preserve">Linked:</w:t>
      </w:r>
      <w:r>
        <w:t xml:space="preserve"> </w:t>
      </w:r>
      <w:r>
        <w:t xml:space="preserve">NFR targets (Performance)</w:t>
      </w:r>
      <w:r>
        <w:t xml:space="preserve"> </w:t>
      </w:r>
      <w:r>
        <w:t xml:space="preserve">-</w:t>
      </w:r>
      <w:r>
        <w:t xml:space="preserve"> </w:t>
      </w:r>
      <w:r>
        <w:rPr>
          <w:b/>
        </w:rPr>
        <w:t xml:space="preserve">Testing:</w:t>
      </w:r>
      <w:r>
        <w:t xml:space="preserve"> </w:t>
      </w:r>
      <w:r>
        <w:t xml:space="preserve">k6 script, results exported to SigNoz</w:t>
      </w:r>
      <w:r>
        <w:t xml:space="preserve"> </w:t>
      </w:r>
      <w:r>
        <w:t xml:space="preserve">-</w:t>
      </w:r>
      <w:r>
        <w:t xml:space="preserve"> </w:t>
      </w:r>
      <w:r>
        <w:rPr>
          <w:b/>
        </w:rPr>
        <w:t xml:space="preserve">Notes:</w:t>
      </w:r>
      <w:r>
        <w:t xml:space="preserve"> </w:t>
      </w:r>
      <w:r>
        <w:t xml:space="preserve">Baseline measurement for M2+ feature additions</w:t>
      </w:r>
    </w:p>
    <w:p>
      <w:pPr>
        <w:pStyle w:val="BodyText"/>
      </w:pPr>
      <w:r>
        <w:rPr>
          <w:b/>
        </w:rPr>
        <w:t xml:space="preserve">MS1-T020: Security tests: SQL injection, CSRF, session hijacking mitigations</w:t>
      </w:r>
      <w:r>
        <w:t xml:space="preserve"> </w:t>
      </w:r>
      <w:r>
        <w:t xml:space="preserve">-</w:t>
      </w:r>
      <w:r>
        <w:t xml:space="preserve"> </w:t>
      </w:r>
      <w:r>
        <w:rPr>
          <w:b/>
        </w:rPr>
        <w:t xml:space="preserve">Type:</w:t>
      </w:r>
      <w:r>
        <w:t xml:space="preserve"> </w:t>
      </w:r>
      <w:r>
        <w:t xml:space="preserve">Testing (security)</w:t>
      </w:r>
      <w:r>
        <w:t xml:space="preserve"> </w:t>
      </w:r>
      <w:r>
        <w:t xml:space="preserve">-</w:t>
      </w:r>
      <w:r>
        <w:t xml:space="preserve"> </w:t>
      </w:r>
      <w:r>
        <w:rPr>
          <w:b/>
        </w:rPr>
        <w:t xml:space="preserve">Owner:</w:t>
      </w:r>
      <w:r>
        <w:t xml:space="preserve"> </w:t>
      </w:r>
      <w:r>
        <w:t xml:space="preserve">QA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Manual security testing: SQL injection attempts on all string inputs (email, password), CSRF token validation, session cookie flags (Secure, HttpOnly, SameSite=Strict). Use OWASP ZAP.</w:t>
      </w:r>
      <w:r>
        <w:t xml:space="preserve"> </w:t>
      </w:r>
      <w:r>
        <w:t xml:space="preserve">-</w:t>
      </w:r>
      <w:r>
        <w:t xml:space="preserve"> </w:t>
      </w:r>
      <w:r>
        <w:rPr>
          <w:b/>
        </w:rPr>
        <w:t xml:space="preserve">Dependencies:</w:t>
      </w:r>
      <w:r>
        <w:t xml:space="preserve"> </w:t>
      </w:r>
      <w:r>
        <w:t xml:space="preserve">All endpoints complete</w:t>
      </w:r>
      <w:r>
        <w:t xml:space="preserve"> </w:t>
      </w:r>
      <w:r>
        <w:t xml:space="preserve">-</w:t>
      </w:r>
      <w:r>
        <w:t xml:space="preserve"> </w:t>
      </w:r>
      <w:r>
        <w:rPr>
          <w:b/>
        </w:rPr>
        <w:t xml:space="preserve">Acceptance Criteria:</w:t>
      </w:r>
      <w:r>
        <w:t xml:space="preserve"> </w:t>
      </w:r>
      <w:r>
        <w:t xml:space="preserve">- AC-094: SQL injection payloads rejected or safely escaped (parameterized queries used)</w:t>
      </w:r>
      <w:r>
        <w:t xml:space="preserve"> </w:t>
      </w:r>
      <w:r>
        <w:t xml:space="preserve">- AC-095: Session cookies have Secure, HttpOnly, SameSite=Strict flags</w:t>
      </w:r>
      <w:r>
        <w:t xml:space="preserve"> </w:t>
      </w:r>
      <w:r>
        <w:t xml:space="preserve">- AC-096: CSRF token validated on all state-changing endpoints (POST, PATCH, DELETE)</w:t>
      </w:r>
      <w:r>
        <w:t xml:space="preserve"> </w:t>
      </w:r>
      <w:r>
        <w:t xml:space="preserve">- AC-097: Password never returned in API responses or logs</w:t>
      </w:r>
      <w:r>
        <w:t xml:space="preserve"> </w:t>
      </w:r>
      <w:r>
        <w:t xml:space="preserve">- AC-098: No sensitive headers leaked (X-Powered-By removed, X-Frame-Options=DENY set)</w:t>
      </w:r>
      <w:r>
        <w:t xml:space="preserve"> </w:t>
      </w:r>
      <w:r>
        <w:t xml:space="preserve">-</w:t>
      </w:r>
      <w:r>
        <w:t xml:space="preserve"> </w:t>
      </w:r>
      <w:r>
        <w:rPr>
          <w:b/>
        </w:rPr>
        <w:t xml:space="preserve">Linked:</w:t>
      </w:r>
      <w:r>
        <w:t xml:space="preserve"> </w:t>
      </w:r>
      <w:r>
        <w:t xml:space="preserve">Security, OWASP Top 10</w:t>
      </w:r>
      <w:r>
        <w:t xml:space="preserve"> </w:t>
      </w:r>
      <w:r>
        <w:t xml:space="preserve">-</w:t>
      </w:r>
      <w:r>
        <w:t xml:space="preserve"> </w:t>
      </w:r>
      <w:r>
        <w:rPr>
          <w:b/>
        </w:rPr>
        <w:t xml:space="preserve">Testing:</w:t>
      </w:r>
      <w:r>
        <w:t xml:space="preserve"> </w:t>
      </w:r>
      <w:r>
        <w:t xml:space="preserve">Manual OWASP ZAP scan; automated with npm audit</w:t>
      </w:r>
      <w:r>
        <w:t xml:space="preserve"> </w:t>
      </w:r>
      <w:r>
        <w:t xml:space="preserve">-</w:t>
      </w:r>
      <w:r>
        <w:t xml:space="preserve"> </w:t>
      </w:r>
      <w:r>
        <w:rPr>
          <w:b/>
        </w:rPr>
        <w:t xml:space="preserve">Notes:</w:t>
      </w:r>
      <w:r>
        <w:t xml:space="preserve"> </w:t>
      </w:r>
      <w:r>
        <w:t xml:space="preserve">Results logged in GlitchTip if vulnerabilities found</w:t>
      </w:r>
    </w:p>
    <w:p>
      <w:r>
        <w:pict>
          <v:rect style="width:0;height:1.5pt" o:hralign="center" o:hrstd="t" o:hr="t"/>
        </w:pict>
      </w:r>
    </w:p>
    <w:p>
      <w:pPr>
        <w:pStyle w:val="Heading4"/>
      </w:pPr>
      <w:bookmarkStart w:id="39" w:name="week-2-frontend-ui-testing-polish"/>
      <w:r>
        <w:t xml:space="preserve">Week 2 — Frontend UI Testing &amp; Polish</w:t>
      </w:r>
      <w:bookmarkEnd w:id="39"/>
    </w:p>
    <w:p>
      <w:pPr>
        <w:pStyle w:val="FirstParagraph"/>
      </w:pPr>
      <w:r>
        <w:rPr>
          <w:b/>
        </w:rPr>
        <w:t xml:space="preserve">MS1-T021: E2E test: full signup + login + project creation flow (Playwright)</w:t>
      </w:r>
      <w:r>
        <w:t xml:space="preserve"> </w:t>
      </w:r>
      <w:r>
        <w:t xml:space="preserve">-</w:t>
      </w:r>
      <w:r>
        <w:t xml:space="preserve"> </w:t>
      </w:r>
      <w:r>
        <w:rPr>
          <w:b/>
        </w:rPr>
        <w:t xml:space="preserve">Type:</w:t>
      </w:r>
      <w:r>
        <w:t xml:space="preserve"> </w:t>
      </w:r>
      <w:r>
        <w:t xml:space="preserve">Testing (E2E, frontend)</w:t>
      </w:r>
      <w:r>
        <w:t xml:space="preserve"> </w:t>
      </w:r>
      <w:r>
        <w:t xml:space="preserve">-</w:t>
      </w:r>
      <w:r>
        <w:t xml:space="preserve"> </w:t>
      </w:r>
      <w:r>
        <w:rPr>
          <w:b/>
        </w:rPr>
        <w:t xml:space="preserve">Owner:</w:t>
      </w:r>
      <w:r>
        <w:t xml:space="preserve"> </w:t>
      </w:r>
      <w:r>
        <w:t xml:space="preserve">QA Engineer</w:t>
      </w:r>
      <w:r>
        <w:t xml:space="preserve"> </w:t>
      </w:r>
      <w:r>
        <w:t xml:space="preserve">-</w:t>
      </w:r>
      <w:r>
        <w:t xml:space="preserve"> </w:t>
      </w:r>
      <w:r>
        <w:rPr>
          <w:b/>
        </w:rPr>
        <w:t xml:space="preserve">Duration:</w:t>
      </w:r>
      <w:r>
        <w:t xml:space="preserve"> </w:t>
      </w:r>
      <w:r>
        <w:t xml:space="preserve">4 SP (6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Playwright E2E test simulating new user: navigate to /auth/signup, fill form, submit, verify email confirmation, click verification link, login, see project picker, create project. Verify user data persisted in DB.</w:t>
      </w:r>
      <w:r>
        <w:t xml:space="preserve"> </w:t>
      </w:r>
      <w:r>
        <w:t xml:space="preserve">-</w:t>
      </w:r>
      <w:r>
        <w:t xml:space="preserve"> </w:t>
      </w:r>
      <w:r>
        <w:rPr>
          <w:b/>
        </w:rPr>
        <w:t xml:space="preserve">Dependencies:</w:t>
      </w:r>
      <w:r>
        <w:t xml:space="preserve"> </w:t>
      </w:r>
      <w:r>
        <w:t xml:space="preserve">All frontend + backend screens complete (MS1-T006 through T011)</w:t>
      </w:r>
      <w:r>
        <w:t xml:space="preserve"> </w:t>
      </w:r>
      <w:r>
        <w:t xml:space="preserve">-</w:t>
      </w:r>
      <w:r>
        <w:t xml:space="preserve"> </w:t>
      </w:r>
      <w:r>
        <w:rPr>
          <w:b/>
        </w:rPr>
        <w:t xml:space="preserve">Acceptance Criteria:</w:t>
      </w:r>
      <w:r>
        <w:t xml:space="preserve"> </w:t>
      </w:r>
      <w:r>
        <w:t xml:space="preserve">- AC-099: E2E test completes signup → login → project creation in &lt;30s</w:t>
      </w:r>
      <w:r>
        <w:t xml:space="preserve"> </w:t>
      </w:r>
      <w:r>
        <w:t xml:space="preserve">- AC-100: Test data cleaned up post-run (delete test user from DB)</w:t>
      </w:r>
      <w:r>
        <w:t xml:space="preserve"> </w:t>
      </w:r>
      <w:r>
        <w:t xml:space="preserve">- AC-101: Test runs on staging in CI; screenshot captured on failure</w:t>
      </w:r>
      <w:r>
        <w:t xml:space="preserve"> </w:t>
      </w:r>
      <w:r>
        <w:t xml:space="preserve">- AC-102: Test passes locally and in CI pipeline</w:t>
      </w:r>
      <w:r>
        <w:t xml:space="preserve"> </w:t>
      </w:r>
      <w:r>
        <w:t xml:space="preserve">-</w:t>
      </w:r>
      <w:r>
        <w:t xml:space="preserve"> </w:t>
      </w:r>
      <w:r>
        <w:rPr>
          <w:b/>
        </w:rPr>
        <w:t xml:space="preserve">Linked:</w:t>
      </w:r>
      <w:r>
        <w:t xml:space="preserve"> </w:t>
      </w:r>
      <w:r>
        <w:t xml:space="preserve">Testing Plan, CI/CD</w:t>
      </w:r>
      <w:r>
        <w:t xml:space="preserve"> </w:t>
      </w:r>
      <w:r>
        <w:t xml:space="preserve">-</w:t>
      </w:r>
      <w:r>
        <w:t xml:space="preserve"> </w:t>
      </w:r>
      <w:r>
        <w:rPr>
          <w:b/>
        </w:rPr>
        <w:t xml:space="preserve">Testing:</w:t>
      </w:r>
      <w:r>
        <w:t xml:space="preserve"> </w:t>
      </w:r>
      <w:r>
        <w:t xml:space="preserve">Playwright test + visual regression (Playwright screenshot comparison)</w:t>
      </w:r>
      <w:r>
        <w:t xml:space="preserve"> </w:t>
      </w:r>
      <w:r>
        <w:t xml:space="preserve">-</w:t>
      </w:r>
      <w:r>
        <w:t xml:space="preserve"> </w:t>
      </w:r>
      <w:r>
        <w:rPr>
          <w:b/>
        </w:rPr>
        <w:t xml:space="preserve">Notes:</w:t>
      </w:r>
      <w:r>
        <w:t xml:space="preserve"> </w:t>
      </w:r>
      <w:r>
        <w:t xml:space="preserve">Use test user email fixture; cleanup with direct DB DELETE (test user only)</w:t>
      </w:r>
    </w:p>
    <w:p>
      <w:pPr>
        <w:pStyle w:val="BodyText"/>
      </w:pPr>
      <w:r>
        <w:rPr>
          <w:b/>
        </w:rPr>
        <w:t xml:space="preserve">MS1-T022: Accessibility audit + WCAG 2.2 AA fixes (all auth + onboarding screens)</w:t>
      </w:r>
      <w:r>
        <w:t xml:space="preserve"> </w:t>
      </w:r>
      <w:r>
        <w:t xml:space="preserve">-</w:t>
      </w:r>
      <w:r>
        <w:t xml:space="preserve"> </w:t>
      </w:r>
      <w:r>
        <w:rPr>
          <w:b/>
        </w:rPr>
        <w:t xml:space="preserve">Type:</w:t>
      </w:r>
      <w:r>
        <w:t xml:space="preserve"> </w:t>
      </w:r>
      <w:r>
        <w:t xml:space="preserve">Testing + UX (frontend)</w:t>
      </w:r>
      <w:r>
        <w:t xml:space="preserve"> </w:t>
      </w:r>
      <w:r>
        <w:t xml:space="preserve">-</w:t>
      </w:r>
      <w:r>
        <w:t xml:space="preserve"> </w:t>
      </w:r>
      <w:r>
        <w:rPr>
          <w:b/>
        </w:rPr>
        <w:t xml:space="preserve">Owner:</w:t>
      </w:r>
      <w:r>
        <w:t xml:space="preserve"> </w:t>
      </w:r>
      <w:r>
        <w:t xml:space="preserve">Frontend Engineer</w:t>
      </w:r>
      <w:r>
        <w:t xml:space="preserve"> </w:t>
      </w:r>
      <w:r>
        <w:t xml:space="preserve">-</w:t>
      </w:r>
      <w:r>
        <w:t xml:space="preserve"> </w:t>
      </w:r>
      <w:r>
        <w:rPr>
          <w:b/>
        </w:rPr>
        <w:t xml:space="preserve">Duration:</w:t>
      </w:r>
      <w:r>
        <w:t xml:space="preserve"> </w:t>
      </w:r>
      <w:r>
        <w:t xml:space="preserve">3 SP (5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Run axe-core accessibility audit on all auth screens (/signin, /signup, /forgot-password, /reset-password, /projects). Fix issues: colour contrast, focus indicators, ARIA labels, heading hierarchy, alt text. Use axe DevTools browser extension + automated axe-core in Jest.</w:t>
      </w:r>
      <w:r>
        <w:t xml:space="preserve"> </w:t>
      </w:r>
      <w:r>
        <w:t xml:space="preserve">-</w:t>
      </w:r>
      <w:r>
        <w:t xml:space="preserve"> </w:t>
      </w:r>
      <w:r>
        <w:rPr>
          <w:b/>
        </w:rPr>
        <w:t xml:space="preserve">Dependencies:</w:t>
      </w:r>
      <w:r>
        <w:t xml:space="preserve"> </w:t>
      </w:r>
      <w:r>
        <w:t xml:space="preserve">All M1 screens built (MS1-T006 through T009)</w:t>
      </w:r>
      <w:r>
        <w:t xml:space="preserve"> </w:t>
      </w:r>
      <w:r>
        <w:t xml:space="preserve">-</w:t>
      </w:r>
      <w:r>
        <w:t xml:space="preserve"> </w:t>
      </w:r>
      <w:r>
        <w:rPr>
          <w:b/>
        </w:rPr>
        <w:t xml:space="preserve">Acceptance Criteria:</w:t>
      </w:r>
      <w:r>
        <w:t xml:space="preserve"> </w:t>
      </w:r>
      <w:r>
        <w:t xml:space="preserve">- AC-103: Zero critical accessibility issues (axe-core violations &lt;1 per screen)</w:t>
      </w:r>
      <w:r>
        <w:t xml:space="preserve"> </w:t>
      </w:r>
      <w:r>
        <w:t xml:space="preserve">- AC-104: Colour contrast ≥4.5:1 (WCAG AA) on all text; tested with Contrast Ratio tool</w:t>
      </w:r>
      <w:r>
        <w:t xml:space="preserve"> </w:t>
      </w:r>
      <w:r>
        <w:t xml:space="preserve">- AC-105: Focus ring visible on all interactive elements (2px outline, brand-primary colour)</w:t>
      </w:r>
      <w:r>
        <w:t xml:space="preserve"> </w:t>
      </w:r>
      <w:r>
        <w:t xml:space="preserve">- AC-106: All form labels associated with inputs (for=</w:t>
      </w:r>
      <w:r>
        <w:t xml:space="preserve">“</w:t>
      </w:r>
      <w:r>
        <w:t xml:space="preserve">id</w:t>
      </w:r>
      <w:r>
        <w:t xml:space="preserve">”</w:t>
      </w:r>
      <w:r>
        <w:t xml:space="preserve"> </w:t>
      </w:r>
      <w:r>
        <w:t xml:space="preserve">attribute)</w:t>
      </w:r>
      <w:r>
        <w:t xml:space="preserve"> </w:t>
      </w:r>
      <w:r>
        <w:t xml:space="preserve">- AC-107: Headings follow proper hierarchy (h1 → h2 → h3, no gaps)</w:t>
      </w:r>
      <w:r>
        <w:t xml:space="preserve"> </w:t>
      </w:r>
      <w:r>
        <w:t xml:space="preserve">- AC-108: Keyboard navigation works: Tab cycles through focusable elements logically</w:t>
      </w:r>
      <w:r>
        <w:t xml:space="preserve"> </w:t>
      </w:r>
      <w:r>
        <w:t xml:space="preserve">- AC-109: Screen reader test: NVDA/JAWS reads form labels, button purposes clearly</w:t>
      </w:r>
      <w:r>
        <w:t xml:space="preserve"> </w:t>
      </w:r>
      <w:r>
        <w:t xml:space="preserve">-</w:t>
      </w:r>
      <w:r>
        <w:t xml:space="preserve"> </w:t>
      </w:r>
      <w:r>
        <w:rPr>
          <w:b/>
        </w:rPr>
        <w:t xml:space="preserve">Linked:</w:t>
      </w:r>
      <w:r>
        <w:t xml:space="preserve"> </w:t>
      </w:r>
      <w:r>
        <w:t xml:space="preserve">WCAG 2.2 AA, DESIGN.md accessibility rules</w:t>
      </w:r>
      <w:r>
        <w:t xml:space="preserve"> </w:t>
      </w:r>
      <w:r>
        <w:t xml:space="preserve">-</w:t>
      </w:r>
      <w:r>
        <w:t xml:space="preserve"> </w:t>
      </w:r>
      <w:r>
        <w:rPr>
          <w:b/>
        </w:rPr>
        <w:t xml:space="preserve">Testing:</w:t>
      </w:r>
      <w:r>
        <w:t xml:space="preserve"> </w:t>
      </w:r>
      <w:r>
        <w:t xml:space="preserve">axe DevTools, Jest with axe-core, manual screen reader testing (NVDA)</w:t>
      </w:r>
      <w:r>
        <w:t xml:space="preserve"> </w:t>
      </w:r>
      <w:r>
        <w:t xml:space="preserve">-</w:t>
      </w:r>
      <w:r>
        <w:t xml:space="preserve"> </w:t>
      </w:r>
      <w:r>
        <w:rPr>
          <w:b/>
        </w:rPr>
        <w:t xml:space="preserve">Notes:</w:t>
      </w:r>
      <w:r>
        <w:t xml:space="preserve"> </w:t>
      </w:r>
      <w:r>
        <w:t xml:space="preserve">Document any deferred (non-critical) issues in M5 accessibility backlog</w:t>
      </w:r>
    </w:p>
    <w:p>
      <w:pPr>
        <w:pStyle w:val="BodyText"/>
      </w:pPr>
      <w:r>
        <w:rPr>
          <w:b/>
        </w:rPr>
        <w:t xml:space="preserve">MS1-T023: Dark mode verification (all screens tested in both light + dark)</w:t>
      </w:r>
      <w:r>
        <w:t xml:space="preserve"> </w:t>
      </w:r>
      <w:r>
        <w:t xml:space="preserve">-</w:t>
      </w:r>
      <w:r>
        <w:t xml:space="preserve"> </w:t>
      </w:r>
      <w:r>
        <w:rPr>
          <w:b/>
        </w:rPr>
        <w:t xml:space="preserve">Type:</w:t>
      </w:r>
      <w:r>
        <w:t xml:space="preserve"> </w:t>
      </w:r>
      <w:r>
        <w:t xml:space="preserve">Testing + UX (frontend)</w:t>
      </w:r>
      <w:r>
        <w:t xml:space="preserve"> </w:t>
      </w:r>
      <w:r>
        <w:t xml:space="preserve">-</w:t>
      </w:r>
      <w:r>
        <w:t xml:space="preserve"> </w:t>
      </w:r>
      <w:r>
        <w:rPr>
          <w:b/>
        </w:rPr>
        <w:t xml:space="preserve">Owner:</w:t>
      </w:r>
      <w:r>
        <w:t xml:space="preserve"> </w:t>
      </w:r>
      <w:r>
        <w:t xml:space="preserve">Frontend Engineer</w:t>
      </w:r>
      <w:r>
        <w:t xml:space="preserve"> </w:t>
      </w:r>
      <w:r>
        <w:t xml:space="preserve">-</w:t>
      </w:r>
      <w:r>
        <w:t xml:space="preserve"> </w:t>
      </w:r>
      <w:r>
        <w:rPr>
          <w:b/>
        </w:rPr>
        <w:t xml:space="preserve">Duration:</w:t>
      </w:r>
      <w:r>
        <w:t xml:space="preserve"> </w:t>
      </w:r>
      <w:r>
        <w:t xml:space="preserve">2 SP (3 hours)</w:t>
      </w:r>
      <w:r>
        <w:t xml:space="preserve"> </w:t>
      </w:r>
      <w:r>
        <w:t xml:space="preserve">-</w:t>
      </w:r>
      <w:r>
        <w:t xml:space="preserve"> </w:t>
      </w:r>
      <w:r>
        <w:rPr>
          <w:b/>
        </w:rPr>
        <w:t xml:space="preserve">Priority:</w:t>
      </w:r>
      <w:r>
        <w:t xml:space="preserve"> </w:t>
      </w:r>
      <w:r>
        <w:t xml:space="preserve">P1</w:t>
      </w:r>
      <w:r>
        <w:t xml:space="preserve"> </w:t>
      </w:r>
      <w:r>
        <w:t xml:space="preserve">-</w:t>
      </w:r>
      <w:r>
        <w:t xml:space="preserve"> </w:t>
      </w:r>
      <w:r>
        <w:rPr>
          <w:b/>
        </w:rPr>
        <w:t xml:space="preserve">Description:</w:t>
      </w:r>
      <w:r>
        <w:t xml:space="preserve"> </w:t>
      </w:r>
      <w:r>
        <w:t xml:space="preserve">Verify all M1 screens render correctly in dark mode. Test toggle between light/dark modes without page reload. Check colour contrast in both modes (4.5:1 minimum). No layout shifts when toggling.</w:t>
      </w:r>
      <w:r>
        <w:t xml:space="preserve"> </w:t>
      </w:r>
      <w:r>
        <w:t xml:space="preserve">-</w:t>
      </w:r>
      <w:r>
        <w:t xml:space="preserve"> </w:t>
      </w:r>
      <w:r>
        <w:rPr>
          <w:b/>
        </w:rPr>
        <w:t xml:space="preserve">Dependencies:</w:t>
      </w:r>
      <w:r>
        <w:t xml:space="preserve"> </w:t>
      </w:r>
      <w:r>
        <w:t xml:space="preserve">All M1 screens built; dark mode CSS in place</w:t>
      </w:r>
      <w:r>
        <w:t xml:space="preserve"> </w:t>
      </w:r>
      <w:r>
        <w:t xml:space="preserve">-</w:t>
      </w:r>
      <w:r>
        <w:t xml:space="preserve"> </w:t>
      </w:r>
      <w:r>
        <w:rPr>
          <w:b/>
        </w:rPr>
        <w:t xml:space="preserve">Acceptance Criteria:</w:t>
      </w:r>
      <w:r>
        <w:t xml:space="preserve"> </w:t>
      </w:r>
      <w:r>
        <w:t xml:space="preserve">- AC-110: All screens render in dark mode; no broken layout or text overflow</w:t>
      </w:r>
      <w:r>
        <w:t xml:space="preserve"> </w:t>
      </w:r>
      <w:r>
        <w:t xml:space="preserve">- AC-111: Dark mode toggle (⌘⇧D or settings) changes theme instantly without reload</w:t>
      </w:r>
      <w:r>
        <w:t xml:space="preserve"> </w:t>
      </w:r>
      <w:r>
        <w:t xml:space="preserve">- AC-112: Colour contrast ≥4.5:1 in dark mode (tested with WebAIM Contrast Checker)</w:t>
      </w:r>
      <w:r>
        <w:t xml:space="preserve"> </w:t>
      </w:r>
      <w:r>
        <w:t xml:space="preserve">- AC-113: No decorative images or icons become invisible in dark mode</w:t>
      </w:r>
      <w:r>
        <w:t xml:space="preserve"> </w:t>
      </w:r>
      <w:r>
        <w:t xml:space="preserve">-</w:t>
      </w:r>
      <w:r>
        <w:t xml:space="preserve"> </w:t>
      </w:r>
      <w:r>
        <w:rPr>
          <w:b/>
        </w:rPr>
        <w:t xml:space="preserve">Linked:</w:t>
      </w:r>
      <w:r>
        <w:t xml:space="preserve"> </w:t>
      </w:r>
      <w:r>
        <w:t xml:space="preserve">DESIGN.md dark mode rules</w:t>
      </w:r>
      <w:r>
        <w:t xml:space="preserve"> </w:t>
      </w:r>
      <w:r>
        <w:t xml:space="preserve">-</w:t>
      </w:r>
      <w:r>
        <w:t xml:space="preserve"> </w:t>
      </w:r>
      <w:r>
        <w:rPr>
          <w:b/>
        </w:rPr>
        <w:t xml:space="preserve">Testing:</w:t>
      </w:r>
      <w:r>
        <w:t xml:space="preserve"> </w:t>
      </w:r>
      <w:r>
        <w:t xml:space="preserve">Manual testing in both modes; screenshot regression comparison</w:t>
      </w:r>
      <w:r>
        <w:t xml:space="preserve"> </w:t>
      </w:r>
      <w:r>
        <w:t xml:space="preserve">-</w:t>
      </w:r>
      <w:r>
        <w:t xml:space="preserve"> </w:t>
      </w:r>
      <w:r>
        <w:rPr>
          <w:b/>
        </w:rPr>
        <w:t xml:space="preserve">Notes:</w:t>
      </w:r>
      <w:r>
        <w:t xml:space="preserve"> </w:t>
      </w:r>
      <w:r>
        <w:t xml:space="preserve">Use CSS custom properties (–canvas-dark, –text-primary-dark) for easy toggling</w:t>
      </w:r>
    </w:p>
    <w:p>
      <w:pPr>
        <w:pStyle w:val="BodyText"/>
      </w:pPr>
      <w:r>
        <w:rPr>
          <w:b/>
        </w:rPr>
        <w:t xml:space="preserve">MS1-T024: Responsive design check + mobile stubs (desktop-first, but structure ready for v2)</w:t>
      </w:r>
      <w:r>
        <w:t xml:space="preserve"> </w:t>
      </w:r>
      <w:r>
        <w:t xml:space="preserve">-</w:t>
      </w:r>
      <w:r>
        <w:t xml:space="preserve"> </w:t>
      </w:r>
      <w:r>
        <w:rPr>
          <w:b/>
        </w:rPr>
        <w:t xml:space="preserve">Type:</w:t>
      </w:r>
      <w:r>
        <w:t xml:space="preserve"> </w:t>
      </w:r>
      <w:r>
        <w:t xml:space="preserve">Testing + UX (frontend)</w:t>
      </w:r>
      <w:r>
        <w:t xml:space="preserve"> </w:t>
      </w:r>
      <w:r>
        <w:t xml:space="preserve">-</w:t>
      </w:r>
      <w:r>
        <w:t xml:space="preserve"> </w:t>
      </w:r>
      <w:r>
        <w:rPr>
          <w:b/>
        </w:rPr>
        <w:t xml:space="preserve">Owner:</w:t>
      </w:r>
      <w:r>
        <w:t xml:space="preserve"> </w:t>
      </w:r>
      <w:r>
        <w:t xml:space="preserve">Frontend Engineer</w:t>
      </w:r>
      <w:r>
        <w:t xml:space="preserve"> </w:t>
      </w:r>
      <w:r>
        <w:t xml:space="preserve">-</w:t>
      </w:r>
      <w:r>
        <w:t xml:space="preserve"> </w:t>
      </w:r>
      <w:r>
        <w:rPr>
          <w:b/>
        </w:rPr>
        <w:t xml:space="preserve">Duration:</w:t>
      </w:r>
      <w:r>
        <w:t xml:space="preserve"> </w:t>
      </w:r>
      <w:r>
        <w:t xml:space="preserve">2 SP (3 hours)</w:t>
      </w:r>
      <w:r>
        <w:t xml:space="preserve"> </w:t>
      </w:r>
      <w:r>
        <w:t xml:space="preserve">-</w:t>
      </w:r>
      <w:r>
        <w:t xml:space="preserve"> </w:t>
      </w:r>
      <w:r>
        <w:rPr>
          <w:b/>
        </w:rPr>
        <w:t xml:space="preserve">Priority:</w:t>
      </w:r>
      <w:r>
        <w:t xml:space="preserve"> </w:t>
      </w:r>
      <w:r>
        <w:t xml:space="preserve">P2</w:t>
      </w:r>
      <w:r>
        <w:t xml:space="preserve"> </w:t>
      </w:r>
      <w:r>
        <w:t xml:space="preserve">-</w:t>
      </w:r>
      <w:r>
        <w:t xml:space="preserve"> </w:t>
      </w:r>
      <w:r>
        <w:rPr>
          <w:b/>
        </w:rPr>
        <w:t xml:space="preserve">Description:</w:t>
      </w:r>
      <w:r>
        <w:t xml:space="preserve"> </w:t>
      </w:r>
      <w:r>
        <w:t xml:space="preserve">Verify all screens render at ≥1280px (desktop-first MVP). No horizontal scroll, no overlapping elements. Responsive structure in place for mobile breakpoint (e.g., media queries defined but not implemented yet for v2). Sidebar should collapse to hamburger stub by v2.</w:t>
      </w:r>
      <w:r>
        <w:t xml:space="preserve"> </w:t>
      </w:r>
      <w:r>
        <w:t xml:space="preserve">-</w:t>
      </w:r>
      <w:r>
        <w:t xml:space="preserve"> </w:t>
      </w:r>
      <w:r>
        <w:rPr>
          <w:b/>
        </w:rPr>
        <w:t xml:space="preserve">Dependencies:</w:t>
      </w:r>
      <w:r>
        <w:t xml:space="preserve"> </w:t>
      </w:r>
      <w:r>
        <w:t xml:space="preserve">All M1 screens built</w:t>
      </w:r>
      <w:r>
        <w:t xml:space="preserve"> </w:t>
      </w:r>
      <w:r>
        <w:t xml:space="preserve">-</w:t>
      </w:r>
      <w:r>
        <w:t xml:space="preserve"> </w:t>
      </w:r>
      <w:r>
        <w:rPr>
          <w:b/>
        </w:rPr>
        <w:t xml:space="preserve">Acceptance Criteria:</w:t>
      </w:r>
      <w:r>
        <w:t xml:space="preserve"> </w:t>
      </w:r>
      <w:r>
        <w:t xml:space="preserve">- AC-114: All screens render full-width at 1280px+ without horizontal scroll</w:t>
      </w:r>
      <w:r>
        <w:t xml:space="preserve"> </w:t>
      </w:r>
      <w:r>
        <w:t xml:space="preserve">- AC-115: Sidebar + topbar + content layout stable at 1280px (min width for MVP)</w:t>
      </w:r>
      <w:r>
        <w:t xml:space="preserve"> </w:t>
      </w:r>
      <w:r>
        <w:t xml:space="preserve">- AC-116: Responsive framework in place (CSS Grid/Flexbox); mobile CSS deferred to v2</w:t>
      </w:r>
      <w:r>
        <w:t xml:space="preserve"> </w:t>
      </w:r>
      <w:r>
        <w:t xml:space="preserve">- AC-117: No overlapping z-index issues; modals appear above sidebar/topbar</w:t>
      </w:r>
      <w:r>
        <w:t xml:space="preserve"> </w:t>
      </w:r>
      <w:r>
        <w:t xml:space="preserve">-</w:t>
      </w:r>
      <w:r>
        <w:t xml:space="preserve"> </w:t>
      </w:r>
      <w:r>
        <w:rPr>
          <w:b/>
        </w:rPr>
        <w:t xml:space="preserve">Linked:</w:t>
      </w:r>
      <w:r>
        <w:t xml:space="preserve"> </w:t>
      </w:r>
      <w:r>
        <w:t xml:space="preserve">DESIGN.md layout constraints</w:t>
      </w:r>
      <w:r>
        <w:t xml:space="preserve"> </w:t>
      </w:r>
      <w:r>
        <w:t xml:space="preserve">-</w:t>
      </w:r>
      <w:r>
        <w:t xml:space="preserve"> </w:t>
      </w:r>
      <w:r>
        <w:rPr>
          <w:b/>
        </w:rPr>
        <w:t xml:space="preserve">Testing:</w:t>
      </w:r>
      <w:r>
        <w:t xml:space="preserve"> </w:t>
      </w:r>
      <w:r>
        <w:t xml:space="preserve">Manual testing at 1280px, 1440px, 1920px; browser DevTools responsive mode</w:t>
      </w:r>
      <w:r>
        <w:t xml:space="preserve"> </w:t>
      </w:r>
      <w:r>
        <w:t xml:space="preserve">-</w:t>
      </w:r>
      <w:r>
        <w:t xml:space="preserve"> </w:t>
      </w:r>
      <w:r>
        <w:rPr>
          <w:b/>
        </w:rPr>
        <w:t xml:space="preserve">Notes:</w:t>
      </w:r>
      <w:r>
        <w:t xml:space="preserve"> </w:t>
      </w:r>
      <w:r>
        <w:t xml:space="preserve">Full mobile implementation deferred to M5+</w:t>
      </w:r>
    </w:p>
    <w:p>
      <w:r>
        <w:pict>
          <v:rect style="width:0;height:1.5pt" o:hralign="center" o:hrstd="t" o:hr="t"/>
        </w:pict>
      </w:r>
    </w:p>
    <w:p>
      <w:pPr>
        <w:pStyle w:val="Heading4"/>
      </w:pPr>
      <w:bookmarkStart w:id="40" w:name="week-2-documentation-handoff"/>
      <w:r>
        <w:t xml:space="preserve">Week 2 — Documentation &amp; Handoff</w:t>
      </w:r>
      <w:bookmarkEnd w:id="40"/>
    </w:p>
    <w:p>
      <w:pPr>
        <w:pStyle w:val="FirstParagraph"/>
      </w:pPr>
      <w:r>
        <w:rPr>
          <w:b/>
        </w:rPr>
        <w:t xml:space="preserve">MS1-T025: API documentation (OpenAPI/Swagger spec)</w:t>
      </w:r>
      <w:r>
        <w:t xml:space="preserve"> </w:t>
      </w:r>
      <w:r>
        <w:t xml:space="preserve">-</w:t>
      </w:r>
      <w:r>
        <w:t xml:space="preserve"> </w:t>
      </w:r>
      <w:r>
        <w:rPr>
          <w:b/>
        </w:rPr>
        <w:t xml:space="preserve">Type:</w:t>
      </w:r>
      <w:r>
        <w:t xml:space="preserve"> </w:t>
      </w:r>
      <w:r>
        <w:t xml:space="preserve">Documentation</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2 SP (3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Generate OpenAPI 3.0 spec (Swagger YAML) for all M1 endpoints. Include request/response schemas, error codes, auth requirements. Auto-generate from NestJS decorators using</w:t>
      </w:r>
      <w:r>
        <w:t xml:space="preserve"> </w:t>
      </w:r>
      <w:r>
        <w:t xml:space="preserve">@nestjs/swagger</w:t>
      </w:r>
      <w:r>
        <w:t xml:space="preserve">. Publish to Swagger UI at /api-docs.</w:t>
      </w:r>
      <w:r>
        <w:t xml:space="preserve"> </w:t>
      </w:r>
      <w:r>
        <w:t xml:space="preserve">-</w:t>
      </w:r>
      <w:r>
        <w:t xml:space="preserve"> </w:t>
      </w:r>
      <w:r>
        <w:rPr>
          <w:b/>
        </w:rPr>
        <w:t xml:space="preserve">Dependencies:</w:t>
      </w:r>
      <w:r>
        <w:t xml:space="preserve"> </w:t>
      </w:r>
      <w:r>
        <w:t xml:space="preserve">All backend endpoints complete</w:t>
      </w:r>
      <w:r>
        <w:t xml:space="preserve"> </w:t>
      </w:r>
      <w:r>
        <w:t xml:space="preserve">-</w:t>
      </w:r>
      <w:r>
        <w:t xml:space="preserve"> </w:t>
      </w:r>
      <w:r>
        <w:rPr>
          <w:b/>
        </w:rPr>
        <w:t xml:space="preserve">Acceptance Criteria:</w:t>
      </w:r>
      <w:r>
        <w:t xml:space="preserve"> </w:t>
      </w:r>
      <w:r>
        <w:t xml:space="preserve">- AC-118: OpenAPI spec covers ≥20 endpoints (all M1 auth/user/project/invitation endpoints)</w:t>
      </w:r>
      <w:r>
        <w:t xml:space="preserve"> </w:t>
      </w:r>
      <w:r>
        <w:t xml:space="preserve">- AC-119: Spec includes request/response schemas, error codes (400, 401, 403, 404, 409)</w:t>
      </w:r>
      <w:r>
        <w:t xml:space="preserve"> </w:t>
      </w:r>
      <w:r>
        <w:t xml:space="preserve">- AC-120: Swagger UI live at https://staging.qanexus.app/api-docs</w:t>
      </w:r>
      <w:r>
        <w:t xml:space="preserve"> </w:t>
      </w:r>
      <w:r>
        <w:t xml:space="preserve">- AC-121: Spec valid per OpenAPI 3.0.0 schema</w:t>
      </w:r>
      <w:r>
        <w:t xml:space="preserve"> </w:t>
      </w:r>
      <w:r>
        <w:t xml:space="preserve">-</w:t>
      </w:r>
      <w:r>
        <w:t xml:space="preserve"> </w:t>
      </w:r>
      <w:r>
        <w:rPr>
          <w:b/>
        </w:rPr>
        <w:t xml:space="preserve">Linked:</w:t>
      </w:r>
      <w:r>
        <w:t xml:space="preserve"> </w:t>
      </w:r>
      <w:r>
        <w:t xml:space="preserve">Appendix, API contracts</w:t>
      </w:r>
      <w:r>
        <w:t xml:space="preserve"> </w:t>
      </w:r>
      <w:r>
        <w:t xml:space="preserve">-</w:t>
      </w:r>
      <w:r>
        <w:t xml:space="preserve"> </w:t>
      </w:r>
      <w:r>
        <w:rPr>
          <w:b/>
        </w:rPr>
        <w:t xml:space="preserve">Testing:</w:t>
      </w:r>
      <w:r>
        <w:t xml:space="preserve"> </w:t>
      </w:r>
      <w:r>
        <w:t xml:space="preserve">OpenAPI spec validation tool (swagger-cli)</w:t>
      </w:r>
      <w:r>
        <w:t xml:space="preserve"> </w:t>
      </w:r>
      <w:r>
        <w:t xml:space="preserve">-</w:t>
      </w:r>
      <w:r>
        <w:t xml:space="preserve"> </w:t>
      </w:r>
      <w:r>
        <w:rPr>
          <w:b/>
        </w:rPr>
        <w:t xml:space="preserve">Notes:</w:t>
      </w:r>
      <w:r>
        <w:t xml:space="preserve"> </w:t>
      </w:r>
      <w:r>
        <w:t xml:space="preserve">Exported spec used to generate frontend SDK client in M2</w:t>
      </w:r>
    </w:p>
    <w:p>
      <w:pPr>
        <w:pStyle w:val="BodyText"/>
      </w:pPr>
      <w:r>
        <w:rPr>
          <w:b/>
        </w:rPr>
        <w:t xml:space="preserve">MS1-T026: Database schema documentation + ERD diagram</w:t>
      </w:r>
      <w:r>
        <w:t xml:space="preserve"> </w:t>
      </w:r>
      <w:r>
        <w:t xml:space="preserve">-</w:t>
      </w:r>
      <w:r>
        <w:t xml:space="preserve"> </w:t>
      </w:r>
      <w:r>
        <w:rPr>
          <w:b/>
        </w:rPr>
        <w:t xml:space="preserve">Type:</w:t>
      </w:r>
      <w:r>
        <w:t xml:space="preserve"> </w:t>
      </w:r>
      <w:r>
        <w:t xml:space="preserve">Documentation</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2 SP (3 hours)</w:t>
      </w:r>
      <w:r>
        <w:t xml:space="preserve"> </w:t>
      </w:r>
      <w:r>
        <w:t xml:space="preserve">-</w:t>
      </w:r>
      <w:r>
        <w:t xml:space="preserve"> </w:t>
      </w:r>
      <w:r>
        <w:rPr>
          <w:b/>
        </w:rPr>
        <w:t xml:space="preserve">Priority:</w:t>
      </w:r>
      <w:r>
        <w:t xml:space="preserve"> </w:t>
      </w:r>
      <w:r>
        <w:t xml:space="preserve">P1</w:t>
      </w:r>
      <w:r>
        <w:t xml:space="preserve"> </w:t>
      </w:r>
      <w:r>
        <w:t xml:space="preserve">-</w:t>
      </w:r>
      <w:r>
        <w:t xml:space="preserve"> </w:t>
      </w:r>
      <w:r>
        <w:rPr>
          <w:b/>
        </w:rPr>
        <w:t xml:space="preserve">Description:</w:t>
      </w:r>
      <w:r>
        <w:t xml:space="preserve"> </w:t>
      </w:r>
      <w:r>
        <w:t xml:space="preserve">Document all M1 tables: columns, types, constraints, indexes, relationships. Create ERD diagram (dbdocs.io or mermaid) showing organizations → users → role_assignments, users → sessions, organizations → projects → project_environments, etc. Include RLS policy definitions.</w:t>
      </w:r>
      <w:r>
        <w:t xml:space="preserve"> </w:t>
      </w:r>
      <w:r>
        <w:t xml:space="preserve">-</w:t>
      </w:r>
      <w:r>
        <w:t xml:space="preserve"> </w:t>
      </w:r>
      <w:r>
        <w:rPr>
          <w:b/>
        </w:rPr>
        <w:t xml:space="preserve">Dependencies:</w:t>
      </w:r>
      <w:r>
        <w:t xml:space="preserve"> </w:t>
      </w:r>
      <w:r>
        <w:t xml:space="preserve">All M1 tables created</w:t>
      </w:r>
      <w:r>
        <w:t xml:space="preserve"> </w:t>
      </w:r>
      <w:r>
        <w:t xml:space="preserve">-</w:t>
      </w:r>
      <w:r>
        <w:t xml:space="preserve"> </w:t>
      </w:r>
      <w:r>
        <w:rPr>
          <w:b/>
        </w:rPr>
        <w:t xml:space="preserve">Acceptance Criteria:</w:t>
      </w:r>
      <w:r>
        <w:t xml:space="preserve"> </w:t>
      </w:r>
      <w:r>
        <w:t xml:space="preserve">- AC-122: All M1 tables documented in README or wiki</w:t>
      </w:r>
      <w:r>
        <w:t xml:space="preserve"> </w:t>
      </w:r>
      <w:r>
        <w:t xml:space="preserve">- AC-123: ERD diagram shows all relationships + cardinality (1:N, N:N)</w:t>
      </w:r>
      <w:r>
        <w:t xml:space="preserve"> </w:t>
      </w:r>
      <w:r>
        <w:t xml:space="preserve">- AC-124: RLS policy definitions documented</w:t>
      </w:r>
      <w:r>
        <w:t xml:space="preserve"> </w:t>
      </w:r>
      <w:r>
        <w:t xml:space="preserve">- AC-125: Diagram accessible from GitHub repo</w:t>
      </w:r>
      <w:r>
        <w:t xml:space="preserve"> </w:t>
      </w:r>
      <w:r>
        <w:t xml:space="preserve">-</w:t>
      </w:r>
      <w:r>
        <w:t xml:space="preserve"> </w:t>
      </w:r>
      <w:r>
        <w:rPr>
          <w:b/>
        </w:rPr>
        <w:t xml:space="preserve">Linked:</w:t>
      </w:r>
      <w:r>
        <w:t xml:space="preserve"> </w:t>
      </w:r>
      <w:r>
        <w:t xml:space="preserve">Appendix, database schema</w:t>
      </w:r>
      <w:r>
        <w:t xml:space="preserve"> </w:t>
      </w:r>
      <w:r>
        <w:t xml:space="preserve">-</w:t>
      </w:r>
      <w:r>
        <w:t xml:space="preserve"> </w:t>
      </w:r>
      <w:r>
        <w:rPr>
          <w:b/>
        </w:rPr>
        <w:t xml:space="preserve">Testing:</w:t>
      </w:r>
      <w:r>
        <w:t xml:space="preserve"> </w:t>
      </w:r>
      <w:r>
        <w:t xml:space="preserve">Manual review of schema doc + diagram accuracy check</w:t>
      </w:r>
      <w:r>
        <w:t xml:space="preserve"> </w:t>
      </w:r>
      <w:r>
        <w:t xml:space="preserve">-</w:t>
      </w:r>
      <w:r>
        <w:t xml:space="preserve"> </w:t>
      </w:r>
      <w:r>
        <w:rPr>
          <w:b/>
        </w:rPr>
        <w:t xml:space="preserve">Notes:</w:t>
      </w:r>
      <w:r>
        <w:t xml:space="preserve"> </w:t>
      </w:r>
      <w:r>
        <w:t xml:space="preserve">Update ERD as schema evolves; keep in sync with migrations</w:t>
      </w:r>
    </w:p>
    <w:p>
      <w:pPr>
        <w:pStyle w:val="BodyText"/>
      </w:pPr>
      <w:r>
        <w:rPr>
          <w:b/>
        </w:rPr>
        <w:t xml:space="preserve">MS1-T027: Security &amp; Privacy documentation (threat model, mitigation strategies)</w:t>
      </w:r>
      <w:r>
        <w:t xml:space="preserve"> </w:t>
      </w:r>
      <w:r>
        <w:t xml:space="preserve">-</w:t>
      </w:r>
      <w:r>
        <w:t xml:space="preserve"> </w:t>
      </w:r>
      <w:r>
        <w:rPr>
          <w:b/>
        </w:rPr>
        <w:t xml:space="preserve">Type:</w:t>
      </w:r>
      <w:r>
        <w:t xml:space="preserve"> </w:t>
      </w:r>
      <w:r>
        <w:t xml:space="preserve">Documentation</w:t>
      </w:r>
      <w:r>
        <w:t xml:space="preserve"> </w:t>
      </w:r>
      <w:r>
        <w:t xml:space="preserve">-</w:t>
      </w:r>
      <w:r>
        <w:t xml:space="preserve"> </w:t>
      </w:r>
      <w:r>
        <w:rPr>
          <w:b/>
        </w:rPr>
        <w:t xml:space="preserve">Owner:</w:t>
      </w:r>
      <w:r>
        <w:t xml:space="preserve"> </w:t>
      </w:r>
      <w:r>
        <w:t xml:space="preserve">Security/Engineering Lead</w:t>
      </w:r>
      <w:r>
        <w:t xml:space="preserve"> </w:t>
      </w:r>
      <w:r>
        <w:t xml:space="preserve">-</w:t>
      </w:r>
      <w:r>
        <w:t xml:space="preserve"> </w:t>
      </w:r>
      <w:r>
        <w:rPr>
          <w:b/>
        </w:rPr>
        <w:t xml:space="preserve">Duration:</w:t>
      </w:r>
      <w:r>
        <w:t xml:space="preserve"> </w:t>
      </w:r>
      <w:r>
        <w:t xml:space="preserve">2 SP (3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Document security threat model for M1 auth flow: password reset token compromise, session hijacking, RLS bypass, audit log tampering. For each threat, document mitigation (token expiry, Secure/HttpOnly cookies, trigger prevention, etc.). Include data privacy (PII handling, encryption, retention).</w:t>
      </w:r>
      <w:r>
        <w:t xml:space="preserve"> </w:t>
      </w:r>
      <w:r>
        <w:t xml:space="preserve">-</w:t>
      </w:r>
      <w:r>
        <w:t xml:space="preserve"> </w:t>
      </w:r>
      <w:r>
        <w:rPr>
          <w:b/>
        </w:rPr>
        <w:t xml:space="preserve">Dependencies:</w:t>
      </w:r>
      <w:r>
        <w:t xml:space="preserve"> </w:t>
      </w:r>
      <w:r>
        <w:t xml:space="preserve">All security tests complete (MS1-T020)</w:t>
      </w:r>
      <w:r>
        <w:t xml:space="preserve"> </w:t>
      </w:r>
      <w:r>
        <w:t xml:space="preserve">-</w:t>
      </w:r>
      <w:r>
        <w:t xml:space="preserve"> </w:t>
      </w:r>
      <w:r>
        <w:rPr>
          <w:b/>
        </w:rPr>
        <w:t xml:space="preserve">Acceptance Criteria:</w:t>
      </w:r>
      <w:r>
        <w:t xml:space="preserve"> </w:t>
      </w:r>
      <w:r>
        <w:t xml:space="preserve">- AC-126: Threat model covers ≥5 scenarios (password reset, session hijacking, RLS bypass, SQL injection, CSRF)</w:t>
      </w:r>
      <w:r>
        <w:t xml:space="preserve"> </w:t>
      </w:r>
      <w:r>
        <w:t xml:space="preserve">- AC-127: Mitigations documented and tested</w:t>
      </w:r>
      <w:r>
        <w:t xml:space="preserve"> </w:t>
      </w:r>
      <w:r>
        <w:t xml:space="preserve">- AC-128: Data privacy policy addresses PII encryption, retention, GDPR right-to-delete</w:t>
      </w:r>
      <w:r>
        <w:t xml:space="preserve"> </w:t>
      </w:r>
      <w:r>
        <w:t xml:space="preserve">- AC-129: Shared with team + legal review ready</w:t>
      </w:r>
      <w:r>
        <w:t xml:space="preserve"> </w:t>
      </w:r>
      <w:r>
        <w:t xml:space="preserve">-</w:t>
      </w:r>
      <w:r>
        <w:t xml:space="preserve"> </w:t>
      </w:r>
      <w:r>
        <w:rPr>
          <w:b/>
        </w:rPr>
        <w:t xml:space="preserve">Linked:</w:t>
      </w:r>
      <w:r>
        <w:t xml:space="preserve"> </w:t>
      </w:r>
      <w:r>
        <w:t xml:space="preserve">Compliance, risk register</w:t>
      </w:r>
      <w:r>
        <w:t xml:space="preserve"> </w:t>
      </w:r>
      <w:r>
        <w:t xml:space="preserve">-</w:t>
      </w:r>
      <w:r>
        <w:t xml:space="preserve"> </w:t>
      </w:r>
      <w:r>
        <w:rPr>
          <w:b/>
        </w:rPr>
        <w:t xml:space="preserve">Testing:</w:t>
      </w:r>
      <w:r>
        <w:t xml:space="preserve"> </w:t>
      </w:r>
      <w:r>
        <w:t xml:space="preserve">Review with infosec team; threat model validation</w:t>
      </w:r>
      <w:r>
        <w:t xml:space="preserve"> </w:t>
      </w:r>
      <w:r>
        <w:t xml:space="preserve">-</w:t>
      </w:r>
      <w:r>
        <w:t xml:space="preserve"> </w:t>
      </w:r>
      <w:r>
        <w:rPr>
          <w:b/>
        </w:rPr>
        <w:t xml:space="preserve">Notes:</w:t>
      </w:r>
      <w:r>
        <w:t xml:space="preserve"> </w:t>
      </w:r>
      <w:r>
        <w:t xml:space="preserve">GDPR compliance baseline for MVP</w:t>
      </w:r>
    </w:p>
    <w:p>
      <w:pPr>
        <w:pStyle w:val="BodyText"/>
      </w:pPr>
      <w:r>
        <w:rPr>
          <w:b/>
        </w:rPr>
        <w:t xml:space="preserve">MS1-T028: README update: M1 feature summary, quickstart (local dev setup)</w:t>
      </w:r>
      <w:r>
        <w:t xml:space="preserve"> </w:t>
      </w:r>
      <w:r>
        <w:t xml:space="preserve">-</w:t>
      </w:r>
      <w:r>
        <w:t xml:space="preserve"> </w:t>
      </w:r>
      <w:r>
        <w:rPr>
          <w:b/>
        </w:rPr>
        <w:t xml:space="preserve">Type:</w:t>
      </w:r>
      <w:r>
        <w:t xml:space="preserve"> </w:t>
      </w:r>
      <w:r>
        <w:t xml:space="preserve">Documentation</w:t>
      </w:r>
      <w:r>
        <w:t xml:space="preserve"> </w:t>
      </w:r>
      <w:r>
        <w:t xml:space="preserve">-</w:t>
      </w:r>
      <w:r>
        <w:t xml:space="preserve"> </w:t>
      </w:r>
      <w:r>
        <w:rPr>
          <w:b/>
        </w:rPr>
        <w:t xml:space="preserve">Owner:</w:t>
      </w:r>
      <w:r>
        <w:t xml:space="preserve"> </w:t>
      </w:r>
      <w:r>
        <w:t xml:space="preserve">Backend Engineer</w:t>
      </w:r>
      <w:r>
        <w:t xml:space="preserve"> </w:t>
      </w:r>
      <w:r>
        <w:t xml:space="preserve">-</w:t>
      </w:r>
      <w:r>
        <w:t xml:space="preserve"> </w:t>
      </w:r>
      <w:r>
        <w:rPr>
          <w:b/>
        </w:rPr>
        <w:t xml:space="preserve">Duration:</w:t>
      </w:r>
      <w:r>
        <w:t xml:space="preserve"> </w:t>
      </w:r>
      <w:r>
        <w:t xml:space="preserve">2 SP (3 hours)</w:t>
      </w:r>
      <w:r>
        <w:t xml:space="preserve"> </w:t>
      </w:r>
      <w:r>
        <w:t xml:space="preserve">-</w:t>
      </w:r>
      <w:r>
        <w:t xml:space="preserve"> </w:t>
      </w:r>
      <w:r>
        <w:rPr>
          <w:b/>
        </w:rPr>
        <w:t xml:space="preserve">Priority:</w:t>
      </w:r>
      <w:r>
        <w:t xml:space="preserve"> </w:t>
      </w:r>
      <w:r>
        <w:t xml:space="preserve">P1</w:t>
      </w:r>
      <w:r>
        <w:t xml:space="preserve"> </w:t>
      </w:r>
      <w:r>
        <w:t xml:space="preserve">-</w:t>
      </w:r>
      <w:r>
        <w:t xml:space="preserve"> </w:t>
      </w:r>
      <w:r>
        <w:rPr>
          <w:b/>
        </w:rPr>
        <w:t xml:space="preserve">Description:</w:t>
      </w:r>
      <w:r>
        <w:t xml:space="preserve"> </w:t>
      </w:r>
      <w:r>
        <w:t xml:space="preserve">Update GitHub README: M1 feature summary (BetterAuth, RBAC, user CRUD), local dev setup (clone repo, npm install, docker compose up), environment variables (Resend API key, Postgres URL), running tests (npm test), deploying to staging (git push origin next).</w:t>
      </w:r>
      <w:r>
        <w:t xml:space="preserve"> </w:t>
      </w:r>
      <w:r>
        <w:t xml:space="preserve">-</w:t>
      </w:r>
      <w:r>
        <w:t xml:space="preserve"> </w:t>
      </w:r>
      <w:r>
        <w:rPr>
          <w:b/>
        </w:rPr>
        <w:t xml:space="preserve">Dependencies:</w:t>
      </w:r>
      <w:r>
        <w:t xml:space="preserve"> </w:t>
      </w:r>
      <w:r>
        <w:t xml:space="preserve">All code complete</w:t>
      </w:r>
      <w:r>
        <w:t xml:space="preserve"> </w:t>
      </w:r>
      <w:r>
        <w:t xml:space="preserve">-</w:t>
      </w:r>
      <w:r>
        <w:t xml:space="preserve"> </w:t>
      </w:r>
      <w:r>
        <w:rPr>
          <w:b/>
        </w:rPr>
        <w:t xml:space="preserve">Acceptance Criteria:</w:t>
      </w:r>
      <w:r>
        <w:t xml:space="preserve"> </w:t>
      </w:r>
      <w:r>
        <w:t xml:space="preserve">- AC-130: README includes M1 feature list + diagrams</w:t>
      </w:r>
      <w:r>
        <w:t xml:space="preserve"> </w:t>
      </w:r>
      <w:r>
        <w:t xml:space="preserve">- AC-131: Quickstart takes &lt;10 min for new developer (tested by onboarding 1 new person)</w:t>
      </w:r>
      <w:r>
        <w:t xml:space="preserve"> </w:t>
      </w:r>
      <w:r>
        <w:t xml:space="preserve">- AC-132: Environment variables documented (.env.example provided)</w:t>
      </w:r>
      <w:r>
        <w:t xml:space="preserve"> </w:t>
      </w:r>
      <w:r>
        <w:t xml:space="preserve">- AC-133: CI/CD pipeline steps documented</w:t>
      </w:r>
      <w:r>
        <w:t xml:space="preserve"> </w:t>
      </w:r>
      <w:r>
        <w:t xml:space="preserve">-</w:t>
      </w:r>
      <w:r>
        <w:t xml:space="preserve"> </w:t>
      </w:r>
      <w:r>
        <w:rPr>
          <w:b/>
        </w:rPr>
        <w:t xml:space="preserve">Linked:</w:t>
      </w:r>
      <w:r>
        <w:t xml:space="preserve"> </w:t>
      </w:r>
      <w:r>
        <w:t xml:space="preserve">Appendix</w:t>
      </w:r>
      <w:r>
        <w:t xml:space="preserve"> </w:t>
      </w:r>
      <w:r>
        <w:t xml:space="preserve">-</w:t>
      </w:r>
      <w:r>
        <w:t xml:space="preserve"> </w:t>
      </w:r>
      <w:r>
        <w:rPr>
          <w:b/>
        </w:rPr>
        <w:t xml:space="preserve">Testing:</w:t>
      </w:r>
      <w:r>
        <w:t xml:space="preserve"> </w:t>
      </w:r>
      <w:r>
        <w:t xml:space="preserve">Have new developer follow README; measure time to first successful test</w:t>
      </w:r>
      <w:r>
        <w:t xml:space="preserve"> </w:t>
      </w:r>
      <w:r>
        <w:t xml:space="preserve">-</w:t>
      </w:r>
      <w:r>
        <w:t xml:space="preserve"> </w:t>
      </w:r>
      <w:r>
        <w:rPr>
          <w:b/>
        </w:rPr>
        <w:t xml:space="preserve">Notes:</w:t>
      </w:r>
      <w:r>
        <w:t xml:space="preserve"> </w:t>
      </w:r>
      <w:r>
        <w:t xml:space="preserve">Link to API docs, DB schema, security docs in README</w:t>
      </w:r>
    </w:p>
    <w:p>
      <w:pPr>
        <w:pStyle w:val="BodyText"/>
      </w:pPr>
      <w:r>
        <w:rPr>
          <w:b/>
        </w:rPr>
        <w:t xml:space="preserve">MS1-T029: Staging environment validation + smoke tests</w:t>
      </w:r>
      <w:r>
        <w:t xml:space="preserve"> </w:t>
      </w:r>
      <w:r>
        <w:t xml:space="preserve">-</w:t>
      </w:r>
      <w:r>
        <w:t xml:space="preserve"> </w:t>
      </w:r>
      <w:r>
        <w:rPr>
          <w:b/>
        </w:rPr>
        <w:t xml:space="preserve">Type:</w:t>
      </w:r>
      <w:r>
        <w:t xml:space="preserve"> </w:t>
      </w:r>
      <w:r>
        <w:t xml:space="preserve">Testing + DevOps</w:t>
      </w:r>
      <w:r>
        <w:t xml:space="preserve"> </w:t>
      </w:r>
      <w:r>
        <w:t xml:space="preserve">-</w:t>
      </w:r>
      <w:r>
        <w:t xml:space="preserve"> </w:t>
      </w:r>
      <w:r>
        <w:rPr>
          <w:b/>
        </w:rPr>
        <w:t xml:space="preserve">Owner:</w:t>
      </w:r>
      <w:r>
        <w:t xml:space="preserve"> </w:t>
      </w:r>
      <w:r>
        <w:t xml:space="preserve">DevOps Engineer</w:t>
      </w:r>
      <w:r>
        <w:t xml:space="preserve"> </w:t>
      </w:r>
      <w:r>
        <w:t xml:space="preserve">-</w:t>
      </w:r>
      <w:r>
        <w:t xml:space="preserve"> </w:t>
      </w:r>
      <w:r>
        <w:rPr>
          <w:b/>
        </w:rPr>
        <w:t xml:space="preserve">Duration:</w:t>
      </w:r>
      <w:r>
        <w:t xml:space="preserve"> </w:t>
      </w:r>
      <w:r>
        <w:t xml:space="preserve">2 SP (3 hours)</w:t>
      </w:r>
      <w:r>
        <w:t xml:space="preserve"> </w:t>
      </w:r>
      <w:r>
        <w:t xml:space="preserve">-</w:t>
      </w:r>
      <w:r>
        <w:t xml:space="preserve"> </w:t>
      </w:r>
      <w:r>
        <w:rPr>
          <w:b/>
        </w:rPr>
        <w:t xml:space="preserve">Priority:</w:t>
      </w:r>
      <w:r>
        <w:t xml:space="preserve"> </w:t>
      </w:r>
      <w:r>
        <w:t xml:space="preserve">P0</w:t>
      </w:r>
      <w:r>
        <w:t xml:space="preserve"> </w:t>
      </w:r>
      <w:r>
        <w:t xml:space="preserve">-</w:t>
      </w:r>
      <w:r>
        <w:t xml:space="preserve"> </w:t>
      </w:r>
      <w:r>
        <w:rPr>
          <w:b/>
        </w:rPr>
        <w:t xml:space="preserve">Description:</w:t>
      </w:r>
      <w:r>
        <w:t xml:space="preserve"> </w:t>
      </w:r>
      <w:r>
        <w:t xml:space="preserve">Deploy M1 build to staging (next branch); run smoke tests: create user via signup, login, create project, invite user, verify audit log entries. Check SigNoz metrics (latency, error rate), GlitchTip for errors. Verify Resend email delivery.</w:t>
      </w:r>
      <w:r>
        <w:t xml:space="preserve"> </w:t>
      </w:r>
      <w:r>
        <w:t xml:space="preserve">-</w:t>
      </w:r>
      <w:r>
        <w:t xml:space="preserve"> </w:t>
      </w:r>
      <w:r>
        <w:rPr>
          <w:b/>
        </w:rPr>
        <w:t xml:space="preserve">Dependencies:</w:t>
      </w:r>
      <w:r>
        <w:t xml:space="preserve"> </w:t>
      </w:r>
      <w:r>
        <w:t xml:space="preserve">All M1 code deployed to Vercel staging</w:t>
      </w:r>
      <w:r>
        <w:t xml:space="preserve"> </w:t>
      </w:r>
      <w:r>
        <w:t xml:space="preserve">-</w:t>
      </w:r>
      <w:r>
        <w:t xml:space="preserve"> </w:t>
      </w:r>
      <w:r>
        <w:rPr>
          <w:b/>
        </w:rPr>
        <w:t xml:space="preserve">Acceptance Criteria:</w:t>
      </w:r>
      <w:r>
        <w:t xml:space="preserve"> </w:t>
      </w:r>
      <w:r>
        <w:t xml:space="preserve">- AC-132: Smoke test suite passes: signup → login → project create → invite → accept</w:t>
      </w:r>
      <w:r>
        <w:t xml:space="preserve"> </w:t>
      </w:r>
      <w:r>
        <w:t xml:space="preserve">- AC-133: p95 latency on staging &lt;300ms (baseline for M2 regression detection)</w:t>
      </w:r>
      <w:r>
        <w:t xml:space="preserve"> </w:t>
      </w:r>
      <w:r>
        <w:t xml:space="preserve">- AC-134: Error rate on staging &lt;0.01% (no spike from M1 code)</w:t>
      </w:r>
      <w:r>
        <w:t xml:space="preserve"> </w:t>
      </w:r>
      <w:r>
        <w:t xml:space="preserve">- AC-135: Resend emails delivered; no bounces</w:t>
      </w:r>
      <w:r>
        <w:t xml:space="preserve"> </w:t>
      </w:r>
      <w:r>
        <w:t xml:space="preserve">- AC-136: SigNoz dashboard shows spans for all major operations</w:t>
      </w:r>
      <w:r>
        <w:t xml:space="preserve"> </w:t>
      </w:r>
      <w:r>
        <w:t xml:space="preserve">- AC-137: GlitchTip shows &lt;5 errors per hour (pre-MVP baseline)</w:t>
      </w:r>
      <w:r>
        <w:t xml:space="preserve"> </w:t>
      </w:r>
      <w:r>
        <w:t xml:space="preserve">-</w:t>
      </w:r>
      <w:r>
        <w:t xml:space="preserve"> </w:t>
      </w:r>
      <w:r>
        <w:rPr>
          <w:b/>
        </w:rPr>
        <w:t xml:space="preserve">Linked:</w:t>
      </w:r>
      <w:r>
        <w:t xml:space="preserve"> </w:t>
      </w:r>
      <w:r>
        <w:t xml:space="preserve">Testing, DevOps</w:t>
      </w:r>
      <w:r>
        <w:t xml:space="preserve"> </w:t>
      </w:r>
      <w:r>
        <w:t xml:space="preserve">-</w:t>
      </w:r>
      <w:r>
        <w:t xml:space="preserve"> </w:t>
      </w:r>
      <w:r>
        <w:rPr>
          <w:b/>
        </w:rPr>
        <w:t xml:space="preserve">Testing:</w:t>
      </w:r>
      <w:r>
        <w:t xml:space="preserve"> </w:t>
      </w:r>
      <w:r>
        <w:t xml:space="preserve">Automated smoke test in GitHub Actions; manual verification in staging</w:t>
      </w:r>
      <w:r>
        <w:t xml:space="preserve"> </w:t>
      </w:r>
      <w:r>
        <w:t xml:space="preserve">-</w:t>
      </w:r>
      <w:r>
        <w:t xml:space="preserve"> </w:t>
      </w:r>
      <w:r>
        <w:rPr>
          <w:b/>
        </w:rPr>
        <w:t xml:space="preserve">Notes:</w:t>
      </w:r>
      <w:r>
        <w:t xml:space="preserve"> </w:t>
      </w:r>
      <w:r>
        <w:t xml:space="preserve">Staging deployment gate; must pass before production promotion (M1 → main)</w:t>
      </w:r>
    </w:p>
    <w:p>
      <w:r>
        <w:pict>
          <v:rect style="width:0;height:1.5pt" o:hralign="center" o:hrstd="t" o:hr="t"/>
        </w:pict>
      </w:r>
    </w:p>
    <w:p>
      <w:pPr>
        <w:pStyle w:val="Heading2"/>
      </w:pPr>
      <w:bookmarkStart w:id="41" w:name="task-dependency-map"/>
      <w:r>
        <w:t xml:space="preserve">TASK DEPENDENCY MAP</w:t>
      </w:r>
      <w:bookmarkEnd w:id="41"/>
    </w:p>
    <w:p>
      <w:pPr>
        <w:pStyle w:val="SourceCode"/>
      </w:pPr>
      <w:r>
        <w:rPr>
          <w:rStyle w:val="VerbatimChar"/>
        </w:rPr>
        <w:t xml:space="preserve">Week 1:</w:t>
      </w:r>
      <w:r>
        <w:br/>
      </w:r>
      <w:r>
        <w:rPr>
          <w:rStyle w:val="VerbatimChar"/>
        </w:rPr>
        <w:t xml:space="preserve">┌─────────────────────────────────────────────────┐</w:t>
      </w:r>
      <w:r>
        <w:br/>
      </w:r>
      <w:r>
        <w:rPr>
          <w:rStyle w:val="VerbatimChar"/>
        </w:rPr>
        <w:t xml:space="preserve">│ MS1-T015: DB Schema Migration (3 SP)            │ ← Entry task; enables all others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          │                               │</w:t>
      </w:r>
      <w:r>
        <w:br/>
      </w:r>
      <w:r>
        <w:rPr>
          <w:rStyle w:val="VerbatimChar"/>
        </w:rPr>
        <w:t xml:space="preserve">T001: Register  T002: PwdReset   T003: RBAC Matrix   T010: Org CRUD</w:t>
      </w:r>
      <w:r>
        <w:br/>
      </w:r>
      <w:r>
        <w:rPr>
          <w:rStyle w:val="VerbatimChar"/>
        </w:rPr>
        <w:t xml:space="preserve">(5 SP, BE)      (5 SP, BE)       (3 SP, BE)          (3 SP, BE)</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T004: /auth/me (3 SP, BE) ───┐                          │</w:t>
      </w:r>
      <w:r>
        <w:br/>
      </w:r>
      <w:r>
        <w:rPr>
          <w:rStyle w:val="VerbatimChar"/>
        </w:rPr>
        <w:t xml:space="preserve">   │                                  │                          │</w:t>
      </w:r>
      <w:r>
        <w:br/>
      </w:r>
      <w:r>
        <w:rPr>
          <w:rStyle w:val="VerbatimChar"/>
        </w:rPr>
        <w:t xml:space="preserve">   ├─→ T005: User CRUD (5 SP, BE) ──┤                          │</w:t>
      </w:r>
      <w:r>
        <w:br/>
      </w:r>
      <w:r>
        <w:rPr>
          <w:rStyle w:val="VerbatimChar"/>
        </w:rPr>
        <w:t xml:space="preserve">   │                                  ├─→ T012: Invitations (4 SP)</w:t>
      </w:r>
      <w:r>
        <w:br/>
      </w:r>
      <w:r>
        <w:rPr>
          <w:rStyle w:val="VerbatimChar"/>
        </w:rPr>
        <w:t xml:space="preserve">   ├─→ T011: Project CRUD (5 SP)────┤                          │</w:t>
      </w:r>
      <w:r>
        <w:br/>
      </w:r>
      <w:r>
        <w:rPr>
          <w:rStyle w:val="VerbatimChar"/>
        </w:rPr>
        <w:t xml:space="preserve">   │                                  │                          │</w:t>
      </w:r>
      <w:r>
        <w:br/>
      </w:r>
      <w:r>
        <w:rPr>
          <w:rStyle w:val="VerbatimChar"/>
        </w:rPr>
        <w:t xml:space="preserve">   ├─→ T013: Audit Logging (3 SP) ──┤                          │</w:t>
      </w:r>
      <w:r>
        <w:br/>
      </w:r>
      <w:r>
        <w:rPr>
          <w:rStyle w:val="VerbatimChar"/>
        </w:rPr>
        <w:t xml:space="preserve">   │                                  │                          │</w:t>
      </w:r>
      <w:r>
        <w:br/>
      </w:r>
      <w:r>
        <w:rPr>
          <w:rStyle w:val="VerbatimChar"/>
        </w:rPr>
        <w:t xml:space="preserve">   └─→ T014: RBAC Guard (4 SP)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FE T006: Sign In Screen (3 SP)                           │</w:t>
      </w:r>
      <w:r>
        <w:br/>
      </w:r>
      <w:r>
        <w:rPr>
          <w:rStyle w:val="VerbatimChar"/>
        </w:rPr>
        <w:t xml:space="preserve">   ├─→ FE T007: Sign Up Screen (3 SP)                           │</w:t>
      </w:r>
      <w:r>
        <w:br/>
      </w:r>
      <w:r>
        <w:rPr>
          <w:rStyle w:val="VerbatimChar"/>
        </w:rPr>
        <w:t xml:space="preserve">   ├─→ FE T008: Password Reset UI (3 SP)                        │</w:t>
      </w:r>
      <w:r>
        <w:br/>
      </w:r>
      <w:r>
        <w:rPr>
          <w:rStyle w:val="VerbatimChar"/>
        </w:rPr>
        <w:t xml:space="preserve">   └─→ FE T009: Project Picker (3 SP)                           │</w:t>
      </w:r>
      <w:r>
        <w:br/>
      </w:r>
      <w:r>
        <w:br/>
      </w:r>
      <w:r>
        <w:rPr>
          <w:rStyle w:val="VerbatimChar"/>
        </w:rPr>
        <w:t xml:space="preserve">Week 2:</w:t>
      </w:r>
      <w:r>
        <w:br/>
      </w:r>
      <w:r>
        <w:rPr>
          <w:rStyle w:val="VerbatimChar"/>
        </w:rPr>
        <w:t xml:space="preserve">┌──────────────────────────────────────────────────┐</w:t>
      </w:r>
      <w:r>
        <w:br/>
      </w:r>
      <w:r>
        <w:rPr>
          <w:rStyle w:val="VerbatimChar"/>
        </w:rPr>
        <w:t xml:space="preserve">│ All Week 1 tasks complete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T016: Contract Tests        T017: RBAC Unit Tests   T018: Audit Tests</w:t>
      </w:r>
      <w:r>
        <w:br/>
      </w:r>
      <w:r>
        <w:rPr>
          <w:rStyle w:val="VerbatimChar"/>
        </w:rPr>
        <w:t xml:space="preserve">(4 SP, QA)                  (3 SP, QA)              (3 SP, QA)</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T019: Perf Test         T020: Security Tests</w:t>
      </w:r>
      <w:r>
        <w:br/>
      </w:r>
      <w:r>
        <w:rPr>
          <w:rStyle w:val="VerbatimChar"/>
        </w:rPr>
        <w:t xml:space="preserve">(2 SP, BE)             (3 SP, QA)</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T021: E2E Signup-Project (4 SP, QA)   T022: Accessibility (3 SP, FE)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T029: Staging Deploy</w:t>
      </w:r>
      <w:r>
        <w:br/>
      </w:r>
      <w:r>
        <w:rPr>
          <w:rStyle w:val="VerbatimChar"/>
        </w:rPr>
        <w:t xml:space="preserve">                          (2 SP, DevOps)</w:t>
      </w:r>
      <w:r>
        <w:br/>
      </w:r>
      <w:r>
        <w:rPr>
          <w:rStyle w:val="VerbatimChar"/>
        </w:rPr>
        <w:t xml:space="preserve">                                │</w:t>
      </w:r>
      <w:r>
        <w:br/>
      </w:r>
      <w:r>
        <w:rPr>
          <w:rStyle w:val="VerbatimChar"/>
        </w:rPr>
        <w:t xml:space="preserve">                        T025–T028: Documentation</w:t>
      </w:r>
      <w:r>
        <w:br/>
      </w:r>
      <w:r>
        <w:rPr>
          <w:rStyle w:val="VerbatimChar"/>
        </w:rPr>
        <w:t xml:space="preserve">                        (8 SP total, various owners)</w:t>
      </w:r>
      <w:r>
        <w:br/>
      </w:r>
      <w:r>
        <w:br/>
      </w:r>
      <w:r>
        <w:rPr>
          <w:rStyle w:val="VerbatimChar"/>
        </w:rPr>
        <w:t xml:space="preserve">Critical path: T015 → T001–T005, T010–T014 → T021 → T029 (14 days; uses both weeks)</w:t>
      </w:r>
    </w:p>
    <w:p>
      <w:r>
        <w:pict>
          <v:rect style="width:0;height:1.5pt" o:hralign="center" o:hrstd="t" o:hr="t"/>
        </w:pict>
      </w:r>
    </w:p>
    <w:p>
      <w:pPr>
        <w:pStyle w:val="Heading2"/>
      </w:pPr>
      <w:bookmarkStart w:id="42" w:name="acceptance-criteria-matrix"/>
      <w:r>
        <w:t xml:space="preserve">ACCEPTANCE CRITERIA MATRIX</w:t>
      </w:r>
      <w:bookmarkEnd w:id="42"/>
    </w:p>
    <w:tbl>
      <w:tblPr>
        <w:tblStyle w:val="Table"/>
        <w:tblW w:type="pct" w:w="5000.0"/>
        <w:tblLook w:firstRow="1"/>
      </w:tblPr>
      <w:tblGrid>
        <w:gridCol w:w="2145"/>
        <w:gridCol w:w="1155"/>
        <w:gridCol w:w="1650"/>
        <w:gridCol w:w="1650"/>
        <w:gridCol w:w="132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Verifier</w:t>
            </w:r>
          </w:p>
        </w:tc>
        <w:tc>
          <w:tcPr>
            <w:tcBorders>
              <w:bottom w:val="single"/>
            </w:tcBorders>
            <w:vAlign w:val="bottom"/>
          </w:tcPr>
          <w:p>
            <w:pPr>
              <w:pStyle w:val="Compact"/>
              <w:jc w:val="left"/>
            </w:pPr>
            <w:r>
              <w:t xml:space="preserve">Status</w:t>
            </w:r>
          </w:p>
        </w:tc>
      </w:tr>
      <w:tr>
        <w:tc>
          <w:p>
            <w:pPr>
              <w:pStyle w:val="Compact"/>
              <w:jc w:val="left"/>
            </w:pPr>
            <w:r>
              <w:rPr>
                <w:b/>
              </w:rPr>
              <w:t xml:space="preserve">Sign Up endpoint</w:t>
            </w:r>
          </w:p>
        </w:tc>
        <w:tc>
          <w:p>
            <w:pPr>
              <w:pStyle w:val="Compact"/>
              <w:jc w:val="left"/>
            </w:pPr>
            <w:r>
              <w:t xml:space="preserve">AC-001–AC-005</w:t>
            </w:r>
          </w:p>
        </w:tc>
        <w:tc>
          <w:p>
            <w:pPr>
              <w:pStyle w:val="Compact"/>
              <w:jc w:val="left"/>
            </w:pPr>
            <w:r>
              <w:t xml:space="preserve">Registration, email verification, duplicate check, password validation, hashing</w:t>
            </w:r>
          </w:p>
        </w:tc>
        <w:tc>
          <w:p>
            <w:pPr>
              <w:pStyle w:val="Compact"/>
              <w:jc w:val="left"/>
            </w:pPr>
            <w:r>
              <w:t xml:space="preserve">BE+QA</w:t>
            </w:r>
          </w:p>
        </w:tc>
        <w:tc>
          <w:p>
            <w:pPr>
              <w:pStyle w:val="Compact"/>
              <w:jc w:val="left"/>
            </w:pPr>
            <w:r>
              <w:t xml:space="preserve">Pending</w:t>
            </w:r>
          </w:p>
        </w:tc>
      </w:tr>
      <w:tr>
        <w:tc>
          <w:p/>
        </w:tc>
        <w:tc>
          <w:p>
            <w:pPr>
              <w:pStyle w:val="Compact"/>
              <w:jc w:val="left"/>
            </w:pPr>
            <w:r>
              <w:t xml:space="preserve">AC-031–AC-035</w:t>
            </w:r>
          </w:p>
        </w:tc>
        <w:tc>
          <w:p>
            <w:pPr>
              <w:pStyle w:val="Compact"/>
              <w:jc w:val="left"/>
            </w:pPr>
            <w:r>
              <w:t xml:space="preserve">UI form, validation, error display, keyboard nav</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Password Reset</w:t>
            </w:r>
          </w:p>
        </w:tc>
        <w:tc>
          <w:p>
            <w:pPr>
              <w:pStyle w:val="Compact"/>
              <w:jc w:val="left"/>
            </w:pPr>
            <w:r>
              <w:t xml:space="preserve">AC-006–AC-010</w:t>
            </w:r>
          </w:p>
        </w:tc>
        <w:tc>
          <w:p>
            <w:pPr>
              <w:pStyle w:val="Compact"/>
              <w:jc w:val="left"/>
            </w:pPr>
            <w:r>
              <w:t xml:space="preserve">Forgot/reset endpoints, token expiry, rate limit</w:t>
            </w:r>
          </w:p>
        </w:tc>
        <w:tc>
          <w:p>
            <w:pPr>
              <w:pStyle w:val="Compact"/>
              <w:jc w:val="left"/>
            </w:pPr>
            <w:r>
              <w:t xml:space="preserve">BE+QA</w:t>
            </w:r>
          </w:p>
        </w:tc>
        <w:tc>
          <w:p>
            <w:pPr>
              <w:pStyle w:val="Compact"/>
              <w:jc w:val="left"/>
            </w:pPr>
            <w:r>
              <w:t xml:space="preserve">Pending</w:t>
            </w:r>
          </w:p>
        </w:tc>
      </w:tr>
      <w:tr>
        <w:tc>
          <w:p/>
        </w:tc>
        <w:tc>
          <w:p>
            <w:pPr>
              <w:pStyle w:val="Compact"/>
              <w:jc w:val="left"/>
            </w:pPr>
            <w:r>
              <w:t xml:space="preserve">AC-036–AC-040</w:t>
            </w:r>
          </w:p>
        </w:tc>
        <w:tc>
          <w:p>
            <w:pPr>
              <w:pStyle w:val="Compact"/>
              <w:jc w:val="left"/>
            </w:pPr>
            <w:r>
              <w:t xml:space="preserve">UI screens, token validation, success flow</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Sign In</w:t>
            </w:r>
          </w:p>
        </w:tc>
        <w:tc>
          <w:p>
            <w:pPr>
              <w:pStyle w:val="Compact"/>
              <w:jc w:val="left"/>
            </w:pPr>
            <w:r>
              <w:t xml:space="preserve">AC-025–AC-030</w:t>
            </w:r>
          </w:p>
        </w:tc>
        <w:tc>
          <w:p>
            <w:pPr>
              <w:pStyle w:val="Compact"/>
              <w:jc w:val="left"/>
            </w:pPr>
            <w:r>
              <w:t xml:space="preserve">Login API, session creation, error messages, accessibility</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Auth Middleware</w:t>
            </w:r>
          </w:p>
        </w:tc>
        <w:tc>
          <w:p>
            <w:pPr>
              <w:pStyle w:val="Compact"/>
              <w:jc w:val="left"/>
            </w:pPr>
            <w:r>
              <w:t xml:space="preserve">AC-015–AC-018</w:t>
            </w:r>
          </w:p>
        </w:tc>
        <w:tc>
          <w:p>
            <w:pPr>
              <w:pStyle w:val="Compact"/>
              <w:jc w:val="left"/>
            </w:pPr>
            <w:r>
              <w:t xml:space="preserve">/auth/me endpoint, session validation, expiry</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User CRUD</w:t>
            </w:r>
          </w:p>
        </w:tc>
        <w:tc>
          <w:p>
            <w:pPr>
              <w:pStyle w:val="Compact"/>
              <w:jc w:val="left"/>
            </w:pPr>
            <w:r>
              <w:t xml:space="preserve">AC-019–AC-024</w:t>
            </w:r>
          </w:p>
        </w:tc>
        <w:tc>
          <w:p>
            <w:pPr>
              <w:pStyle w:val="Compact"/>
              <w:jc w:val="left"/>
            </w:pPr>
            <w:r>
              <w:t xml:space="preserve">GET/POST/PATCH/DELETE endpoints, RBAC, pagination, audit log</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Project CRUD</w:t>
            </w:r>
          </w:p>
        </w:tc>
        <w:tc>
          <w:p>
            <w:pPr>
              <w:pStyle w:val="Compact"/>
              <w:jc w:val="left"/>
            </w:pPr>
            <w:r>
              <w:t xml:space="preserve">AC-050–AC-055</w:t>
            </w:r>
          </w:p>
        </w:tc>
        <w:tc>
          <w:p>
            <w:pPr>
              <w:pStyle w:val="Compact"/>
              <w:jc w:val="left"/>
            </w:pPr>
            <w:r>
              <w:t xml:space="preserve">GET/POST/PATCH endpoints, archiving, members list, audit log</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Org CRUD</w:t>
            </w:r>
          </w:p>
        </w:tc>
        <w:tc>
          <w:p>
            <w:pPr>
              <w:pStyle w:val="Compact"/>
              <w:jc w:val="left"/>
            </w:pPr>
            <w:r>
              <w:t xml:space="preserve">AC-046–AC-049</w:t>
            </w:r>
          </w:p>
        </w:tc>
        <w:tc>
          <w:p>
            <w:pPr>
              <w:pStyle w:val="Compact"/>
              <w:jc w:val="left"/>
            </w:pPr>
            <w:r>
              <w:t xml:space="preserve">POST/GET/PATCH endpoints, uniqueness, admin assignment</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Invitations</w:t>
            </w:r>
          </w:p>
        </w:tc>
        <w:tc>
          <w:p>
            <w:pPr>
              <w:pStyle w:val="Compact"/>
              <w:jc w:val="left"/>
            </w:pPr>
            <w:r>
              <w:t xml:space="preserve">AC-056–AC-061</w:t>
            </w:r>
          </w:p>
        </w:tc>
        <w:tc>
          <w:p>
            <w:pPr>
              <w:pStyle w:val="Compact"/>
              <w:jc w:val="left"/>
            </w:pPr>
            <w:r>
              <w:t xml:space="preserve">POST/GET/DELETE endpoints, email send, expiry, acceptance, rate limit</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RBAC Guard</w:t>
            </w:r>
          </w:p>
        </w:tc>
        <w:tc>
          <w:p>
            <w:pPr>
              <w:pStyle w:val="Compact"/>
              <w:jc w:val="left"/>
            </w:pPr>
            <w:r>
              <w:t xml:space="preserve">AC-067–AC-071</w:t>
            </w:r>
          </w:p>
        </w:tc>
        <w:tc>
          <w:p>
            <w:pPr>
              <w:pStyle w:val="Compact"/>
              <w:jc w:val="left"/>
            </w:pPr>
            <w:r>
              <w:t xml:space="preserve">Permission checks, role-based access, project-scoped roles, caching</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Audit Log</w:t>
            </w:r>
          </w:p>
        </w:tc>
        <w:tc>
          <w:p>
            <w:pPr>
              <w:pStyle w:val="Compact"/>
              <w:jc w:val="left"/>
            </w:pPr>
            <w:r>
              <w:t xml:space="preserve">AC-062–AC-066</w:t>
            </w:r>
          </w:p>
        </w:tc>
        <w:tc>
          <w:p>
            <w:pPr>
              <w:pStyle w:val="Compact"/>
              <w:jc w:val="left"/>
            </w:pPr>
            <w:r>
              <w:t xml:space="preserve">Mutation logging, timestamp, immutability, query performance</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Contract Tests</w:t>
            </w:r>
          </w:p>
        </w:tc>
        <w:tc>
          <w:p>
            <w:pPr>
              <w:pStyle w:val="Compact"/>
              <w:jc w:val="left"/>
            </w:pPr>
            <w:r>
              <w:t xml:space="preserve">AC-078–AC-082</w:t>
            </w:r>
          </w:p>
        </w:tc>
        <w:tc>
          <w:p>
            <w:pPr>
              <w:pStyle w:val="Compact"/>
              <w:jc w:val="left"/>
            </w:pPr>
            <w:r>
              <w:t xml:space="preserve">≥30 tests, success + error cases, schema validation, CI integration</w:t>
            </w:r>
          </w:p>
        </w:tc>
        <w:tc>
          <w:p>
            <w:pPr>
              <w:pStyle w:val="Compact"/>
              <w:jc w:val="left"/>
            </w:pPr>
            <w:r>
              <w:t xml:space="preserve">QA</w:t>
            </w:r>
          </w:p>
        </w:tc>
        <w:tc>
          <w:p>
            <w:pPr>
              <w:pStyle w:val="Compact"/>
              <w:jc w:val="left"/>
            </w:pPr>
            <w:r>
              <w:t xml:space="preserve">Pending</w:t>
            </w:r>
          </w:p>
        </w:tc>
      </w:tr>
      <w:tr>
        <w:tc>
          <w:p>
            <w:pPr>
              <w:pStyle w:val="Compact"/>
              <w:jc w:val="left"/>
            </w:pPr>
            <w:r>
              <w:rPr>
                <w:b/>
              </w:rPr>
              <w:t xml:space="preserve">RBAC Unit Tests</w:t>
            </w:r>
          </w:p>
        </w:tc>
        <w:tc>
          <w:p>
            <w:pPr>
              <w:pStyle w:val="Compact"/>
              <w:jc w:val="left"/>
            </w:pPr>
            <w:r>
              <w:t xml:space="preserve">AC-083–AC-085</w:t>
            </w:r>
          </w:p>
        </w:tc>
        <w:tc>
          <w:p>
            <w:pPr>
              <w:pStyle w:val="Compact"/>
              <w:jc w:val="left"/>
            </w:pPr>
            <w:r>
              <w:t xml:space="preserve">≥16 tests, 100% branch coverage, CI passing</w:t>
            </w:r>
          </w:p>
        </w:tc>
        <w:tc>
          <w:p>
            <w:pPr>
              <w:pStyle w:val="Compact"/>
              <w:jc w:val="left"/>
            </w:pPr>
            <w:r>
              <w:t xml:space="preserve">QA</w:t>
            </w:r>
          </w:p>
        </w:tc>
        <w:tc>
          <w:p>
            <w:pPr>
              <w:pStyle w:val="Compact"/>
              <w:jc w:val="left"/>
            </w:pPr>
            <w:r>
              <w:t xml:space="preserve">Pending</w:t>
            </w:r>
          </w:p>
        </w:tc>
      </w:tr>
      <w:tr>
        <w:tc>
          <w:p>
            <w:pPr>
              <w:pStyle w:val="Compact"/>
              <w:jc w:val="left"/>
            </w:pPr>
            <w:r>
              <w:rPr>
                <w:b/>
              </w:rPr>
              <w:t xml:space="preserve">Security Tests</w:t>
            </w:r>
          </w:p>
        </w:tc>
        <w:tc>
          <w:p>
            <w:pPr>
              <w:pStyle w:val="Compact"/>
              <w:jc w:val="left"/>
            </w:pPr>
            <w:r>
              <w:t xml:space="preserve">AC-094–AC-098</w:t>
            </w:r>
          </w:p>
        </w:tc>
        <w:tc>
          <w:p>
            <w:pPr>
              <w:pStyle w:val="Compact"/>
              <w:jc w:val="left"/>
            </w:pPr>
            <w:r>
              <w:t xml:space="preserve">SQL injection, CSRF, session flags, password non-exposure</w:t>
            </w:r>
          </w:p>
        </w:tc>
        <w:tc>
          <w:p>
            <w:pPr>
              <w:pStyle w:val="Compact"/>
              <w:jc w:val="left"/>
            </w:pPr>
            <w:r>
              <w:t xml:space="preserve">QA</w:t>
            </w:r>
          </w:p>
        </w:tc>
        <w:tc>
          <w:p>
            <w:pPr>
              <w:pStyle w:val="Compact"/>
              <w:jc w:val="left"/>
            </w:pPr>
            <w:r>
              <w:t xml:space="preserve">Pending</w:t>
            </w:r>
          </w:p>
        </w:tc>
      </w:tr>
      <w:tr>
        <w:tc>
          <w:p>
            <w:pPr>
              <w:pStyle w:val="Compact"/>
              <w:jc w:val="left"/>
            </w:pPr>
            <w:r>
              <w:rPr>
                <w:b/>
              </w:rPr>
              <w:t xml:space="preserve">E2E Signup-Project</w:t>
            </w:r>
          </w:p>
        </w:tc>
        <w:tc>
          <w:p>
            <w:pPr>
              <w:pStyle w:val="Compact"/>
              <w:jc w:val="left"/>
            </w:pPr>
            <w:r>
              <w:t xml:space="preserve">AC-099–AC-102</w:t>
            </w:r>
          </w:p>
        </w:tc>
        <w:tc>
          <w:p>
            <w:pPr>
              <w:pStyle w:val="Compact"/>
              <w:jc w:val="left"/>
            </w:pPr>
            <w:r>
              <w:t xml:space="preserve">Full user journey, &lt;30s, data cleanup, CI integration</w:t>
            </w:r>
          </w:p>
        </w:tc>
        <w:tc>
          <w:p>
            <w:pPr>
              <w:pStyle w:val="Compact"/>
              <w:jc w:val="left"/>
            </w:pPr>
            <w:r>
              <w:t xml:space="preserve">QA</w:t>
            </w:r>
          </w:p>
        </w:tc>
        <w:tc>
          <w:p>
            <w:pPr>
              <w:pStyle w:val="Compact"/>
              <w:jc w:val="left"/>
            </w:pPr>
            <w:r>
              <w:t xml:space="preserve">Pending</w:t>
            </w:r>
          </w:p>
        </w:tc>
      </w:tr>
      <w:tr>
        <w:tc>
          <w:p>
            <w:pPr>
              <w:pStyle w:val="Compact"/>
              <w:jc w:val="left"/>
            </w:pPr>
            <w:r>
              <w:rPr>
                <w:b/>
              </w:rPr>
              <w:t xml:space="preserve">Accessibility</w:t>
            </w:r>
          </w:p>
        </w:tc>
        <w:tc>
          <w:p>
            <w:pPr>
              <w:pStyle w:val="Compact"/>
              <w:jc w:val="left"/>
            </w:pPr>
            <w:r>
              <w:t xml:space="preserve">AC-103–AC-109</w:t>
            </w:r>
          </w:p>
        </w:tc>
        <w:tc>
          <w:p>
            <w:pPr>
              <w:pStyle w:val="Compact"/>
              <w:jc w:val="left"/>
            </w:pPr>
            <w:r>
              <w:t xml:space="preserve">Zero critical issues, 4.5:1 contrast, focus indicators, keyboard nav</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Dark Mode</w:t>
            </w:r>
          </w:p>
        </w:tc>
        <w:tc>
          <w:p>
            <w:pPr>
              <w:pStyle w:val="Compact"/>
              <w:jc w:val="left"/>
            </w:pPr>
            <w:r>
              <w:t xml:space="preserve">AC-110–AC-113</w:t>
            </w:r>
          </w:p>
        </w:tc>
        <w:tc>
          <w:p>
            <w:pPr>
              <w:pStyle w:val="Compact"/>
              <w:jc w:val="left"/>
            </w:pPr>
            <w:r>
              <w:t xml:space="preserve">Renders in both modes, instant toggle, correct contrast</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Database Schema</w:t>
            </w:r>
          </w:p>
        </w:tc>
        <w:tc>
          <w:p>
            <w:pPr>
              <w:pStyle w:val="Compact"/>
              <w:jc w:val="left"/>
            </w:pPr>
            <w:r>
              <w:t xml:space="preserve">AC-072–AC-077</w:t>
            </w:r>
          </w:p>
        </w:tc>
        <w:tc>
          <w:p>
            <w:pPr>
              <w:pStyle w:val="Compact"/>
              <w:jc w:val="left"/>
            </w:pPr>
            <w:r>
              <w:t xml:space="preserve">Tables, constraints, indexes, RLS, reversible migrations</w:t>
            </w:r>
          </w:p>
        </w:tc>
        <w:tc>
          <w:p>
            <w:pPr>
              <w:pStyle w:val="Compact"/>
              <w:jc w:val="left"/>
            </w:pPr>
            <w:r>
              <w:t xml:space="preserve">BE</w:t>
            </w:r>
          </w:p>
        </w:tc>
        <w:tc>
          <w:p>
            <w:pPr>
              <w:pStyle w:val="Compact"/>
              <w:jc w:val="left"/>
            </w:pPr>
            <w:r>
              <w:t xml:space="preserve">Pending</w:t>
            </w:r>
          </w:p>
        </w:tc>
      </w:tr>
      <w:tr>
        <w:tc>
          <w:p>
            <w:pPr>
              <w:pStyle w:val="Compact"/>
              <w:jc w:val="left"/>
            </w:pPr>
            <w:r>
              <w:rPr>
                <w:b/>
              </w:rPr>
              <w:t xml:space="preserve">Staging Deployment</w:t>
            </w:r>
          </w:p>
        </w:tc>
        <w:tc>
          <w:p>
            <w:pPr>
              <w:pStyle w:val="Compact"/>
              <w:jc w:val="left"/>
            </w:pPr>
            <w:r>
              <w:t xml:space="preserve">AC-132–AC-137</w:t>
            </w:r>
          </w:p>
        </w:tc>
        <w:tc>
          <w:p>
            <w:pPr>
              <w:pStyle w:val="Compact"/>
              <w:jc w:val="left"/>
            </w:pPr>
            <w:r>
              <w:t xml:space="preserve">Smoke tests pass, latency &lt;300ms, error rate &lt;0.01%, emails delivered</w:t>
            </w:r>
          </w:p>
        </w:tc>
        <w:tc>
          <w:p>
            <w:pPr>
              <w:pStyle w:val="Compact"/>
              <w:jc w:val="left"/>
            </w:pPr>
            <w:r>
              <w:t xml:space="preserve">DevOps+QA</w:t>
            </w:r>
          </w:p>
        </w:tc>
        <w:tc>
          <w:p>
            <w:pPr>
              <w:pStyle w:val="Compact"/>
              <w:jc w:val="left"/>
            </w:pPr>
            <w:r>
              <w:t xml:space="preserve">Pending</w:t>
            </w:r>
          </w:p>
        </w:tc>
      </w:tr>
    </w:tbl>
    <w:p>
      <w:r>
        <w:pict>
          <v:rect style="width:0;height:1.5pt" o:hralign="center" o:hrstd="t" o:hr="t"/>
        </w:pict>
      </w:r>
    </w:p>
    <w:p>
      <w:pPr>
        <w:pStyle w:val="Heading2"/>
      </w:pPr>
      <w:bookmarkStart w:id="43" w:name="environment-setup-checklist-day-1"/>
      <w:r>
        <w:t xml:space="preserve">ENVIRONMENT &amp; SETUP CHECKLIST (Day 1)</w:t>
      </w:r>
      <w:bookmarkEnd w:id="43"/>
    </w:p>
    <w:p>
      <w:pPr>
        <w:pStyle w:val="FirstParagraph"/>
      </w:pPr>
      <w:r>
        <w:rPr>
          <w:b/>
        </w:rPr>
        <w:t xml:space="preserve">For new team member on M1 sprint:</w:t>
      </w:r>
    </w:p>
    <w:p>
      <w:pPr>
        <w:numPr>
          <w:ilvl w:val="0"/>
          <w:numId w:val="1013"/>
        </w:numPr>
        <w:pStyle w:val="Compact"/>
      </w:pPr>
      <w:r>
        <w:t xml:space="preserve">☐ GitHub account + repo access (clone with</w:t>
      </w:r>
      <w:r>
        <w:t xml:space="preserve"> </w:t>
      </w:r>
      <w:r>
        <w:rPr>
          <w:rStyle w:val="VerbatimChar"/>
        </w:rPr>
        <w:t xml:space="preserve">git clone ...</w:t>
      </w:r>
      <w:r>
        <w:t xml:space="preserve">)</w:t>
      </w:r>
    </w:p>
    <w:p>
      <w:pPr>
        <w:numPr>
          <w:ilvl w:val="0"/>
          <w:numId w:val="1013"/>
        </w:numPr>
        <w:pStyle w:val="Compact"/>
      </w:pPr>
      <w:r>
        <w:t xml:space="preserve">☐ Node.js 18+ installed locally (</w:t>
      </w:r>
      <w:r>
        <w:rPr>
          <w:rStyle w:val="VerbatimChar"/>
        </w:rPr>
        <w:t xml:space="preserve">node --version</w:t>
      </w:r>
      <w:r>
        <w:t xml:space="preserve">)</w:t>
      </w:r>
    </w:p>
    <w:p>
      <w:pPr>
        <w:numPr>
          <w:ilvl w:val="0"/>
          <w:numId w:val="1013"/>
        </w:numPr>
        <w:pStyle w:val="Compact"/>
      </w:pPr>
      <w:r>
        <w:t xml:space="preserve">☐ npm packages installed (</w:t>
      </w:r>
      <w:r>
        <w:rPr>
          <w:rStyle w:val="VerbatimChar"/>
        </w:rPr>
        <w:t xml:space="preserve">npm install</w:t>
      </w:r>
      <w:r>
        <w:t xml:space="preserve"> </w:t>
      </w:r>
      <w:r>
        <w:t xml:space="preserve">in both FE + BE directories)</w:t>
      </w:r>
    </w:p>
    <w:p>
      <w:pPr>
        <w:numPr>
          <w:ilvl w:val="0"/>
          <w:numId w:val="1013"/>
        </w:numPr>
        <w:pStyle w:val="Compact"/>
      </w:pPr>
      <w:r>
        <w:t xml:space="preserve">☐ Docker Desktop installed + running (</w:t>
      </w:r>
      <w:r>
        <w:rPr>
          <w:rStyle w:val="VerbatimChar"/>
        </w:rPr>
        <w:t xml:space="preserve">docker --version</w:t>
      </w:r>
      <w:r>
        <w:t xml:space="preserve">,</w:t>
      </w:r>
      <w:r>
        <w:t xml:space="preserve"> </w:t>
      </w:r>
      <w:r>
        <w:rPr>
          <w:rStyle w:val="VerbatimChar"/>
        </w:rPr>
        <w:t xml:space="preserve">docker ps</w:t>
      </w:r>
      <w:r>
        <w:t xml:space="preserve">)</w:t>
      </w:r>
    </w:p>
    <w:p>
      <w:pPr>
        <w:numPr>
          <w:ilvl w:val="0"/>
          <w:numId w:val="1013"/>
        </w:numPr>
        <w:pStyle w:val="Compact"/>
      </w:pPr>
      <w:r>
        <w:t xml:space="preserve">☐ Vercel CLI installed (</w:t>
      </w:r>
      <w:r>
        <w:rPr>
          <w:rStyle w:val="VerbatimChar"/>
        </w:rPr>
        <w:t xml:space="preserve">npm i -g vercel</w:t>
      </w:r>
      <w:r>
        <w:t xml:space="preserve">)</w:t>
      </w:r>
    </w:p>
    <w:p>
      <w:pPr>
        <w:numPr>
          <w:ilvl w:val="0"/>
          <w:numId w:val="1013"/>
        </w:numPr>
        <w:pStyle w:val="Compact"/>
      </w:pPr>
      <w:r>
        <w:t xml:space="preserve">☐ PostgreSQL client (psql or DBeaver) configured for staging DB</w:t>
      </w:r>
    </w:p>
    <w:p>
      <w:pPr>
        <w:numPr>
          <w:ilvl w:val="0"/>
          <w:numId w:val="1013"/>
        </w:numPr>
        <w:pStyle w:val="Compact"/>
      </w:pPr>
      <w:r>
        <w:t xml:space="preserve">☐ Environment files set up:</w:t>
      </w:r>
    </w:p>
    <w:p>
      <w:pPr>
        <w:numPr>
          <w:ilvl w:val="1"/>
          <w:numId w:val="1014"/>
        </w:numPr>
        <w:pStyle w:val="Compact"/>
      </w:pPr>
      <w:r>
        <w:t xml:space="preserve">☐</w:t>
      </w:r>
      <w:r>
        <w:t xml:space="preserve"> </w:t>
      </w:r>
      <w:r>
        <w:rPr>
          <w:rStyle w:val="VerbatimChar"/>
        </w:rPr>
        <w:t xml:space="preserve">.env.local</w:t>
      </w:r>
      <w:r>
        <w:t xml:space="preserve"> </w:t>
      </w:r>
      <w:r>
        <w:t xml:space="preserve">(FE):</w:t>
      </w:r>
      <w:r>
        <w:t xml:space="preserve"> </w:t>
      </w:r>
      <w:r>
        <w:rPr>
          <w:rStyle w:val="VerbatimChar"/>
        </w:rPr>
        <w:t xml:space="preserve">NEXT_PUBLIC_API_URL=http://localhost:3001</w:t>
      </w:r>
    </w:p>
    <w:p>
      <w:pPr>
        <w:numPr>
          <w:ilvl w:val="1"/>
          <w:numId w:val="1014"/>
        </w:numPr>
        <w:pStyle w:val="Compact"/>
      </w:pPr>
      <w:r>
        <w:t xml:space="preserve">☐</w:t>
      </w:r>
      <w:r>
        <w:t xml:space="preserve"> </w:t>
      </w:r>
      <w:r>
        <w:rPr>
          <w:rStyle w:val="VerbatimChar"/>
        </w:rPr>
        <w:t xml:space="preserve">.env</w:t>
      </w:r>
      <w:r>
        <w:t xml:space="preserve"> </w:t>
      </w:r>
      <w:r>
        <w:t xml:space="preserve">(BE):</w:t>
      </w:r>
      <w:r>
        <w:t xml:space="preserve"> </w:t>
      </w:r>
      <w:r>
        <w:rPr>
          <w:rStyle w:val="VerbatimChar"/>
        </w:rPr>
        <w:t xml:space="preserve">DATABASE_URL=postgres://user:pass@localhost/qa_nexus</w:t>
      </w:r>
      <w:r>
        <w:t xml:space="preserve">,</w:t>
      </w:r>
      <w:r>
        <w:t xml:space="preserve"> </w:t>
      </w:r>
      <w:r>
        <w:rPr>
          <w:rStyle w:val="VerbatimChar"/>
        </w:rPr>
        <w:t xml:space="preserve">RESEND_API_KEY=...</w:t>
      </w:r>
    </w:p>
    <w:p>
      <w:pPr>
        <w:numPr>
          <w:ilvl w:val="0"/>
          <w:numId w:val="1013"/>
        </w:numPr>
        <w:pStyle w:val="Compact"/>
      </w:pPr>
      <w:r>
        <w:t xml:space="preserve">☐ BetterAuth package versions confirmed (package-lock.json)</w:t>
      </w:r>
    </w:p>
    <w:p>
      <w:pPr>
        <w:numPr>
          <w:ilvl w:val="0"/>
          <w:numId w:val="1013"/>
        </w:numPr>
        <w:pStyle w:val="Compact"/>
      </w:pPr>
      <w:r>
        <w:t xml:space="preserve">☐ Resend API key in Doppler + copied to local .env</w:t>
      </w:r>
    </w:p>
    <w:p>
      <w:pPr>
        <w:numPr>
          <w:ilvl w:val="0"/>
          <w:numId w:val="1013"/>
        </w:numPr>
        <w:pStyle w:val="Compact"/>
      </w:pPr>
      <w:r>
        <w:t xml:space="preserve">☐ Staging DB accessible (ping</w:t>
      </w:r>
      <w:r>
        <w:t xml:space="preserve"> </w:t>
      </w:r>
      <w:r>
        <w:rPr>
          <w:rStyle w:val="VerbatimChar"/>
        </w:rPr>
        <w:t xml:space="preserve">staging-db-host</w:t>
      </w:r>
      <w:r>
        <w:t xml:space="preserve">)</w:t>
      </w:r>
    </w:p>
    <w:p>
      <w:pPr>
        <w:numPr>
          <w:ilvl w:val="0"/>
          <w:numId w:val="1013"/>
        </w:numPr>
        <w:pStyle w:val="Compact"/>
      </w:pPr>
      <w:r>
        <w:t xml:space="preserve">☐ GitHub Actions secrets configured (Vercel token, Resend key)</w:t>
      </w:r>
    </w:p>
    <w:p>
      <w:pPr>
        <w:numPr>
          <w:ilvl w:val="0"/>
          <w:numId w:val="1013"/>
        </w:numPr>
        <w:pStyle w:val="Compact"/>
      </w:pPr>
      <w:r>
        <w:t xml:space="preserve">☐ Pre-commit hook installed (linter runs on</w:t>
      </w:r>
      <w:r>
        <w:t xml:space="preserve"> </w:t>
      </w:r>
      <w:r>
        <w:rPr>
          <w:rStyle w:val="VerbatimChar"/>
        </w:rPr>
        <w:t xml:space="preserve">git commit</w:t>
      </w:r>
      <w:r>
        <w:t xml:space="preserve">)</w:t>
      </w:r>
    </w:p>
    <w:p>
      <w:pPr>
        <w:numPr>
          <w:ilvl w:val="0"/>
          <w:numId w:val="1013"/>
        </w:numPr>
        <w:pStyle w:val="Compact"/>
      </w:pPr>
      <w:r>
        <w:t xml:space="preserve">☐ IDE extensions installed (ESLint, Prettier, SQL formatter)</w:t>
      </w:r>
    </w:p>
    <w:p>
      <w:pPr>
        <w:numPr>
          <w:ilvl w:val="0"/>
          <w:numId w:val="1013"/>
        </w:numPr>
        <w:pStyle w:val="Compact"/>
      </w:pPr>
      <w:r>
        <w:t xml:space="preserve">☐ Slack notifications enabled (PR updates, CI failures)</w:t>
      </w:r>
    </w:p>
    <w:p>
      <w:pPr>
        <w:numPr>
          <w:ilvl w:val="0"/>
          <w:numId w:val="1013"/>
        </w:numPr>
        <w:pStyle w:val="Compact"/>
      </w:pPr>
      <w:r>
        <w:t xml:space="preserve">☐ Calendar blocked for 2-week sprint (no context-switching meetings)</w:t>
      </w:r>
    </w:p>
    <w:p>
      <w:r>
        <w:pict>
          <v:rect style="width:0;height:1.5pt" o:hralign="center" o:hrstd="t" o:hr="t"/>
        </w:pict>
      </w:r>
    </w:p>
    <w:p>
      <w:pPr>
        <w:pStyle w:val="Heading2"/>
      </w:pPr>
      <w:bookmarkStart w:id="44" w:name="api-contracts-m1-scope"/>
      <w:r>
        <w:t xml:space="preserve">API CONTRACTS (M1 Scope)</w:t>
      </w:r>
      <w:bookmarkEnd w:id="44"/>
    </w:p>
    <w:p>
      <w:pPr>
        <w:pStyle w:val="Heading3"/>
      </w:pPr>
      <w:bookmarkStart w:id="45" w:name="auth-endpoints"/>
      <w:r>
        <w:t xml:space="preserve">Auth Endpoints</w:t>
      </w:r>
      <w:bookmarkEnd w:id="45"/>
    </w:p>
    <w:tbl>
      <w:tblPr>
        <w:tblStyle w:val="Table"/>
        <w:tblW w:type="pct" w:w="4999.999999999999"/>
        <w:tblLook w:firstRow="1"/>
      </w:tblPr>
      <w:tblGrid>
        <w:gridCol w:w="880"/>
        <w:gridCol w:w="1005"/>
        <w:gridCol w:w="754"/>
        <w:gridCol w:w="754"/>
        <w:gridCol w:w="1760"/>
        <w:gridCol w:w="1760"/>
        <w:gridCol w:w="1005"/>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EP-001</w:t>
            </w:r>
          </w:p>
        </w:tc>
        <w:tc>
          <w:p>
            <w:pPr>
              <w:pStyle w:val="Compact"/>
              <w:jc w:val="left"/>
            </w:pPr>
            <w:r>
              <w:t xml:space="preserve">POST</w:t>
            </w:r>
          </w:p>
        </w:tc>
        <w:tc>
          <w:p>
            <w:pPr>
              <w:pStyle w:val="Compact"/>
              <w:jc w:val="left"/>
            </w:pPr>
            <w:r>
              <w:t xml:space="preserve">/api/auth/register</w:t>
            </w:r>
          </w:p>
        </w:tc>
        <w:tc>
          <w:p>
            <w:pPr>
              <w:pStyle w:val="Compact"/>
              <w:jc w:val="left"/>
            </w:pPr>
            <w:r>
              <w:t xml:space="preserve">None</w:t>
            </w:r>
          </w:p>
        </w:tc>
        <w:tc>
          <w:p>
            <w:pPr>
              <w:pStyle w:val="Compact"/>
              <w:jc w:val="left"/>
            </w:pPr>
            <w:r>
              <w:t xml:space="preserve">{email, password, firstName, lastName}</w:t>
            </w:r>
          </w:p>
        </w:tc>
        <w:tc>
          <w:p>
            <w:pPr>
              <w:pStyle w:val="Compact"/>
              <w:jc w:val="left"/>
            </w:pPr>
            <w:r>
              <w:t xml:space="preserve">{userId, email, createdAt}</w:t>
            </w:r>
          </w:p>
        </w:tc>
        <w:tc>
          <w:p>
            <w:pPr>
              <w:pStyle w:val="Compact"/>
              <w:jc w:val="left"/>
            </w:pPr>
            <w:r>
              <w:t xml:space="preserve">New</w:t>
            </w:r>
          </w:p>
        </w:tc>
      </w:tr>
      <w:tr>
        <w:tc>
          <w:p>
            <w:pPr>
              <w:pStyle w:val="Compact"/>
              <w:jc w:val="left"/>
            </w:pPr>
            <w:r>
              <w:rPr>
                <w:b/>
              </w:rPr>
              <w:t xml:space="preserve">EP-002</w:t>
            </w:r>
          </w:p>
        </w:tc>
        <w:tc>
          <w:p>
            <w:pPr>
              <w:pStyle w:val="Compact"/>
              <w:jc w:val="left"/>
            </w:pPr>
            <w:r>
              <w:t xml:space="preserve">POST</w:t>
            </w:r>
          </w:p>
        </w:tc>
        <w:tc>
          <w:p>
            <w:pPr>
              <w:pStyle w:val="Compact"/>
              <w:jc w:val="left"/>
            </w:pPr>
            <w:r>
              <w:t xml:space="preserve">/api/auth/login</w:t>
            </w:r>
          </w:p>
        </w:tc>
        <w:tc>
          <w:p>
            <w:pPr>
              <w:pStyle w:val="Compact"/>
              <w:jc w:val="left"/>
            </w:pPr>
            <w:r>
              <w:t xml:space="preserve">None</w:t>
            </w:r>
          </w:p>
        </w:tc>
        <w:tc>
          <w:p>
            <w:pPr>
              <w:pStyle w:val="Compact"/>
              <w:jc w:val="left"/>
            </w:pPr>
            <w:r>
              <w:t xml:space="preserve">{email, password}</w:t>
            </w:r>
          </w:p>
        </w:tc>
        <w:tc>
          <w:p>
            <w:pPr>
              <w:pStyle w:val="Compact"/>
              <w:jc w:val="left"/>
            </w:pPr>
            <w:r>
              <w:t xml:space="preserve">{sessionToken, userId, org.id}</w:t>
            </w:r>
          </w:p>
        </w:tc>
        <w:tc>
          <w:p>
            <w:pPr>
              <w:pStyle w:val="Compact"/>
              <w:jc w:val="left"/>
            </w:pPr>
            <w:r>
              <w:t xml:space="preserve">New</w:t>
            </w:r>
          </w:p>
        </w:tc>
      </w:tr>
      <w:tr>
        <w:tc>
          <w:p>
            <w:pPr>
              <w:pStyle w:val="Compact"/>
              <w:jc w:val="left"/>
            </w:pPr>
            <w:r>
              <w:rPr>
                <w:b/>
              </w:rPr>
              <w:t xml:space="preserve">EP-003</w:t>
            </w:r>
          </w:p>
        </w:tc>
        <w:tc>
          <w:p>
            <w:pPr>
              <w:pStyle w:val="Compact"/>
              <w:jc w:val="left"/>
            </w:pPr>
            <w:r>
              <w:t xml:space="preserve">POST</w:t>
            </w:r>
          </w:p>
        </w:tc>
        <w:tc>
          <w:p>
            <w:pPr>
              <w:pStyle w:val="Compact"/>
              <w:jc w:val="left"/>
            </w:pPr>
            <w:r>
              <w:t xml:space="preserve">/api/auth/logout</w:t>
            </w:r>
          </w:p>
        </w:tc>
        <w:tc>
          <w:p>
            <w:pPr>
              <w:pStyle w:val="Compact"/>
              <w:jc w:val="left"/>
            </w:pPr>
            <w:r>
              <w:t xml:space="preserve">Bearer token</w:t>
            </w:r>
          </w:p>
        </w:tc>
        <w:tc>
          <w:p>
            <w:pPr>
              <w:pStyle w:val="Compact"/>
              <w:jc w:val="left"/>
            </w:pPr>
            <w:r>
              <w:t xml:space="preserve">{}</w:t>
            </w:r>
          </w:p>
        </w:tc>
        <w:tc>
          <w:p>
            <w:pPr>
              <w:pStyle w:val="Compact"/>
              <w:jc w:val="left"/>
            </w:pPr>
            <w:r>
              <w:t xml:space="preserve">{success: true}</w:t>
            </w:r>
          </w:p>
        </w:tc>
        <w:tc>
          <w:p>
            <w:pPr>
              <w:pStyle w:val="Compact"/>
              <w:jc w:val="left"/>
            </w:pPr>
            <w:r>
              <w:t xml:space="preserve">New</w:t>
            </w:r>
          </w:p>
        </w:tc>
      </w:tr>
      <w:tr>
        <w:tc>
          <w:p>
            <w:pPr>
              <w:pStyle w:val="Compact"/>
              <w:jc w:val="left"/>
            </w:pPr>
            <w:r>
              <w:rPr>
                <w:b/>
              </w:rPr>
              <w:t xml:space="preserve">EP-004</w:t>
            </w:r>
          </w:p>
        </w:tc>
        <w:tc>
          <w:p>
            <w:pPr>
              <w:pStyle w:val="Compact"/>
              <w:jc w:val="left"/>
            </w:pPr>
            <w:r>
              <w:t xml:space="preserve">POST</w:t>
            </w:r>
          </w:p>
        </w:tc>
        <w:tc>
          <w:p>
            <w:pPr>
              <w:pStyle w:val="Compact"/>
              <w:jc w:val="left"/>
            </w:pPr>
            <w:r>
              <w:t xml:space="preserve">/api/auth/forgot-password</w:t>
            </w:r>
          </w:p>
        </w:tc>
        <w:tc>
          <w:p>
            <w:pPr>
              <w:pStyle w:val="Compact"/>
              <w:jc w:val="left"/>
            </w:pPr>
            <w:r>
              <w:t xml:space="preserve">None</w:t>
            </w:r>
          </w:p>
        </w:tc>
        <w:tc>
          <w:p>
            <w:pPr>
              <w:pStyle w:val="Compact"/>
              <w:jc w:val="left"/>
            </w:pPr>
            <w:r>
              <w:t xml:space="preserve">{email}</w:t>
            </w:r>
          </w:p>
        </w:tc>
        <w:tc>
          <w:p>
            <w:pPr>
              <w:pStyle w:val="Compact"/>
              <w:jc w:val="left"/>
            </w:pPr>
            <w:r>
              <w:t xml:space="preserve">{message:</w:t>
            </w:r>
            <w:r>
              <w:t xml:space="preserve"> </w:t>
            </w:r>
            <w:r>
              <w:t xml:space="preserve">“</w:t>
            </w:r>
            <w:r>
              <w:t xml:space="preserve">Check your email</w:t>
            </w:r>
            <w:r>
              <w:t xml:space="preserve">”</w:t>
            </w:r>
            <w:r>
              <w:t xml:space="preserve">}</w:t>
            </w:r>
          </w:p>
        </w:tc>
        <w:tc>
          <w:p>
            <w:pPr>
              <w:pStyle w:val="Compact"/>
              <w:jc w:val="left"/>
            </w:pPr>
            <w:r>
              <w:t xml:space="preserve">New</w:t>
            </w:r>
          </w:p>
        </w:tc>
      </w:tr>
      <w:tr>
        <w:tc>
          <w:p>
            <w:pPr>
              <w:pStyle w:val="Compact"/>
              <w:jc w:val="left"/>
            </w:pPr>
            <w:r>
              <w:rPr>
                <w:b/>
              </w:rPr>
              <w:t xml:space="preserve">EP-005</w:t>
            </w:r>
          </w:p>
        </w:tc>
        <w:tc>
          <w:p>
            <w:pPr>
              <w:pStyle w:val="Compact"/>
              <w:jc w:val="left"/>
            </w:pPr>
            <w:r>
              <w:t xml:space="preserve">POST</w:t>
            </w:r>
          </w:p>
        </w:tc>
        <w:tc>
          <w:p>
            <w:pPr>
              <w:pStyle w:val="Compact"/>
              <w:jc w:val="left"/>
            </w:pPr>
            <w:r>
              <w:t xml:space="preserve">/api/auth/reset-password</w:t>
            </w:r>
          </w:p>
        </w:tc>
        <w:tc>
          <w:p>
            <w:pPr>
              <w:pStyle w:val="Compact"/>
              <w:jc w:val="left"/>
            </w:pPr>
            <w:r>
              <w:t xml:space="preserve">None</w:t>
            </w:r>
          </w:p>
        </w:tc>
        <w:tc>
          <w:p>
            <w:pPr>
              <w:pStyle w:val="Compact"/>
              <w:jc w:val="left"/>
            </w:pPr>
            <w:r>
              <w:t xml:space="preserve">{token, newPassword}</w:t>
            </w:r>
          </w:p>
        </w:tc>
        <w:tc>
          <w:p>
            <w:pPr>
              <w:pStyle w:val="Compact"/>
              <w:jc w:val="left"/>
            </w:pPr>
            <w:r>
              <w:t xml:space="preserve">{message:</w:t>
            </w:r>
            <w:r>
              <w:t xml:space="preserve"> </w:t>
            </w:r>
            <w:r>
              <w:t xml:space="preserve">“</w:t>
            </w:r>
            <w:r>
              <w:t xml:space="preserve">Password reset</w:t>
            </w:r>
            <w:r>
              <w:t xml:space="preserve">”</w:t>
            </w:r>
            <w:r>
              <w:t xml:space="preserve">}</w:t>
            </w:r>
          </w:p>
        </w:tc>
        <w:tc>
          <w:p>
            <w:pPr>
              <w:pStyle w:val="Compact"/>
              <w:jc w:val="left"/>
            </w:pPr>
            <w:r>
              <w:t xml:space="preserve">New</w:t>
            </w:r>
          </w:p>
        </w:tc>
      </w:tr>
      <w:tr>
        <w:tc>
          <w:p>
            <w:pPr>
              <w:pStyle w:val="Compact"/>
              <w:jc w:val="left"/>
            </w:pPr>
            <w:r>
              <w:rPr>
                <w:b/>
              </w:rPr>
              <w:t xml:space="preserve">EP-006</w:t>
            </w:r>
          </w:p>
        </w:tc>
        <w:tc>
          <w:p>
            <w:pPr>
              <w:pStyle w:val="Compact"/>
              <w:jc w:val="left"/>
            </w:pPr>
            <w:r>
              <w:t xml:space="preserve">GET</w:t>
            </w:r>
          </w:p>
        </w:tc>
        <w:tc>
          <w:p>
            <w:pPr>
              <w:pStyle w:val="Compact"/>
              <w:jc w:val="left"/>
            </w:pPr>
            <w:r>
              <w:t xml:space="preserve">/api/auth/me</w:t>
            </w:r>
          </w:p>
        </w:tc>
        <w:tc>
          <w:p>
            <w:pPr>
              <w:pStyle w:val="Compact"/>
              <w:jc w:val="left"/>
            </w:pPr>
            <w:r>
              <w:t xml:space="preserve">Bearer token</w:t>
            </w:r>
          </w:p>
        </w:tc>
        <w:tc>
          <w:p>
            <w:pPr>
              <w:pStyle w:val="Compact"/>
              <w:jc w:val="left"/>
            </w:pPr>
            <w:r>
              <w:t xml:space="preserve">N/A</w:t>
            </w:r>
          </w:p>
        </w:tc>
        <w:tc>
          <w:p>
            <w:pPr>
              <w:pStyle w:val="Compact"/>
              <w:jc w:val="left"/>
            </w:pPr>
            <w:r>
              <w:t xml:space="preserve">{userId, email, firstName, lastName, orgId, roles: […]}</w:t>
            </w:r>
          </w:p>
        </w:tc>
        <w:tc>
          <w:p>
            <w:pPr>
              <w:pStyle w:val="Compact"/>
              <w:jc w:val="left"/>
            </w:pPr>
            <w:r>
              <w:t xml:space="preserve">New</w:t>
            </w:r>
          </w:p>
        </w:tc>
      </w:tr>
    </w:tbl>
    <w:p>
      <w:pPr>
        <w:pStyle w:val="Heading3"/>
      </w:pPr>
      <w:bookmarkStart w:id="46" w:name="user-management-endpoints"/>
      <w:r>
        <w:t xml:space="preserve">User Management Endpoints</w:t>
      </w:r>
      <w:bookmarkEnd w:id="46"/>
    </w:p>
    <w:tbl>
      <w:tblPr>
        <w:tblStyle w:val="Table"/>
        <w:tblW w:type="pct" w:w="4999.999999999999"/>
        <w:tblLook w:firstRow="1"/>
      </w:tblPr>
      <w:tblGrid>
        <w:gridCol w:w="880"/>
        <w:gridCol w:w="1005"/>
        <w:gridCol w:w="754"/>
        <w:gridCol w:w="754"/>
        <w:gridCol w:w="1760"/>
        <w:gridCol w:w="1760"/>
        <w:gridCol w:w="1005"/>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EP-007</w:t>
            </w:r>
          </w:p>
        </w:tc>
        <w:tc>
          <w:p>
            <w:pPr>
              <w:pStyle w:val="Compact"/>
              <w:jc w:val="left"/>
            </w:pPr>
            <w:r>
              <w:t xml:space="preserve">GET</w:t>
            </w:r>
          </w:p>
        </w:tc>
        <w:tc>
          <w:p>
            <w:pPr>
              <w:pStyle w:val="Compact"/>
              <w:jc w:val="left"/>
            </w:pPr>
            <w:r>
              <w:t xml:space="preserve">/api/users</w:t>
            </w:r>
          </w:p>
        </w:tc>
        <w:tc>
          <w:p>
            <w:pPr>
              <w:pStyle w:val="Compact"/>
              <w:jc w:val="left"/>
            </w:pPr>
            <w:r>
              <w:t xml:space="preserve">Bearer (Admin/Lead)</w:t>
            </w:r>
          </w:p>
        </w:tc>
        <w:tc>
          <w:p>
            <w:pPr>
              <w:pStyle w:val="Compact"/>
              <w:jc w:val="left"/>
            </w:pPr>
            <w:r>
              <w:t xml:space="preserve">?page=1&amp;per_page=25</w:t>
            </w:r>
          </w:p>
        </w:tc>
        <w:tc>
          <w:p>
            <w:pPr>
              <w:pStyle w:val="Compact"/>
              <w:jc w:val="left"/>
            </w:pPr>
            <w:r>
              <w:t xml:space="preserve">{data: [{userId, email, roles, createdAt}], total, page}</w:t>
            </w:r>
          </w:p>
        </w:tc>
        <w:tc>
          <w:p>
            <w:pPr>
              <w:pStyle w:val="Compact"/>
              <w:jc w:val="left"/>
            </w:pPr>
            <w:r>
              <w:t xml:space="preserve">New</w:t>
            </w:r>
          </w:p>
        </w:tc>
      </w:tr>
      <w:tr>
        <w:tc>
          <w:p>
            <w:pPr>
              <w:pStyle w:val="Compact"/>
              <w:jc w:val="left"/>
            </w:pPr>
            <w:r>
              <w:rPr>
                <w:b/>
              </w:rPr>
              <w:t xml:space="preserve">EP-008</w:t>
            </w:r>
          </w:p>
        </w:tc>
        <w:tc>
          <w:p>
            <w:pPr>
              <w:pStyle w:val="Compact"/>
              <w:jc w:val="left"/>
            </w:pPr>
            <w:r>
              <w:t xml:space="preserve">POST</w:t>
            </w:r>
          </w:p>
        </w:tc>
        <w:tc>
          <w:p>
            <w:pPr>
              <w:pStyle w:val="Compact"/>
              <w:jc w:val="left"/>
            </w:pPr>
            <w:r>
              <w:t xml:space="preserve">/api/users</w:t>
            </w:r>
          </w:p>
        </w:tc>
        <w:tc>
          <w:p>
            <w:pPr>
              <w:pStyle w:val="Compact"/>
              <w:jc w:val="left"/>
            </w:pPr>
            <w:r>
              <w:t xml:space="preserve">Bearer (Admin/Lead)</w:t>
            </w:r>
          </w:p>
        </w:tc>
        <w:tc>
          <w:p>
            <w:pPr>
              <w:pStyle w:val="Compact"/>
              <w:jc w:val="left"/>
            </w:pPr>
            <w:r>
              <w:t xml:space="preserve">{email, role}</w:t>
            </w:r>
          </w:p>
        </w:tc>
        <w:tc>
          <w:p>
            <w:pPr>
              <w:pStyle w:val="Compact"/>
              <w:jc w:val="left"/>
            </w:pPr>
            <w:r>
              <w:t xml:space="preserve">{invitationId, email, expiresAt}</w:t>
            </w:r>
          </w:p>
        </w:tc>
        <w:tc>
          <w:p>
            <w:pPr>
              <w:pStyle w:val="Compact"/>
              <w:jc w:val="left"/>
            </w:pPr>
            <w:r>
              <w:t xml:space="preserve">New</w:t>
            </w:r>
          </w:p>
        </w:tc>
      </w:tr>
      <w:tr>
        <w:tc>
          <w:p>
            <w:pPr>
              <w:pStyle w:val="Compact"/>
              <w:jc w:val="left"/>
            </w:pPr>
            <w:r>
              <w:rPr>
                <w:b/>
              </w:rPr>
              <w:t xml:space="preserve">EP-009</w:t>
            </w:r>
          </w:p>
        </w:tc>
        <w:tc>
          <w:p>
            <w:pPr>
              <w:pStyle w:val="Compact"/>
              <w:jc w:val="left"/>
            </w:pPr>
            <w:r>
              <w:t xml:space="preserve">GET</w:t>
            </w:r>
          </w:p>
        </w:tc>
        <w:tc>
          <w:p>
            <w:pPr>
              <w:pStyle w:val="Compact"/>
              <w:jc w:val="left"/>
            </w:pPr>
            <w:r>
              <w:t xml:space="preserve">/api/users/:id</w:t>
            </w:r>
          </w:p>
        </w:tc>
        <w:tc>
          <w:p>
            <w:pPr>
              <w:pStyle w:val="Compact"/>
              <w:jc w:val="left"/>
            </w:pPr>
            <w:r>
              <w:t xml:space="preserve">Bearer</w:t>
            </w:r>
          </w:p>
        </w:tc>
        <w:tc>
          <w:p>
            <w:pPr>
              <w:pStyle w:val="Compact"/>
              <w:jc w:val="left"/>
            </w:pPr>
            <w:r>
              <w:t xml:space="preserve">N/A</w:t>
            </w:r>
          </w:p>
        </w:tc>
        <w:tc>
          <w:p>
            <w:pPr>
              <w:pStyle w:val="Compact"/>
              <w:jc w:val="left"/>
            </w:pPr>
            <w:r>
              <w:t xml:space="preserve">{userId, email, firstName, lastName, profileAttributes, roles}</w:t>
            </w:r>
          </w:p>
        </w:tc>
        <w:tc>
          <w:p>
            <w:pPr>
              <w:pStyle w:val="Compact"/>
              <w:jc w:val="left"/>
            </w:pPr>
            <w:r>
              <w:t xml:space="preserve">New</w:t>
            </w:r>
          </w:p>
        </w:tc>
      </w:tr>
      <w:tr>
        <w:tc>
          <w:p>
            <w:pPr>
              <w:pStyle w:val="Compact"/>
              <w:jc w:val="left"/>
            </w:pPr>
            <w:r>
              <w:rPr>
                <w:b/>
              </w:rPr>
              <w:t xml:space="preserve">EP-010</w:t>
            </w:r>
          </w:p>
        </w:tc>
        <w:tc>
          <w:p>
            <w:pPr>
              <w:pStyle w:val="Compact"/>
              <w:jc w:val="left"/>
            </w:pPr>
            <w:r>
              <w:t xml:space="preserve">PATCH</w:t>
            </w:r>
          </w:p>
        </w:tc>
        <w:tc>
          <w:p>
            <w:pPr>
              <w:pStyle w:val="Compact"/>
              <w:jc w:val="left"/>
            </w:pPr>
            <w:r>
              <w:t xml:space="preserve">/api/users/:id</w:t>
            </w:r>
          </w:p>
        </w:tc>
        <w:tc>
          <w:p>
            <w:pPr>
              <w:pStyle w:val="Compact"/>
              <w:jc w:val="left"/>
            </w:pPr>
            <w:r>
              <w:t xml:space="preserve">Bearer (self or Admin)</w:t>
            </w:r>
          </w:p>
        </w:tc>
        <w:tc>
          <w:p>
            <w:pPr>
              <w:pStyle w:val="Compact"/>
              <w:jc w:val="left"/>
            </w:pPr>
            <w:r>
              <w:t xml:space="preserve">{firstName, lastName, profileAttributes}</w:t>
            </w:r>
          </w:p>
        </w:tc>
        <w:tc>
          <w:p>
            <w:pPr>
              <w:pStyle w:val="Compact"/>
              <w:jc w:val="left"/>
            </w:pPr>
            <w:r>
              <w:t xml:space="preserve">{userId, …updated fields}</w:t>
            </w:r>
          </w:p>
        </w:tc>
        <w:tc>
          <w:p>
            <w:pPr>
              <w:pStyle w:val="Compact"/>
              <w:jc w:val="left"/>
            </w:pPr>
            <w:r>
              <w:t xml:space="preserve">New</w:t>
            </w:r>
          </w:p>
        </w:tc>
      </w:tr>
      <w:tr>
        <w:tc>
          <w:p>
            <w:pPr>
              <w:pStyle w:val="Compact"/>
              <w:jc w:val="left"/>
            </w:pPr>
            <w:r>
              <w:rPr>
                <w:b/>
              </w:rPr>
              <w:t xml:space="preserve">EP-011</w:t>
            </w:r>
          </w:p>
        </w:tc>
        <w:tc>
          <w:p>
            <w:pPr>
              <w:pStyle w:val="Compact"/>
              <w:jc w:val="left"/>
            </w:pPr>
            <w:r>
              <w:t xml:space="preserve">DELETE</w:t>
            </w:r>
          </w:p>
        </w:tc>
        <w:tc>
          <w:p>
            <w:pPr>
              <w:pStyle w:val="Compact"/>
              <w:jc w:val="left"/>
            </w:pPr>
            <w:r>
              <w:t xml:space="preserve">/api/users/:id</w:t>
            </w:r>
          </w:p>
        </w:tc>
        <w:tc>
          <w:p>
            <w:pPr>
              <w:pStyle w:val="Compact"/>
              <w:jc w:val="left"/>
            </w:pPr>
            <w:r>
              <w:t xml:space="preserve">Bearer (Admin)</w:t>
            </w:r>
          </w:p>
        </w:tc>
        <w:tc>
          <w:p>
            <w:pPr>
              <w:pStyle w:val="Compact"/>
              <w:jc w:val="left"/>
            </w:pPr>
            <w:r>
              <w:t xml:space="preserve">N/A</w:t>
            </w:r>
          </w:p>
        </w:tc>
        <w:tc>
          <w:p>
            <w:pPr>
              <w:pStyle w:val="Compact"/>
              <w:jc w:val="left"/>
            </w:pPr>
            <w:r>
              <w:t xml:space="preserve">{success: true, archivedUserId}</w:t>
            </w:r>
          </w:p>
        </w:tc>
        <w:tc>
          <w:p>
            <w:pPr>
              <w:pStyle w:val="Compact"/>
              <w:jc w:val="left"/>
            </w:pPr>
            <w:r>
              <w:t xml:space="preserve">New</w:t>
            </w:r>
          </w:p>
        </w:tc>
      </w:tr>
    </w:tbl>
    <w:p>
      <w:pPr>
        <w:pStyle w:val="Heading3"/>
      </w:pPr>
      <w:bookmarkStart w:id="47" w:name="organization-endpoints"/>
      <w:r>
        <w:t xml:space="preserve">Organization Endpoints</w:t>
      </w:r>
      <w:bookmarkEnd w:id="47"/>
    </w:p>
    <w:tbl>
      <w:tblPr>
        <w:tblStyle w:val="Table"/>
        <w:tblW w:type="pct" w:w="4999.999999999999"/>
        <w:tblLook w:firstRow="1"/>
      </w:tblPr>
      <w:tblGrid>
        <w:gridCol w:w="880"/>
        <w:gridCol w:w="1005"/>
        <w:gridCol w:w="754"/>
        <w:gridCol w:w="754"/>
        <w:gridCol w:w="1760"/>
        <w:gridCol w:w="1760"/>
        <w:gridCol w:w="1005"/>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EP-012</w:t>
            </w:r>
          </w:p>
        </w:tc>
        <w:tc>
          <w:p>
            <w:pPr>
              <w:pStyle w:val="Compact"/>
              <w:jc w:val="left"/>
            </w:pPr>
            <w:r>
              <w:t xml:space="preserve">POST</w:t>
            </w:r>
          </w:p>
        </w:tc>
        <w:tc>
          <w:p>
            <w:pPr>
              <w:pStyle w:val="Compact"/>
              <w:jc w:val="left"/>
            </w:pPr>
            <w:r>
              <w:t xml:space="preserve">/api/organizations</w:t>
            </w:r>
          </w:p>
        </w:tc>
        <w:tc>
          <w:p>
            <w:pPr>
              <w:pStyle w:val="Compact"/>
              <w:jc w:val="left"/>
            </w:pPr>
            <w:r>
              <w:t xml:space="preserve">Bearer</w:t>
            </w:r>
          </w:p>
        </w:tc>
        <w:tc>
          <w:p>
            <w:pPr>
              <w:pStyle w:val="Compact"/>
              <w:jc w:val="left"/>
            </w:pPr>
            <w:r>
              <w:t xml:space="preserve">{name}</w:t>
            </w:r>
          </w:p>
        </w:tc>
        <w:tc>
          <w:p>
            <w:pPr>
              <w:pStyle w:val="Compact"/>
              <w:jc w:val="left"/>
            </w:pPr>
            <w:r>
              <w:t xml:space="preserve">{orgId, name, createdAt}</w:t>
            </w:r>
          </w:p>
        </w:tc>
        <w:tc>
          <w:p>
            <w:pPr>
              <w:pStyle w:val="Compact"/>
              <w:jc w:val="left"/>
            </w:pPr>
            <w:r>
              <w:t xml:space="preserve">New</w:t>
            </w:r>
          </w:p>
        </w:tc>
      </w:tr>
      <w:tr>
        <w:tc>
          <w:p>
            <w:pPr>
              <w:pStyle w:val="Compact"/>
              <w:jc w:val="left"/>
            </w:pPr>
            <w:r>
              <w:rPr>
                <w:b/>
              </w:rPr>
              <w:t xml:space="preserve">EP-013</w:t>
            </w:r>
          </w:p>
        </w:tc>
        <w:tc>
          <w:p>
            <w:pPr>
              <w:pStyle w:val="Compact"/>
              <w:jc w:val="left"/>
            </w:pPr>
            <w:r>
              <w:t xml:space="preserve">GET</w:t>
            </w:r>
          </w:p>
        </w:tc>
        <w:tc>
          <w:p>
            <w:pPr>
              <w:pStyle w:val="Compact"/>
              <w:jc w:val="left"/>
            </w:pPr>
            <w:r>
              <w:t xml:space="preserve">/api/organizations/:id</w:t>
            </w:r>
          </w:p>
        </w:tc>
        <w:tc>
          <w:p>
            <w:pPr>
              <w:pStyle w:val="Compact"/>
              <w:jc w:val="left"/>
            </w:pPr>
            <w:r>
              <w:t xml:space="preserve">Bearer</w:t>
            </w:r>
          </w:p>
        </w:tc>
        <w:tc>
          <w:p>
            <w:pPr>
              <w:pStyle w:val="Compact"/>
              <w:jc w:val="left"/>
            </w:pPr>
            <w:r>
              <w:t xml:space="preserve">N/A</w:t>
            </w:r>
          </w:p>
        </w:tc>
        <w:tc>
          <w:p>
            <w:pPr>
              <w:pStyle w:val="Compact"/>
              <w:jc w:val="left"/>
            </w:pPr>
            <w:r>
              <w:t xml:space="preserve">{orgId, name, userCount, projectCount}</w:t>
            </w:r>
          </w:p>
        </w:tc>
        <w:tc>
          <w:p>
            <w:pPr>
              <w:pStyle w:val="Compact"/>
              <w:jc w:val="left"/>
            </w:pPr>
            <w:r>
              <w:t xml:space="preserve">New</w:t>
            </w:r>
          </w:p>
        </w:tc>
      </w:tr>
      <w:tr>
        <w:tc>
          <w:p>
            <w:pPr>
              <w:pStyle w:val="Compact"/>
              <w:jc w:val="left"/>
            </w:pPr>
            <w:r>
              <w:rPr>
                <w:b/>
              </w:rPr>
              <w:t xml:space="preserve">EP-014</w:t>
            </w:r>
          </w:p>
        </w:tc>
        <w:tc>
          <w:p>
            <w:pPr>
              <w:pStyle w:val="Compact"/>
              <w:jc w:val="left"/>
            </w:pPr>
            <w:r>
              <w:t xml:space="preserve">PATCH</w:t>
            </w:r>
          </w:p>
        </w:tc>
        <w:tc>
          <w:p>
            <w:pPr>
              <w:pStyle w:val="Compact"/>
              <w:jc w:val="left"/>
            </w:pPr>
            <w:r>
              <w:t xml:space="preserve">/api/organizations/:id</w:t>
            </w:r>
          </w:p>
        </w:tc>
        <w:tc>
          <w:p>
            <w:pPr>
              <w:pStyle w:val="Compact"/>
              <w:jc w:val="left"/>
            </w:pPr>
            <w:r>
              <w:t xml:space="preserve">Bearer (Admin)</w:t>
            </w:r>
          </w:p>
        </w:tc>
        <w:tc>
          <w:p>
            <w:pPr>
              <w:pStyle w:val="Compact"/>
              <w:jc w:val="left"/>
            </w:pPr>
            <w:r>
              <w:t xml:space="preserve">{name}</w:t>
            </w:r>
          </w:p>
        </w:tc>
        <w:tc>
          <w:p>
            <w:pPr>
              <w:pStyle w:val="Compact"/>
              <w:jc w:val="left"/>
            </w:pPr>
            <w:r>
              <w:t xml:space="preserve">{orgId, name, updatedAt}</w:t>
            </w:r>
          </w:p>
        </w:tc>
        <w:tc>
          <w:p>
            <w:pPr>
              <w:pStyle w:val="Compact"/>
              <w:jc w:val="left"/>
            </w:pPr>
            <w:r>
              <w:t xml:space="preserve">New</w:t>
            </w:r>
          </w:p>
        </w:tc>
      </w:tr>
    </w:tbl>
    <w:p>
      <w:pPr>
        <w:pStyle w:val="Heading3"/>
      </w:pPr>
      <w:bookmarkStart w:id="48" w:name="project-endpoints"/>
      <w:r>
        <w:t xml:space="preserve">Project Endpoints</w:t>
      </w:r>
      <w:bookmarkEnd w:id="48"/>
    </w:p>
    <w:tbl>
      <w:tblPr>
        <w:tblStyle w:val="Table"/>
        <w:tblW w:type="pct" w:w="4999.999999999999"/>
        <w:tblLook w:firstRow="1"/>
      </w:tblPr>
      <w:tblGrid>
        <w:gridCol w:w="880"/>
        <w:gridCol w:w="1005"/>
        <w:gridCol w:w="754"/>
        <w:gridCol w:w="754"/>
        <w:gridCol w:w="1760"/>
        <w:gridCol w:w="1760"/>
        <w:gridCol w:w="1005"/>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EP-015</w:t>
            </w:r>
          </w:p>
        </w:tc>
        <w:tc>
          <w:p>
            <w:pPr>
              <w:pStyle w:val="Compact"/>
              <w:jc w:val="left"/>
            </w:pPr>
            <w:r>
              <w:t xml:space="preserve">GET</w:t>
            </w:r>
          </w:p>
        </w:tc>
        <w:tc>
          <w:p>
            <w:pPr>
              <w:pStyle w:val="Compact"/>
              <w:jc w:val="left"/>
            </w:pPr>
            <w:r>
              <w:t xml:space="preserve">/api/projects</w:t>
            </w:r>
          </w:p>
        </w:tc>
        <w:tc>
          <w:p>
            <w:pPr>
              <w:pStyle w:val="Compact"/>
              <w:jc w:val="left"/>
            </w:pPr>
            <w:r>
              <w:t xml:space="preserve">Bearer</w:t>
            </w:r>
          </w:p>
        </w:tc>
        <w:tc>
          <w:p>
            <w:pPr>
              <w:pStyle w:val="Compact"/>
              <w:jc w:val="left"/>
            </w:pPr>
            <w:r>
              <w:t xml:space="preserve">?page=1&amp;per_page=25</w:t>
            </w:r>
          </w:p>
        </w:tc>
        <w:tc>
          <w:p>
            <w:pPr>
              <w:pStyle w:val="Compact"/>
              <w:jc w:val="left"/>
            </w:pPr>
            <w:r>
              <w:t xml:space="preserve">{data: [{projectId, name, jiraKey, envCount}], total}</w:t>
            </w:r>
          </w:p>
        </w:tc>
        <w:tc>
          <w:p>
            <w:pPr>
              <w:pStyle w:val="Compact"/>
              <w:jc w:val="left"/>
            </w:pPr>
            <w:r>
              <w:t xml:space="preserve">New</w:t>
            </w:r>
          </w:p>
        </w:tc>
      </w:tr>
      <w:tr>
        <w:tc>
          <w:p>
            <w:pPr>
              <w:pStyle w:val="Compact"/>
              <w:jc w:val="left"/>
            </w:pPr>
            <w:r>
              <w:rPr>
                <w:b/>
              </w:rPr>
              <w:t xml:space="preserve">EP-016</w:t>
            </w:r>
          </w:p>
        </w:tc>
        <w:tc>
          <w:p>
            <w:pPr>
              <w:pStyle w:val="Compact"/>
              <w:jc w:val="left"/>
            </w:pPr>
            <w:r>
              <w:t xml:space="preserve">POST</w:t>
            </w:r>
          </w:p>
        </w:tc>
        <w:tc>
          <w:p>
            <w:pPr>
              <w:pStyle w:val="Compact"/>
              <w:jc w:val="left"/>
            </w:pPr>
            <w:r>
              <w:t xml:space="preserve">/api/projects</w:t>
            </w:r>
          </w:p>
        </w:tc>
        <w:tc>
          <w:p>
            <w:pPr>
              <w:pStyle w:val="Compact"/>
              <w:jc w:val="left"/>
            </w:pPr>
            <w:r>
              <w:t xml:space="preserve">Bearer (Lead)</w:t>
            </w:r>
          </w:p>
        </w:tc>
        <w:tc>
          <w:p>
            <w:pPr>
              <w:pStyle w:val="Compact"/>
              <w:jc w:val="left"/>
            </w:pPr>
            <w:r>
              <w:t xml:space="preserve">{name, description, jiraProjectKey}</w:t>
            </w:r>
          </w:p>
        </w:tc>
        <w:tc>
          <w:p>
            <w:pPr>
              <w:pStyle w:val="Compact"/>
              <w:jc w:val="left"/>
            </w:pPr>
            <w:r>
              <w:t xml:space="preserve">{projectId, name, jiraKey, createdAt}</w:t>
            </w:r>
          </w:p>
        </w:tc>
        <w:tc>
          <w:p>
            <w:pPr>
              <w:pStyle w:val="Compact"/>
              <w:jc w:val="left"/>
            </w:pPr>
            <w:r>
              <w:t xml:space="preserve">New</w:t>
            </w:r>
          </w:p>
        </w:tc>
      </w:tr>
      <w:tr>
        <w:tc>
          <w:p>
            <w:pPr>
              <w:pStyle w:val="Compact"/>
              <w:jc w:val="left"/>
            </w:pPr>
            <w:r>
              <w:rPr>
                <w:b/>
              </w:rPr>
              <w:t xml:space="preserve">EP-017</w:t>
            </w:r>
          </w:p>
        </w:tc>
        <w:tc>
          <w:p>
            <w:pPr>
              <w:pStyle w:val="Compact"/>
              <w:jc w:val="left"/>
            </w:pPr>
            <w:r>
              <w:t xml:space="preserve">GET</w:t>
            </w:r>
          </w:p>
        </w:tc>
        <w:tc>
          <w:p>
            <w:pPr>
              <w:pStyle w:val="Compact"/>
              <w:jc w:val="left"/>
            </w:pPr>
            <w:r>
              <w:t xml:space="preserve">/api/projects/:id</w:t>
            </w:r>
          </w:p>
        </w:tc>
        <w:tc>
          <w:p>
            <w:pPr>
              <w:pStyle w:val="Compact"/>
              <w:jc w:val="left"/>
            </w:pPr>
            <w:r>
              <w:t xml:space="preserve">Bearer</w:t>
            </w:r>
          </w:p>
        </w:tc>
        <w:tc>
          <w:p>
            <w:pPr>
              <w:pStyle w:val="Compact"/>
              <w:jc w:val="left"/>
            </w:pPr>
            <w:r>
              <w:t xml:space="preserve">N/A</w:t>
            </w:r>
          </w:p>
        </w:tc>
        <w:tc>
          <w:p>
            <w:pPr>
              <w:pStyle w:val="Compact"/>
              <w:jc w:val="left"/>
            </w:pPr>
            <w:r>
              <w:t xml:space="preserve">{projectId, name, description, jiraKey, envs: […]}</w:t>
            </w:r>
          </w:p>
        </w:tc>
        <w:tc>
          <w:p>
            <w:pPr>
              <w:pStyle w:val="Compact"/>
              <w:jc w:val="left"/>
            </w:pPr>
            <w:r>
              <w:t xml:space="preserve">New</w:t>
            </w:r>
          </w:p>
        </w:tc>
      </w:tr>
      <w:tr>
        <w:tc>
          <w:p>
            <w:pPr>
              <w:pStyle w:val="Compact"/>
              <w:jc w:val="left"/>
            </w:pPr>
            <w:r>
              <w:rPr>
                <w:b/>
              </w:rPr>
              <w:t xml:space="preserve">EP-018</w:t>
            </w:r>
          </w:p>
        </w:tc>
        <w:tc>
          <w:p>
            <w:pPr>
              <w:pStyle w:val="Compact"/>
              <w:jc w:val="left"/>
            </w:pPr>
            <w:r>
              <w:t xml:space="preserve">PATCH</w:t>
            </w:r>
          </w:p>
        </w:tc>
        <w:tc>
          <w:p>
            <w:pPr>
              <w:pStyle w:val="Compact"/>
              <w:jc w:val="left"/>
            </w:pPr>
            <w:r>
              <w:t xml:space="preserve">/api/projects/:id</w:t>
            </w:r>
          </w:p>
        </w:tc>
        <w:tc>
          <w:p>
            <w:pPr>
              <w:pStyle w:val="Compact"/>
              <w:jc w:val="left"/>
            </w:pPr>
            <w:r>
              <w:t xml:space="preserve">Bearer (Lead)</w:t>
            </w:r>
          </w:p>
        </w:tc>
        <w:tc>
          <w:p>
            <w:pPr>
              <w:pStyle w:val="Compact"/>
              <w:jc w:val="left"/>
            </w:pPr>
            <w:r>
              <w:t xml:space="preserve">{name, description}</w:t>
            </w:r>
          </w:p>
        </w:tc>
        <w:tc>
          <w:p>
            <w:pPr>
              <w:pStyle w:val="Compact"/>
              <w:jc w:val="left"/>
            </w:pPr>
            <w:r>
              <w:t xml:space="preserve">{projectId, …updated fields}</w:t>
            </w:r>
          </w:p>
        </w:tc>
        <w:tc>
          <w:p>
            <w:pPr>
              <w:pStyle w:val="Compact"/>
              <w:jc w:val="left"/>
            </w:pPr>
            <w:r>
              <w:t xml:space="preserve">New</w:t>
            </w:r>
          </w:p>
        </w:tc>
      </w:tr>
      <w:tr>
        <w:tc>
          <w:p>
            <w:pPr>
              <w:pStyle w:val="Compact"/>
              <w:jc w:val="left"/>
            </w:pPr>
            <w:r>
              <w:rPr>
                <w:b/>
              </w:rPr>
              <w:t xml:space="preserve">EP-019</w:t>
            </w:r>
          </w:p>
        </w:tc>
        <w:tc>
          <w:p>
            <w:pPr>
              <w:pStyle w:val="Compact"/>
              <w:jc w:val="left"/>
            </w:pPr>
            <w:r>
              <w:t xml:space="preserve">POST</w:t>
            </w:r>
          </w:p>
        </w:tc>
        <w:tc>
          <w:p>
            <w:pPr>
              <w:pStyle w:val="Compact"/>
              <w:jc w:val="left"/>
            </w:pPr>
            <w:r>
              <w:t xml:space="preserve">/api/projects/:id/archive</w:t>
            </w:r>
          </w:p>
        </w:tc>
        <w:tc>
          <w:p>
            <w:pPr>
              <w:pStyle w:val="Compact"/>
              <w:jc w:val="left"/>
            </w:pPr>
            <w:r>
              <w:t xml:space="preserve">Bearer (Admin)</w:t>
            </w:r>
          </w:p>
        </w:tc>
        <w:tc>
          <w:p>
            <w:pPr>
              <w:pStyle w:val="Compact"/>
              <w:jc w:val="left"/>
            </w:pPr>
            <w:r>
              <w:t xml:space="preserve">{}</w:t>
            </w:r>
          </w:p>
        </w:tc>
        <w:tc>
          <w:p>
            <w:pPr>
              <w:pStyle w:val="Compact"/>
              <w:jc w:val="left"/>
            </w:pPr>
            <w:r>
              <w:t xml:space="preserve">{success: true, projectId}</w:t>
            </w:r>
          </w:p>
        </w:tc>
        <w:tc>
          <w:p>
            <w:pPr>
              <w:pStyle w:val="Compact"/>
              <w:jc w:val="left"/>
            </w:pPr>
            <w:r>
              <w:t xml:space="preserve">New</w:t>
            </w:r>
          </w:p>
        </w:tc>
      </w:tr>
      <w:tr>
        <w:tc>
          <w:p>
            <w:pPr>
              <w:pStyle w:val="Compact"/>
              <w:jc w:val="left"/>
            </w:pPr>
            <w:r>
              <w:rPr>
                <w:b/>
              </w:rPr>
              <w:t xml:space="preserve">EP-020</w:t>
            </w:r>
          </w:p>
        </w:tc>
        <w:tc>
          <w:p>
            <w:pPr>
              <w:pStyle w:val="Compact"/>
              <w:jc w:val="left"/>
            </w:pPr>
            <w:r>
              <w:t xml:space="preserve">GET</w:t>
            </w:r>
          </w:p>
        </w:tc>
        <w:tc>
          <w:p>
            <w:pPr>
              <w:pStyle w:val="Compact"/>
              <w:jc w:val="left"/>
            </w:pPr>
            <w:r>
              <w:t xml:space="preserve">/api/projects/:id/users</w:t>
            </w:r>
          </w:p>
        </w:tc>
        <w:tc>
          <w:p>
            <w:pPr>
              <w:pStyle w:val="Compact"/>
              <w:jc w:val="left"/>
            </w:pPr>
            <w:r>
              <w:t xml:space="preserve">Bearer</w:t>
            </w:r>
          </w:p>
        </w:tc>
        <w:tc>
          <w:p>
            <w:pPr>
              <w:pStyle w:val="Compact"/>
              <w:jc w:val="left"/>
            </w:pPr>
            <w:r>
              <w:t xml:space="preserve">N/A</w:t>
            </w:r>
          </w:p>
        </w:tc>
        <w:tc>
          <w:p>
            <w:pPr>
              <w:pStyle w:val="Compact"/>
              <w:jc w:val="left"/>
            </w:pPr>
            <w:r>
              <w:t xml:space="preserve">{data: [{userId, email, role, assignedAt}]}</w:t>
            </w:r>
          </w:p>
        </w:tc>
        <w:tc>
          <w:p>
            <w:pPr>
              <w:pStyle w:val="Compact"/>
              <w:jc w:val="left"/>
            </w:pPr>
            <w:r>
              <w:t xml:space="preserve">New</w:t>
            </w:r>
          </w:p>
        </w:tc>
      </w:tr>
    </w:tbl>
    <w:p>
      <w:pPr>
        <w:pStyle w:val="Heading3"/>
      </w:pPr>
      <w:bookmarkStart w:id="49" w:name="role-rbac-endpoints"/>
      <w:r>
        <w:t xml:space="preserve">Role &amp; RBAC Endpoints</w:t>
      </w:r>
      <w:bookmarkEnd w:id="49"/>
    </w:p>
    <w:tbl>
      <w:tblPr>
        <w:tblStyle w:val="Table"/>
        <w:tblW w:type="pct" w:w="4999.999999999999"/>
        <w:tblLook w:firstRow="1"/>
      </w:tblPr>
      <w:tblGrid>
        <w:gridCol w:w="880"/>
        <w:gridCol w:w="1005"/>
        <w:gridCol w:w="754"/>
        <w:gridCol w:w="754"/>
        <w:gridCol w:w="1760"/>
        <w:gridCol w:w="1760"/>
        <w:gridCol w:w="1005"/>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EP-021</w:t>
            </w:r>
          </w:p>
        </w:tc>
        <w:tc>
          <w:p>
            <w:pPr>
              <w:pStyle w:val="Compact"/>
              <w:jc w:val="left"/>
            </w:pPr>
            <w:r>
              <w:t xml:space="preserve">GET</w:t>
            </w:r>
          </w:p>
        </w:tc>
        <w:tc>
          <w:p>
            <w:pPr>
              <w:pStyle w:val="Compact"/>
              <w:jc w:val="left"/>
            </w:pPr>
            <w:r>
              <w:t xml:space="preserve">/api/roles</w:t>
            </w:r>
          </w:p>
        </w:tc>
        <w:tc>
          <w:p>
            <w:pPr>
              <w:pStyle w:val="Compact"/>
              <w:jc w:val="left"/>
            </w:pPr>
            <w:r>
              <w:t xml:space="preserve">Bearer</w:t>
            </w:r>
          </w:p>
        </w:tc>
        <w:tc>
          <w:p>
            <w:pPr>
              <w:pStyle w:val="Compact"/>
              <w:jc w:val="left"/>
            </w:pPr>
            <w:r>
              <w:t xml:space="preserve">N/A</w:t>
            </w:r>
          </w:p>
        </w:tc>
        <w:tc>
          <w:p>
            <w:pPr>
              <w:pStyle w:val="Compact"/>
              <w:jc w:val="left"/>
            </w:pPr>
            <w:r>
              <w:t xml:space="preserve">{data: [{roleId, name, permissions: […]}]}</w:t>
            </w:r>
          </w:p>
        </w:tc>
        <w:tc>
          <w:p>
            <w:pPr>
              <w:pStyle w:val="Compact"/>
              <w:jc w:val="left"/>
            </w:pPr>
            <w:r>
              <w:t xml:space="preserve">New</w:t>
            </w:r>
          </w:p>
        </w:tc>
      </w:tr>
      <w:tr>
        <w:tc>
          <w:p>
            <w:pPr>
              <w:pStyle w:val="Compact"/>
              <w:jc w:val="left"/>
            </w:pPr>
            <w:r>
              <w:rPr>
                <w:b/>
              </w:rPr>
              <w:t xml:space="preserve">EP-022</w:t>
            </w:r>
          </w:p>
        </w:tc>
        <w:tc>
          <w:p>
            <w:pPr>
              <w:pStyle w:val="Compact"/>
              <w:jc w:val="left"/>
            </w:pPr>
            <w:r>
              <w:t xml:space="preserve">POST</w:t>
            </w:r>
          </w:p>
        </w:tc>
        <w:tc>
          <w:p>
            <w:pPr>
              <w:pStyle w:val="Compact"/>
              <w:jc w:val="left"/>
            </w:pPr>
            <w:r>
              <w:t xml:space="preserve">/api/users/:id/roles</w:t>
            </w:r>
          </w:p>
        </w:tc>
        <w:tc>
          <w:p>
            <w:pPr>
              <w:pStyle w:val="Compact"/>
              <w:jc w:val="left"/>
            </w:pPr>
            <w:r>
              <w:t xml:space="preserve">Bearer (Admin/Lead)</w:t>
            </w:r>
          </w:p>
        </w:tc>
        <w:tc>
          <w:p>
            <w:pPr>
              <w:pStyle w:val="Compact"/>
              <w:jc w:val="left"/>
            </w:pPr>
            <w:r>
              <w:t xml:space="preserve">{role, projectId}</w:t>
            </w:r>
          </w:p>
        </w:tc>
        <w:tc>
          <w:p>
            <w:pPr>
              <w:pStyle w:val="Compact"/>
              <w:jc w:val="left"/>
            </w:pPr>
            <w:r>
              <w:t xml:space="preserve">{userId, role, projectId, assignedAt}</w:t>
            </w:r>
          </w:p>
        </w:tc>
        <w:tc>
          <w:p>
            <w:pPr>
              <w:pStyle w:val="Compact"/>
              <w:jc w:val="left"/>
            </w:pPr>
            <w:r>
              <w:t xml:space="preserve">New</w:t>
            </w:r>
          </w:p>
        </w:tc>
      </w:tr>
    </w:tbl>
    <w:p>
      <w:pPr>
        <w:pStyle w:val="Heading3"/>
      </w:pPr>
      <w:bookmarkStart w:id="50" w:name="invitation-endpoints"/>
      <w:r>
        <w:t xml:space="preserve">Invitation Endpoints</w:t>
      </w:r>
      <w:bookmarkEnd w:id="50"/>
    </w:p>
    <w:tbl>
      <w:tblPr>
        <w:tblStyle w:val="Table"/>
        <w:tblW w:type="pct" w:w="4999.999999999999"/>
        <w:tblLook w:firstRow="1"/>
      </w:tblPr>
      <w:tblGrid>
        <w:gridCol w:w="880"/>
        <w:gridCol w:w="1005"/>
        <w:gridCol w:w="754"/>
        <w:gridCol w:w="754"/>
        <w:gridCol w:w="1760"/>
        <w:gridCol w:w="1760"/>
        <w:gridCol w:w="1005"/>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EP-023</w:t>
            </w:r>
          </w:p>
        </w:tc>
        <w:tc>
          <w:p>
            <w:pPr>
              <w:pStyle w:val="Compact"/>
              <w:jc w:val="left"/>
            </w:pPr>
            <w:r>
              <w:t xml:space="preserve">POST</w:t>
            </w:r>
          </w:p>
        </w:tc>
        <w:tc>
          <w:p>
            <w:pPr>
              <w:pStyle w:val="Compact"/>
              <w:jc w:val="left"/>
            </w:pPr>
            <w:r>
              <w:t xml:space="preserve">/api/invitations</w:t>
            </w:r>
          </w:p>
        </w:tc>
        <w:tc>
          <w:p>
            <w:pPr>
              <w:pStyle w:val="Compact"/>
              <w:jc w:val="left"/>
            </w:pPr>
            <w:r>
              <w:t xml:space="preserve">Bearer (Lead/Admin)</w:t>
            </w:r>
          </w:p>
        </w:tc>
        <w:tc>
          <w:p>
            <w:pPr>
              <w:pStyle w:val="Compact"/>
              <w:jc w:val="left"/>
            </w:pPr>
            <w:r>
              <w:t xml:space="preserve">{email, role, orgId, projectId}</w:t>
            </w:r>
          </w:p>
        </w:tc>
        <w:tc>
          <w:p>
            <w:pPr>
              <w:pStyle w:val="Compact"/>
              <w:jc w:val="left"/>
            </w:pPr>
            <w:r>
              <w:t xml:space="preserve">{invitationId, code, expiresAt}</w:t>
            </w:r>
          </w:p>
        </w:tc>
        <w:tc>
          <w:p>
            <w:pPr>
              <w:pStyle w:val="Compact"/>
              <w:jc w:val="left"/>
            </w:pPr>
            <w:r>
              <w:t xml:space="preserve">New</w:t>
            </w:r>
          </w:p>
        </w:tc>
      </w:tr>
      <w:tr>
        <w:tc>
          <w:p>
            <w:pPr>
              <w:pStyle w:val="Compact"/>
              <w:jc w:val="left"/>
            </w:pPr>
            <w:r>
              <w:rPr>
                <w:b/>
              </w:rPr>
              <w:t xml:space="preserve">EP-024</w:t>
            </w:r>
          </w:p>
        </w:tc>
        <w:tc>
          <w:p>
            <w:pPr>
              <w:pStyle w:val="Compact"/>
              <w:jc w:val="left"/>
            </w:pPr>
            <w:r>
              <w:t xml:space="preserve">GET</w:t>
            </w:r>
          </w:p>
        </w:tc>
        <w:tc>
          <w:p>
            <w:pPr>
              <w:pStyle w:val="Compact"/>
              <w:jc w:val="left"/>
            </w:pPr>
            <w:r>
              <w:t xml:space="preserve">/api/invitations/:code</w:t>
            </w:r>
          </w:p>
        </w:tc>
        <w:tc>
          <w:p>
            <w:pPr>
              <w:pStyle w:val="Compact"/>
              <w:jc w:val="left"/>
            </w:pPr>
            <w:r>
              <w:t xml:space="preserve">None</w:t>
            </w:r>
          </w:p>
        </w:tc>
        <w:tc>
          <w:p>
            <w:pPr>
              <w:pStyle w:val="Compact"/>
              <w:jc w:val="left"/>
            </w:pPr>
            <w:r>
              <w:t xml:space="preserve">N/A</w:t>
            </w:r>
          </w:p>
        </w:tc>
        <w:tc>
          <w:p>
            <w:pPr>
              <w:pStyle w:val="Compact"/>
              <w:jc w:val="left"/>
            </w:pPr>
            <w:r>
              <w:t xml:space="preserve">{email, role, orgId, expiresAt}</w:t>
            </w:r>
          </w:p>
        </w:tc>
        <w:tc>
          <w:p>
            <w:pPr>
              <w:pStyle w:val="Compact"/>
              <w:jc w:val="left"/>
            </w:pPr>
            <w:r>
              <w:t xml:space="preserve">New</w:t>
            </w:r>
          </w:p>
        </w:tc>
      </w:tr>
      <w:tr>
        <w:tc>
          <w:p>
            <w:pPr>
              <w:pStyle w:val="Compact"/>
              <w:jc w:val="left"/>
            </w:pPr>
            <w:r>
              <w:rPr>
                <w:b/>
              </w:rPr>
              <w:t xml:space="preserve">EP-025</w:t>
            </w:r>
          </w:p>
        </w:tc>
        <w:tc>
          <w:p>
            <w:pPr>
              <w:pStyle w:val="Compact"/>
              <w:jc w:val="left"/>
            </w:pPr>
            <w:r>
              <w:t xml:space="preserve">POST</w:t>
            </w:r>
          </w:p>
        </w:tc>
        <w:tc>
          <w:p>
            <w:pPr>
              <w:pStyle w:val="Compact"/>
              <w:jc w:val="left"/>
            </w:pPr>
            <w:r>
              <w:t xml:space="preserve">/api/invitations/:code/accept</w:t>
            </w:r>
          </w:p>
        </w:tc>
        <w:tc>
          <w:p>
            <w:pPr>
              <w:pStyle w:val="Compact"/>
              <w:jc w:val="left"/>
            </w:pPr>
            <w:r>
              <w:t xml:space="preserve">None</w:t>
            </w:r>
          </w:p>
        </w:tc>
        <w:tc>
          <w:p>
            <w:pPr>
              <w:pStyle w:val="Compact"/>
              <w:jc w:val="left"/>
            </w:pPr>
            <w:r>
              <w:t xml:space="preserve">{password}</w:t>
            </w:r>
          </w:p>
        </w:tc>
        <w:tc>
          <w:p>
            <w:pPr>
              <w:pStyle w:val="Compact"/>
              <w:jc w:val="left"/>
            </w:pPr>
            <w:r>
              <w:t xml:space="preserve">{sessionToken, userId}</w:t>
            </w:r>
          </w:p>
        </w:tc>
        <w:tc>
          <w:p>
            <w:pPr>
              <w:pStyle w:val="Compact"/>
              <w:jc w:val="left"/>
            </w:pPr>
            <w:r>
              <w:t xml:space="preserve">New</w:t>
            </w:r>
          </w:p>
        </w:tc>
      </w:tr>
      <w:tr>
        <w:tc>
          <w:p>
            <w:pPr>
              <w:pStyle w:val="Compact"/>
              <w:jc w:val="left"/>
            </w:pPr>
            <w:r>
              <w:rPr>
                <w:b/>
              </w:rPr>
              <w:t xml:space="preserve">EP-026</w:t>
            </w:r>
          </w:p>
        </w:tc>
        <w:tc>
          <w:p>
            <w:pPr>
              <w:pStyle w:val="Compact"/>
              <w:jc w:val="left"/>
            </w:pPr>
            <w:r>
              <w:t xml:space="preserve">DELETE</w:t>
            </w:r>
          </w:p>
        </w:tc>
        <w:tc>
          <w:p>
            <w:pPr>
              <w:pStyle w:val="Compact"/>
              <w:jc w:val="left"/>
            </w:pPr>
            <w:r>
              <w:t xml:space="preserve">/api/invitations/:code</w:t>
            </w:r>
          </w:p>
        </w:tc>
        <w:tc>
          <w:p>
            <w:pPr>
              <w:pStyle w:val="Compact"/>
              <w:jc w:val="left"/>
            </w:pPr>
            <w:r>
              <w:t xml:space="preserve">Bearer (Admin)</w:t>
            </w:r>
          </w:p>
        </w:tc>
        <w:tc>
          <w:p>
            <w:pPr>
              <w:pStyle w:val="Compact"/>
              <w:jc w:val="left"/>
            </w:pPr>
            <w:r>
              <w:t xml:space="preserve">N/A</w:t>
            </w:r>
          </w:p>
        </w:tc>
        <w:tc>
          <w:p>
            <w:pPr>
              <w:pStyle w:val="Compact"/>
              <w:jc w:val="left"/>
            </w:pPr>
            <w:r>
              <w:t xml:space="preserve">{success: true}</w:t>
            </w:r>
          </w:p>
        </w:tc>
        <w:tc>
          <w:p>
            <w:pPr>
              <w:pStyle w:val="Compact"/>
              <w:jc w:val="left"/>
            </w:pPr>
            <w:r>
              <w:t xml:space="preserve">New</w:t>
            </w:r>
          </w:p>
        </w:tc>
      </w:tr>
    </w:tbl>
    <w:p>
      <w:r>
        <w:pict>
          <v:rect style="width:0;height:1.5pt" o:hralign="center" o:hrstd="t" o:hr="t"/>
        </w:pict>
      </w:r>
    </w:p>
    <w:p>
      <w:pPr>
        <w:pStyle w:val="Heading2"/>
      </w:pPr>
      <w:bookmarkStart w:id="51" w:name="database-changes-m1-scope"/>
      <w:r>
        <w:t xml:space="preserve">DATABASE CHANGES (M1 Scope)</w:t>
      </w:r>
      <w:bookmarkEnd w:id="51"/>
    </w:p>
    <w:p>
      <w:pPr>
        <w:pStyle w:val="Heading3"/>
      </w:pPr>
      <w:bookmarkStart w:id="52" w:name="migrations-to-execute-in-order"/>
      <w:r>
        <w:t xml:space="preserve">Migrations to Execute (in order)</w:t>
      </w:r>
      <w:bookmarkEnd w:id="52"/>
    </w:p>
    <w:p>
      <w:pPr>
        <w:numPr>
          <w:ilvl w:val="0"/>
          <w:numId w:val="1015"/>
        </w:numPr>
      </w:pPr>
      <w:r>
        <w:rPr>
          <w:b/>
        </w:rPr>
        <w:t xml:space="preserve">M0001_CreateOrganizationsTable.sql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organizations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stripe_customer_id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idx_organizations_name </w:t>
      </w:r>
      <w:r>
        <w:rPr>
          <w:rStyle w:val="KeywordTok"/>
        </w:rPr>
        <w:t xml:space="preserve">ON</w:t>
      </w:r>
      <w:r>
        <w:rPr>
          <w:rStyle w:val="NormalTok"/>
        </w:rPr>
        <w:t xml:space="preserve"> organizations(name);</w:t>
      </w:r>
    </w:p>
    <w:p>
      <w:pPr>
        <w:numPr>
          <w:ilvl w:val="0"/>
          <w:numId w:val="1015"/>
        </w:numPr>
      </w:pPr>
      <w:r>
        <w:rPr>
          <w:b/>
        </w:rPr>
        <w:t xml:space="preserve">M0002_CreateUsersTable.sql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avatar_url TEXT,</w:t>
      </w:r>
      <w:r>
        <w:br/>
      </w:r>
      <w:r>
        <w:rPr>
          <w:rStyle w:val="NormalTok"/>
        </w:rPr>
        <w:t xml:space="preserve">  profile_attributes JSONB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email)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idx_users_org_id </w:t>
      </w:r>
      <w:r>
        <w:rPr>
          <w:rStyle w:val="KeywordTok"/>
        </w:rPr>
        <w:t xml:space="preserve">ON</w:t>
      </w:r>
      <w:r>
        <w:rPr>
          <w:rStyle w:val="NormalTok"/>
        </w:rPr>
        <w:t xml:space="preserve"> users(org_id);</w:t>
      </w:r>
      <w:r>
        <w:br/>
      </w:r>
      <w:r>
        <w:rPr>
          <w:rStyle w:val="KeywordTok"/>
        </w:rPr>
        <w:t xml:space="preserve">CREATE</w:t>
      </w:r>
      <w:r>
        <w:rPr>
          <w:rStyle w:val="NormalTok"/>
        </w:rPr>
        <w:t xml:space="preserve"> </w:t>
      </w:r>
      <w:r>
        <w:rPr>
          <w:rStyle w:val="KeywordTok"/>
        </w:rPr>
        <w:t xml:space="preserve">INDEX</w:t>
      </w:r>
      <w:r>
        <w:rPr>
          <w:rStyle w:val="NormalTok"/>
        </w:rPr>
        <w:t xml:space="preserve"> idx_users_email </w:t>
      </w:r>
      <w:r>
        <w:rPr>
          <w:rStyle w:val="KeywordTok"/>
        </w:rPr>
        <w:t xml:space="preserve">ON</w:t>
      </w:r>
      <w:r>
        <w:rPr>
          <w:rStyle w:val="NormalTok"/>
        </w:rPr>
        <w:t xml:space="preserve"> users(email);</w:t>
      </w:r>
    </w:p>
    <w:p>
      <w:pPr>
        <w:numPr>
          <w:ilvl w:val="0"/>
          <w:numId w:val="1015"/>
        </w:numPr>
      </w:pPr>
      <w:r>
        <w:rPr>
          <w:b/>
        </w:rPr>
        <w:t xml:space="preserve">M0003_CreateSessionsTable.sql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idx_sessions_user_id </w:t>
      </w:r>
      <w:r>
        <w:rPr>
          <w:rStyle w:val="KeywordTok"/>
        </w:rPr>
        <w:t xml:space="preserve">ON</w:t>
      </w:r>
      <w:r>
        <w:rPr>
          <w:rStyle w:val="NormalTok"/>
        </w:rPr>
        <w:t xml:space="preserve"> sessions(user_id);</w:t>
      </w:r>
      <w:r>
        <w:br/>
      </w:r>
      <w:r>
        <w:rPr>
          <w:rStyle w:val="KeywordTok"/>
        </w:rPr>
        <w:t xml:space="preserve">CREATE</w:t>
      </w:r>
      <w:r>
        <w:rPr>
          <w:rStyle w:val="NormalTok"/>
        </w:rPr>
        <w:t xml:space="preserve"> </w:t>
      </w:r>
      <w:r>
        <w:rPr>
          <w:rStyle w:val="KeywordTok"/>
        </w:rPr>
        <w:t xml:space="preserve">INDEX</w:t>
      </w:r>
      <w:r>
        <w:rPr>
          <w:rStyle w:val="NormalTok"/>
        </w:rPr>
        <w:t xml:space="preserve"> idx_sessions_expires_at </w:t>
      </w:r>
      <w:r>
        <w:rPr>
          <w:rStyle w:val="KeywordTok"/>
        </w:rPr>
        <w:t xml:space="preserve">ON</w:t>
      </w:r>
      <w:r>
        <w:rPr>
          <w:rStyle w:val="NormalTok"/>
        </w:rPr>
        <w:t xml:space="preserve"> sessions(expires_at);</w:t>
      </w:r>
    </w:p>
    <w:p>
      <w:pPr>
        <w:numPr>
          <w:ilvl w:val="0"/>
          <w:numId w:val="1015"/>
        </w:numPr>
      </w:pPr>
      <w:r>
        <w:rPr>
          <w:b/>
        </w:rPr>
        <w:t xml:space="preserve">M0004_CreateRoleAssignmentsTable.sql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role_assignments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'admin', 'lead', 'qa', 'mgmt'</w:t>
      </w:r>
      <w:r>
        <w:br/>
      </w:r>
      <w:r>
        <w:rPr>
          <w:rStyle w:val="NormalTok"/>
        </w:rPr>
        <w:t xml:space="preserve">  project_id UUID, </w:t>
      </w:r>
      <w:r>
        <w:rPr>
          <w:rStyle w:val="CommentTok"/>
        </w:rPr>
        <w:t xml:space="preserve">-- NULL = org-wide role</w:t>
      </w:r>
      <w:r>
        <w:br/>
      </w:r>
      <w:r>
        <w:rPr>
          <w:rStyle w:val="NormalTok"/>
        </w:rPr>
        <w:t xml:space="preserve">  assigned_at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user_id, </w:t>
      </w:r>
      <w:r>
        <w:rPr>
          <w:rStyle w:val="KeywordTok"/>
        </w:rPr>
        <w:t xml:space="preserve">role</w:t>
      </w:r>
      <w:r>
        <w:rPr>
          <w:rStyle w:val="NormalTok"/>
        </w:rPr>
        <w:t xml:space="preserve">, project_id)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idx_role_assignments_org_id </w:t>
      </w:r>
      <w:r>
        <w:rPr>
          <w:rStyle w:val="KeywordTok"/>
        </w:rPr>
        <w:t xml:space="preserve">ON</w:t>
      </w:r>
      <w:r>
        <w:rPr>
          <w:rStyle w:val="NormalTok"/>
        </w:rPr>
        <w:t xml:space="preserve"> role_assignments(org_id);</w:t>
      </w:r>
      <w:r>
        <w:br/>
      </w:r>
      <w:r>
        <w:rPr>
          <w:rStyle w:val="KeywordTok"/>
        </w:rPr>
        <w:t xml:space="preserve">CREATE</w:t>
      </w:r>
      <w:r>
        <w:rPr>
          <w:rStyle w:val="NormalTok"/>
        </w:rPr>
        <w:t xml:space="preserve"> </w:t>
      </w:r>
      <w:r>
        <w:rPr>
          <w:rStyle w:val="KeywordTok"/>
        </w:rPr>
        <w:t xml:space="preserve">INDEX</w:t>
      </w:r>
      <w:r>
        <w:rPr>
          <w:rStyle w:val="NormalTok"/>
        </w:rPr>
        <w:t xml:space="preserve"> idx_role_assignments_user_id </w:t>
      </w:r>
      <w:r>
        <w:rPr>
          <w:rStyle w:val="KeywordTok"/>
        </w:rPr>
        <w:t xml:space="preserve">ON</w:t>
      </w:r>
      <w:r>
        <w:rPr>
          <w:rStyle w:val="NormalTok"/>
        </w:rPr>
        <w:t xml:space="preserve"> role_assignments(user_id);</w:t>
      </w:r>
    </w:p>
    <w:p>
      <w:pPr>
        <w:numPr>
          <w:ilvl w:val="0"/>
          <w:numId w:val="1015"/>
        </w:numPr>
      </w:pPr>
      <w:r>
        <w:rPr>
          <w:b/>
        </w:rPr>
        <w:t xml:space="preserve">M0005_CreateAuditEventsTable.sql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audit_events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'created', 'updated', 'deleted'</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'project', 'case', etc.</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old_data JSONB,</w:t>
      </w:r>
      <w:r>
        <w:br/>
      </w:r>
      <w:r>
        <w:rPr>
          <w:rStyle w:val="NormalTok"/>
        </w:rPr>
        <w:t xml:space="preserve">  new_data JSONB,</w:t>
      </w:r>
      <w:r>
        <w:br/>
      </w:r>
      <w:r>
        <w:rPr>
          <w:rStyle w:val="NormalTok"/>
        </w:rPr>
        <w:t xml:space="preserve">  </w:t>
      </w:r>
      <w:r>
        <w:rPr>
          <w:rStyle w:val="DataTypeTok"/>
        </w:rPr>
        <w:t xml:space="preserve">timestamp</w:t>
      </w:r>
      <w:r>
        <w:rPr>
          <w:rStyle w:val="NormalTok"/>
        </w:rPr>
        <w:t xml:space="preserve"> TIMESTAMPTZ </w:t>
      </w:r>
      <w:r>
        <w:rPr>
          <w:rStyle w:val="KeywordTok"/>
        </w:rPr>
        <w:t xml:space="preserve">DEFAULT</w:t>
      </w:r>
      <w:r>
        <w:rPr>
          <w:rStyle w:val="NormalTok"/>
        </w:rPr>
        <w:t xml:space="preserve"> NOW(),</w:t>
      </w:r>
      <w:r>
        <w:br/>
      </w:r>
      <w:r>
        <w:rPr>
          <w:rStyle w:val="NormalTok"/>
        </w:rPr>
        <w:t xml:space="preserve">  ip_address INET,</w:t>
      </w:r>
      <w:r>
        <w:br/>
      </w:r>
      <w:r>
        <w:rPr>
          <w:rStyle w:val="NormalTok"/>
        </w:rPr>
        <w:t xml:space="preserve">  request_id UUID,</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idx_audit_events_org_id </w:t>
      </w:r>
      <w:r>
        <w:rPr>
          <w:rStyle w:val="KeywordTok"/>
        </w:rPr>
        <w:t xml:space="preserve">ON</w:t>
      </w:r>
      <w:r>
        <w:rPr>
          <w:rStyle w:val="NormalTok"/>
        </w:rPr>
        <w:t xml:space="preserve"> audit_events(org_id);</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idx_audit_events_timestamp </w:t>
      </w:r>
      <w:r>
        <w:rPr>
          <w:rStyle w:val="KeywordTok"/>
        </w:rPr>
        <w:t xml:space="preserve">ON</w:t>
      </w:r>
      <w:r>
        <w:rPr>
          <w:rStyle w:val="NormalTok"/>
        </w:rPr>
        <w:t xml:space="preserve"> audit_events(</w:t>
      </w:r>
      <w:r>
        <w:rPr>
          <w:rStyle w:val="DataTypeTok"/>
        </w:rPr>
        <w:t xml:space="preserve">timestamp</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idx_audit_events_user_id </w:t>
      </w:r>
      <w:r>
        <w:rPr>
          <w:rStyle w:val="KeywordTok"/>
        </w:rPr>
        <w:t xml:space="preserve">ON</w:t>
      </w:r>
      <w:r>
        <w:rPr>
          <w:rStyle w:val="NormalTok"/>
        </w:rPr>
        <w:t xml:space="preserve"> audit_events(user_id);</w:t>
      </w:r>
      <w:r>
        <w:br/>
      </w:r>
      <w:r>
        <w:br/>
      </w:r>
      <w:r>
        <w:rPr>
          <w:rStyle w:val="CommentTok"/>
        </w:rPr>
        <w:t xml:space="preserve">-- Immutability trigger</w:t>
      </w:r>
      <w:r>
        <w:br/>
      </w:r>
      <w:r>
        <w:rPr>
          <w:rStyle w:val="KeywordTok"/>
        </w:rPr>
        <w:t xml:space="preserve">CREATE</w:t>
      </w:r>
      <w:r>
        <w:rPr>
          <w:rStyle w:val="NormalTok"/>
        </w:rPr>
        <w:t xml:space="preserve"> </w:t>
      </w:r>
      <w:r>
        <w:rPr>
          <w:rStyle w:val="KeywordTok"/>
        </w:rPr>
        <w:t xml:space="preserve">TRIGGER</w:t>
      </w:r>
      <w:r>
        <w:rPr>
          <w:rStyle w:val="NormalTok"/>
        </w:rPr>
        <w:t xml:space="preserve"> audit_events_immutable </w:t>
      </w:r>
      <w:r>
        <w:rPr>
          <w:rStyle w:val="KeywordTok"/>
        </w:rPr>
        <w:t xml:space="preserve">BEFORE</w:t>
      </w:r>
      <w:r>
        <w:rPr>
          <w:rStyle w:val="NormalTok"/>
        </w:rPr>
        <w:t xml:space="preserve"> </w:t>
      </w:r>
      <w:r>
        <w:rPr>
          <w:rStyle w:val="KeywordTok"/>
        </w:rPr>
        <w:t xml:space="preserve">DELETE</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audit_events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raise_immutable_error();</w:t>
      </w:r>
      <w:r>
        <w:br/>
      </w:r>
      <w:r>
        <w:rPr>
          <w:rStyle w:val="KeywordTok"/>
        </w:rPr>
        <w:t xml:space="preserve">CREATE</w:t>
      </w:r>
      <w:r>
        <w:rPr>
          <w:rStyle w:val="NormalTok"/>
        </w:rPr>
        <w:t xml:space="preserve"> </w:t>
      </w:r>
      <w:r>
        <w:rPr>
          <w:rStyle w:val="KeywordTok"/>
        </w:rPr>
        <w:t xml:space="preserve">FUNCTION</w:t>
      </w:r>
      <w:r>
        <w:rPr>
          <w:rStyle w:val="NormalTok"/>
        </w:rPr>
        <w:t xml:space="preserve"> raise_immutable_error()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RAISE </w:t>
      </w:r>
      <w:r>
        <w:rPr>
          <w:rStyle w:val="KeywordTok"/>
        </w:rPr>
        <w:t xml:space="preserve">EXCEPTION</w:t>
      </w:r>
      <w:r>
        <w:rPr>
          <w:rStyle w:val="NormalTok"/>
        </w:rPr>
        <w:t xml:space="preserve"> </w:t>
      </w:r>
      <w:r>
        <w:rPr>
          <w:rStyle w:val="StringTok"/>
        </w:rPr>
        <w:t xml:space="preserve">'Audit events are immutable'</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p>
      <w:pPr>
        <w:numPr>
          <w:ilvl w:val="0"/>
          <w:numId w:val="1015"/>
        </w:numPr>
      </w:pPr>
      <w:r>
        <w:rPr>
          <w:b/>
        </w:rPr>
        <w:t xml:space="preserve">M0006_CreatePasswordResetTokensTable.sql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password_reset_tokens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idx_password_reset_tokens_user_id </w:t>
      </w:r>
      <w:r>
        <w:rPr>
          <w:rStyle w:val="KeywordTok"/>
        </w:rPr>
        <w:t xml:space="preserve">ON</w:t>
      </w:r>
      <w:r>
        <w:rPr>
          <w:rStyle w:val="NormalTok"/>
        </w:rPr>
        <w:t xml:space="preserve"> password_reset_tokens(user_id);</w:t>
      </w:r>
      <w:r>
        <w:br/>
      </w:r>
      <w:r>
        <w:rPr>
          <w:rStyle w:val="KeywordTok"/>
        </w:rPr>
        <w:t xml:space="preserve">CREATE</w:t>
      </w:r>
      <w:r>
        <w:rPr>
          <w:rStyle w:val="NormalTok"/>
        </w:rPr>
        <w:t xml:space="preserve"> </w:t>
      </w:r>
      <w:r>
        <w:rPr>
          <w:rStyle w:val="KeywordTok"/>
        </w:rPr>
        <w:t xml:space="preserve">INDEX</w:t>
      </w:r>
      <w:r>
        <w:rPr>
          <w:rStyle w:val="NormalTok"/>
        </w:rPr>
        <w:t xml:space="preserve"> idx_password_reset_tokens_expires_at </w:t>
      </w:r>
      <w:r>
        <w:rPr>
          <w:rStyle w:val="KeywordTok"/>
        </w:rPr>
        <w:t xml:space="preserve">ON</w:t>
      </w:r>
      <w:r>
        <w:rPr>
          <w:rStyle w:val="NormalTok"/>
        </w:rPr>
        <w:t xml:space="preserve"> password_reset_tokens(expires_at);</w:t>
      </w:r>
    </w:p>
    <w:p>
      <w:pPr>
        <w:numPr>
          <w:ilvl w:val="0"/>
          <w:numId w:val="1015"/>
        </w:numPr>
      </w:pPr>
      <w:r>
        <w:rPr>
          <w:b/>
        </w:rPr>
        <w:t xml:space="preserve">M0007_CreateInvitationsTable.sql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invitations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'admin', 'lead', 'qa', 'mgmt'</w:t>
      </w:r>
      <w:r>
        <w:br/>
      </w:r>
      <w:r>
        <w:rPr>
          <w:rStyle w:val="NormalTok"/>
        </w:rPr>
        <w:t xml:space="preserve">  code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-- 32-char random code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accepted_at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idx_invitations_org_id </w:t>
      </w:r>
      <w:r>
        <w:rPr>
          <w:rStyle w:val="KeywordTok"/>
        </w:rPr>
        <w:t xml:space="preserve">ON</w:t>
      </w:r>
      <w:r>
        <w:rPr>
          <w:rStyle w:val="NormalTok"/>
        </w:rPr>
        <w:t xml:space="preserve"> invitations(org_id);</w:t>
      </w:r>
      <w:r>
        <w:br/>
      </w:r>
      <w:r>
        <w:rPr>
          <w:rStyle w:val="KeywordTok"/>
        </w:rPr>
        <w:t xml:space="preserve">CREATE</w:t>
      </w:r>
      <w:r>
        <w:rPr>
          <w:rStyle w:val="NormalTok"/>
        </w:rPr>
        <w:t xml:space="preserve"> </w:t>
      </w:r>
      <w:r>
        <w:rPr>
          <w:rStyle w:val="KeywordTok"/>
        </w:rPr>
        <w:t xml:space="preserve">INDEX</w:t>
      </w:r>
      <w:r>
        <w:rPr>
          <w:rStyle w:val="NormalTok"/>
        </w:rPr>
        <w:t xml:space="preserve"> idx_invitations_code </w:t>
      </w:r>
      <w:r>
        <w:rPr>
          <w:rStyle w:val="KeywordTok"/>
        </w:rPr>
        <w:t xml:space="preserve">ON</w:t>
      </w:r>
      <w:r>
        <w:rPr>
          <w:rStyle w:val="NormalTok"/>
        </w:rPr>
        <w:t xml:space="preserve"> invitations(code);</w:t>
      </w:r>
      <w:r>
        <w:br/>
      </w:r>
      <w:r>
        <w:rPr>
          <w:rStyle w:val="KeywordTok"/>
        </w:rPr>
        <w:t xml:space="preserve">CREATE</w:t>
      </w:r>
      <w:r>
        <w:rPr>
          <w:rStyle w:val="NormalTok"/>
        </w:rPr>
        <w:t xml:space="preserve"> </w:t>
      </w:r>
      <w:r>
        <w:rPr>
          <w:rStyle w:val="KeywordTok"/>
        </w:rPr>
        <w:t xml:space="preserve">INDEX</w:t>
      </w:r>
      <w:r>
        <w:rPr>
          <w:rStyle w:val="NormalTok"/>
        </w:rPr>
        <w:t xml:space="preserve"> idx_invitations_expires_at </w:t>
      </w:r>
      <w:r>
        <w:rPr>
          <w:rStyle w:val="KeywordTok"/>
        </w:rPr>
        <w:t xml:space="preserve">ON</w:t>
      </w:r>
      <w:r>
        <w:rPr>
          <w:rStyle w:val="NormalTok"/>
        </w:rPr>
        <w:t xml:space="preserve"> invitations(expires_at);</w:t>
      </w:r>
    </w:p>
    <w:p>
      <w:pPr>
        <w:numPr>
          <w:ilvl w:val="0"/>
          <w:numId w:val="1015"/>
        </w:numPr>
      </w:pPr>
      <w:r>
        <w:rPr>
          <w:b/>
        </w:rPr>
        <w:t xml:space="preserve">M0008_CreateProjectsTable.sql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jira_project_key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jira_instance_url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'active', 'archived'</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idx_projects_org_id </w:t>
      </w:r>
      <w:r>
        <w:rPr>
          <w:rStyle w:val="KeywordTok"/>
        </w:rPr>
        <w:t xml:space="preserve">ON</w:t>
      </w:r>
      <w:r>
        <w:rPr>
          <w:rStyle w:val="NormalTok"/>
        </w:rPr>
        <w:t xml:space="preserve"> projects(org_id);</w:t>
      </w:r>
      <w:r>
        <w:br/>
      </w:r>
      <w:r>
        <w:rPr>
          <w:rStyle w:val="KeywordTok"/>
        </w:rPr>
        <w:t xml:space="preserve">CREATE</w:t>
      </w:r>
      <w:r>
        <w:rPr>
          <w:rStyle w:val="NormalTok"/>
        </w:rPr>
        <w:t xml:space="preserve"> </w:t>
      </w:r>
      <w:r>
        <w:rPr>
          <w:rStyle w:val="KeywordTok"/>
        </w:rPr>
        <w:t xml:space="preserve">INDEX</w:t>
      </w:r>
      <w:r>
        <w:rPr>
          <w:rStyle w:val="NormalTok"/>
        </w:rPr>
        <w:t xml:space="preserve"> idx_projects_status </w:t>
      </w:r>
      <w:r>
        <w:rPr>
          <w:rStyle w:val="KeywordTok"/>
        </w:rPr>
        <w:t xml:space="preserve">ON</w:t>
      </w:r>
      <w:r>
        <w:rPr>
          <w:rStyle w:val="NormalTok"/>
        </w:rPr>
        <w:t xml:space="preserve"> projects(status);</w:t>
      </w:r>
    </w:p>
    <w:p>
      <w:pPr>
        <w:numPr>
          <w:ilvl w:val="0"/>
          <w:numId w:val="1015"/>
        </w:numPr>
      </w:pPr>
      <w:r>
        <w:rPr>
          <w:b/>
        </w:rPr>
        <w:t xml:space="preserve">M0009_CreateProjectEnvironmentsTable.sql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project_environments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base_url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(project_id,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idx_project_environments_project_id </w:t>
      </w:r>
      <w:r>
        <w:rPr>
          <w:rStyle w:val="KeywordTok"/>
        </w:rPr>
        <w:t xml:space="preserve">ON</w:t>
      </w:r>
      <w:r>
        <w:rPr>
          <w:rStyle w:val="NormalTok"/>
        </w:rPr>
        <w:t xml:space="preserve"> project_environments(project_id);</w:t>
      </w:r>
    </w:p>
    <w:p>
      <w:pPr>
        <w:numPr>
          <w:ilvl w:val="0"/>
          <w:numId w:val="1015"/>
        </w:numPr>
      </w:pPr>
      <w:r>
        <w:rPr>
          <w:b/>
        </w:rPr>
        <w:t xml:space="preserve">M0010_ApplyRLSPolicies.sql</w:t>
      </w:r>
      <w:r>
        <w:t xml:space="preserve"> </w:t>
      </w:r>
      <w:r>
        <w:t xml:space="preserve">(Not enforced in M1 API layer, but foundation for M2)</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rls_users_org_isolation </w:t>
      </w:r>
      <w:r>
        <w:rPr>
          <w:rStyle w:val="KeywordTok"/>
        </w:rPr>
        <w:t xml:space="preserve">ON</w:t>
      </w:r>
      <w:r>
        <w:rPr>
          <w:rStyle w:val="NormalTok"/>
        </w:rPr>
        <w:t xml:space="preserve"> users </w:t>
      </w:r>
      <w:r>
        <w:br/>
      </w:r>
      <w:r>
        <w:rPr>
          <w:rStyle w:val="NormalTok"/>
        </w:rPr>
        <w:t xml:space="preserve">  </w:t>
      </w:r>
      <w:r>
        <w:rPr>
          <w:rStyle w:val="KeywordTok"/>
        </w:rPr>
        <w:t xml:space="preserve">USING</w:t>
      </w:r>
      <w:r>
        <w:rPr>
          <w:rStyle w:val="NormalTok"/>
        </w:rPr>
        <w:t xml:space="preserve"> (org_id </w:t>
      </w:r>
      <w:r>
        <w:rPr>
          <w:rStyle w:val="OperatorTok"/>
        </w:rPr>
        <w:t xml:space="preserve">=</w:t>
      </w:r>
      <w:r>
        <w:rPr>
          <w:rStyle w:val="NormalTok"/>
        </w:rPr>
        <w:t xml:space="preserve"> current_setting(</w:t>
      </w:r>
      <w:r>
        <w:rPr>
          <w:rStyle w:val="StringTok"/>
        </w:rPr>
        <w:t xml:space="preserve">'app.org_id'</w:t>
      </w:r>
      <w:r>
        <w:rPr>
          <w:rStyle w:val="NormalTok"/>
        </w:rPr>
        <w:t xml:space="preserve">):</w:t>
      </w:r>
      <w:r>
        <w:rPr>
          <w:rStyle w:val="CharTok"/>
        </w:rPr>
        <w:t xml:space="preserve">:uuid</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role_assignments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rls_role_assignments_org_isolation </w:t>
      </w:r>
      <w:r>
        <w:rPr>
          <w:rStyle w:val="KeywordTok"/>
        </w:rPr>
        <w:t xml:space="preserve">ON</w:t>
      </w:r>
      <w:r>
        <w:rPr>
          <w:rStyle w:val="NormalTok"/>
        </w:rPr>
        <w:t xml:space="preserve"> role_assignments</w:t>
      </w:r>
      <w:r>
        <w:br/>
      </w:r>
      <w:r>
        <w:rPr>
          <w:rStyle w:val="NormalTok"/>
        </w:rPr>
        <w:t xml:space="preserve">  </w:t>
      </w:r>
      <w:r>
        <w:rPr>
          <w:rStyle w:val="KeywordTok"/>
        </w:rPr>
        <w:t xml:space="preserve">USING</w:t>
      </w:r>
      <w:r>
        <w:rPr>
          <w:rStyle w:val="NormalTok"/>
        </w:rPr>
        <w:t xml:space="preserve"> (org_id </w:t>
      </w:r>
      <w:r>
        <w:rPr>
          <w:rStyle w:val="OperatorTok"/>
        </w:rPr>
        <w:t xml:space="preserve">=</w:t>
      </w:r>
      <w:r>
        <w:rPr>
          <w:rStyle w:val="NormalTok"/>
        </w:rPr>
        <w:t xml:space="preserve"> current_setting(</w:t>
      </w:r>
      <w:r>
        <w:rPr>
          <w:rStyle w:val="StringTok"/>
        </w:rPr>
        <w:t xml:space="preserve">'app.org_id'</w:t>
      </w:r>
      <w:r>
        <w:rPr>
          <w:rStyle w:val="NormalTok"/>
        </w:rPr>
        <w:t xml:space="preserve">):</w:t>
      </w:r>
      <w:r>
        <w:rPr>
          <w:rStyle w:val="CharTok"/>
        </w:rPr>
        <w:t xml:space="preserve">:uuid</w:t>
      </w:r>
      <w:r>
        <w:rPr>
          <w:rStyle w:val="NormalTok"/>
        </w:rPr>
        <w:t xml:space="preserve">);</w:t>
      </w:r>
      <w:r>
        <w:br/>
      </w:r>
      <w:r>
        <w:br/>
      </w:r>
      <w:r>
        <w:rPr>
          <w:rStyle w:val="CommentTok"/>
        </w:rPr>
        <w:t xml:space="preserve">-- Similar policies for other tables...</w:t>
      </w:r>
    </w:p>
    <w:p>
      <w:r>
        <w:pict>
          <v:rect style="width:0;height:1.5pt" o:hralign="center" o:hrstd="t" o:hr="t"/>
        </w:pict>
      </w:r>
    </w:p>
    <w:p>
      <w:pPr>
        <w:pStyle w:val="Heading2"/>
      </w:pPr>
      <w:bookmarkStart w:id="53" w:name="testing-plan"/>
      <w:r>
        <w:t xml:space="preserve">TESTING PLAN</w:t>
      </w:r>
      <w:bookmarkEnd w:id="53"/>
    </w:p>
    <w:p>
      <w:pPr>
        <w:pStyle w:val="Heading3"/>
      </w:pPr>
      <w:bookmarkStart w:id="54" w:name="unit-tests-be"/>
      <w:r>
        <w:t xml:space="preserve">Unit Tests (BE)</w:t>
      </w:r>
      <w:bookmarkEnd w:id="54"/>
    </w:p>
    <w:p>
      <w:pPr>
        <w:numPr>
          <w:ilvl w:val="0"/>
          <w:numId w:val="1016"/>
        </w:numPr>
        <w:pStyle w:val="Compact"/>
      </w:pPr>
      <w:r>
        <w:rPr>
          <w:b/>
        </w:rPr>
        <w:t xml:space="preserve">Coverage target:</w:t>
      </w:r>
      <w:r>
        <w:t xml:space="preserve"> </w:t>
      </w:r>
      <w:r>
        <w:t xml:space="preserve">≥80% of auth, RBAC, audit middleware</w:t>
      </w:r>
    </w:p>
    <w:p>
      <w:pPr>
        <w:numPr>
          <w:ilvl w:val="0"/>
          <w:numId w:val="1016"/>
        </w:numPr>
        <w:pStyle w:val="Compact"/>
      </w:pPr>
      <w:r>
        <w:rPr>
          <w:b/>
        </w:rPr>
        <w:t xml:space="preserve">Framework:</w:t>
      </w:r>
      <w:r>
        <w:t xml:space="preserve"> </w:t>
      </w:r>
      <w:r>
        <w:t xml:space="preserve">Jest (NestJS default)</w:t>
      </w:r>
    </w:p>
    <w:p>
      <w:pPr>
        <w:numPr>
          <w:ilvl w:val="0"/>
          <w:numId w:val="1016"/>
        </w:numPr>
        <w:pStyle w:val="Compact"/>
      </w:pPr>
      <w:r>
        <w:rPr>
          <w:b/>
        </w:rPr>
        <w:t xml:space="preserve">Mocks:</w:t>
      </w:r>
      <w:r>
        <w:t xml:space="preserve"> </w:t>
      </w:r>
      <w:r>
        <w:t xml:space="preserve">bcrypt, BetterAuth session provider, email service</w:t>
      </w:r>
    </w:p>
    <w:p>
      <w:pPr>
        <w:numPr>
          <w:ilvl w:val="0"/>
          <w:numId w:val="1016"/>
        </w:numPr>
        <w:pStyle w:val="Compact"/>
      </w:pPr>
      <w:r>
        <w:rPr>
          <w:b/>
        </w:rPr>
        <w:t xml:space="preserve">Run:</w:t>
      </w:r>
      <w:r>
        <w:t xml:space="preserve"> </w:t>
      </w:r>
      <w:r>
        <w:rPr>
          <w:rStyle w:val="VerbatimChar"/>
        </w:rPr>
        <w:t xml:space="preserve">npm run test</w:t>
      </w:r>
      <w:r>
        <w:t xml:space="preserve"> </w:t>
      </w:r>
      <w:r>
        <w:t xml:space="preserve">in BE directory</w:t>
      </w:r>
    </w:p>
    <w:p>
      <w:pPr>
        <w:pStyle w:val="Heading3"/>
      </w:pPr>
      <w:bookmarkStart w:id="55" w:name="integration-tests-be-db"/>
      <w:r>
        <w:t xml:space="preserve">Integration Tests (BE + DB)</w:t>
      </w:r>
      <w:bookmarkEnd w:id="55"/>
    </w:p>
    <w:p>
      <w:pPr>
        <w:numPr>
          <w:ilvl w:val="0"/>
          <w:numId w:val="1017"/>
        </w:numPr>
        <w:pStyle w:val="Compact"/>
      </w:pPr>
      <w:r>
        <w:rPr>
          <w:b/>
        </w:rPr>
        <w:t xml:space="preserve">Coverage target:</w:t>
      </w:r>
      <w:r>
        <w:t xml:space="preserve"> </w:t>
      </w:r>
      <w:r>
        <w:t xml:space="preserve">All endpoints with staging DB</w:t>
      </w:r>
    </w:p>
    <w:p>
      <w:pPr>
        <w:numPr>
          <w:ilvl w:val="0"/>
          <w:numId w:val="1017"/>
        </w:numPr>
        <w:pStyle w:val="Compact"/>
      </w:pPr>
      <w:r>
        <w:rPr>
          <w:b/>
        </w:rPr>
        <w:t xml:space="preserve">Framework:</w:t>
      </w:r>
      <w:r>
        <w:t xml:space="preserve"> </w:t>
      </w:r>
      <w:r>
        <w:t xml:space="preserve">Jest + SuperTest (HTTP assertions)</w:t>
      </w:r>
    </w:p>
    <w:p>
      <w:pPr>
        <w:numPr>
          <w:ilvl w:val="0"/>
          <w:numId w:val="1017"/>
        </w:numPr>
        <w:pStyle w:val="Compact"/>
      </w:pPr>
      <w:r>
        <w:rPr>
          <w:b/>
        </w:rPr>
        <w:t xml:space="preserve">Database:</w:t>
      </w:r>
      <w:r>
        <w:t xml:space="preserve"> </w:t>
      </w:r>
      <w:r>
        <w:t xml:space="preserve">Staging Postgres (fresh schema per test via migrations)</w:t>
      </w:r>
    </w:p>
    <w:p>
      <w:pPr>
        <w:numPr>
          <w:ilvl w:val="0"/>
          <w:numId w:val="1017"/>
        </w:numPr>
        <w:pStyle w:val="Compact"/>
      </w:pPr>
      <w:r>
        <w:rPr>
          <w:b/>
        </w:rPr>
        <w:t xml:space="preserve">Run:</w:t>
      </w:r>
      <w:r>
        <w:t xml:space="preserve"> </w:t>
      </w:r>
      <w:r>
        <w:rPr>
          <w:rStyle w:val="VerbatimChar"/>
        </w:rPr>
        <w:t xml:space="preserve">npm run test:integration</w:t>
      </w:r>
      <w:r>
        <w:t xml:space="preserve"> </w:t>
      </w:r>
      <w:r>
        <w:t xml:space="preserve">with</w:t>
      </w:r>
      <w:r>
        <w:t xml:space="preserve"> </w:t>
      </w:r>
      <w:r>
        <w:rPr>
          <w:rStyle w:val="VerbatimChar"/>
        </w:rPr>
        <w:t xml:space="preserve">TEST_ENV=staging</w:t>
      </w:r>
    </w:p>
    <w:p>
      <w:pPr>
        <w:pStyle w:val="Heading3"/>
      </w:pPr>
      <w:bookmarkStart w:id="56" w:name="contract-tests-be"/>
      <w:r>
        <w:t xml:space="preserve">Contract Tests (BE)</w:t>
      </w:r>
      <w:bookmarkEnd w:id="56"/>
    </w:p>
    <w:p>
      <w:pPr>
        <w:numPr>
          <w:ilvl w:val="0"/>
          <w:numId w:val="1018"/>
        </w:numPr>
        <w:pStyle w:val="Compact"/>
      </w:pPr>
      <w:r>
        <w:rPr>
          <w:b/>
        </w:rPr>
        <w:t xml:space="preserve">Tool:</w:t>
      </w:r>
      <w:r>
        <w:t xml:space="preserve"> </w:t>
      </w:r>
      <w:r>
        <w:t xml:space="preserve">Postman or Jest SuperTest</w:t>
      </w:r>
    </w:p>
    <w:p>
      <w:pPr>
        <w:numPr>
          <w:ilvl w:val="0"/>
          <w:numId w:val="1018"/>
        </w:numPr>
        <w:pStyle w:val="Compact"/>
      </w:pPr>
      <w:r>
        <w:rPr>
          <w:b/>
        </w:rPr>
        <w:t xml:space="preserve">Coverage:</w:t>
      </w:r>
      <w:r>
        <w:t xml:space="preserve"> </w:t>
      </w:r>
      <w:r>
        <w:t xml:space="preserve">≥30 endpoint tests (success + error paths)</w:t>
      </w:r>
    </w:p>
    <w:p>
      <w:pPr>
        <w:numPr>
          <w:ilvl w:val="0"/>
          <w:numId w:val="1018"/>
        </w:numPr>
        <w:pStyle w:val="Compact"/>
      </w:pPr>
      <w:r>
        <w:rPr>
          <w:b/>
        </w:rPr>
        <w:t xml:space="preserve">Run:</w:t>
      </w:r>
      <w:r>
        <w:t xml:space="preserve"> </w:t>
      </w:r>
      <w:r>
        <w:rPr>
          <w:rStyle w:val="VerbatimChar"/>
        </w:rPr>
        <w:t xml:space="preserve">npm run test:contracts</w:t>
      </w:r>
      <w:r>
        <w:t xml:space="preserve"> </w:t>
      </w:r>
      <w:r>
        <w:t xml:space="preserve">(exports Postman collection to OpenAPI spec)</w:t>
      </w:r>
    </w:p>
    <w:p>
      <w:pPr>
        <w:pStyle w:val="Heading3"/>
      </w:pPr>
      <w:bookmarkStart w:id="57" w:name="e2e-tests-fe-be"/>
      <w:r>
        <w:t xml:space="preserve">E2E Tests (FE + BE)</w:t>
      </w:r>
      <w:bookmarkEnd w:id="57"/>
    </w:p>
    <w:p>
      <w:pPr>
        <w:numPr>
          <w:ilvl w:val="0"/>
          <w:numId w:val="1019"/>
        </w:numPr>
        <w:pStyle w:val="Compact"/>
      </w:pPr>
      <w:r>
        <w:rPr>
          <w:b/>
        </w:rPr>
        <w:t xml:space="preserve">Tool:</w:t>
      </w:r>
      <w:r>
        <w:t xml:space="preserve"> </w:t>
      </w:r>
      <w:r>
        <w:t xml:space="preserve">Playwright</w:t>
      </w:r>
    </w:p>
    <w:p>
      <w:pPr>
        <w:numPr>
          <w:ilvl w:val="0"/>
          <w:numId w:val="1019"/>
        </w:numPr>
        <w:pStyle w:val="Compact"/>
      </w:pPr>
      <w:r>
        <w:rPr>
          <w:b/>
        </w:rPr>
        <w:t xml:space="preserve">Journeys:</w:t>
      </w:r>
      <w:r>
        <w:t xml:space="preserve"> </w:t>
      </w:r>
      <w:r>
        <w:t xml:space="preserve">Signup → Verify Email → Login → Project Create → Invite → Accept</w:t>
      </w:r>
    </w:p>
    <w:p>
      <w:pPr>
        <w:numPr>
          <w:ilvl w:val="0"/>
          <w:numId w:val="1019"/>
        </w:numPr>
        <w:pStyle w:val="Compact"/>
      </w:pPr>
      <w:r>
        <w:rPr>
          <w:b/>
        </w:rPr>
        <w:t xml:space="preserve">Run:</w:t>
      </w:r>
      <w:r>
        <w:t xml:space="preserve"> </w:t>
      </w:r>
      <w:r>
        <w:rPr>
          <w:rStyle w:val="VerbatimChar"/>
        </w:rPr>
        <w:t xml:space="preserve">npm run test:e2e</w:t>
      </w:r>
      <w:r>
        <w:t xml:space="preserve"> </w:t>
      </w:r>
      <w:r>
        <w:t xml:space="preserve">(headless Chrome on staging)</w:t>
      </w:r>
    </w:p>
    <w:p>
      <w:pPr>
        <w:numPr>
          <w:ilvl w:val="0"/>
          <w:numId w:val="1019"/>
        </w:numPr>
        <w:pStyle w:val="Compact"/>
      </w:pPr>
      <w:r>
        <w:rPr>
          <w:b/>
        </w:rPr>
        <w:t xml:space="preserve">Screenshots:</w:t>
      </w:r>
      <w:r>
        <w:t xml:space="preserve"> </w:t>
      </w:r>
      <w:r>
        <w:t xml:space="preserve">Captured on failure, uploaded to GitHub Actions logs</w:t>
      </w:r>
    </w:p>
    <w:p>
      <w:pPr>
        <w:pStyle w:val="Heading3"/>
      </w:pPr>
      <w:bookmarkStart w:id="58" w:name="security-tests"/>
      <w:r>
        <w:t xml:space="preserve">Security Tests</w:t>
      </w:r>
      <w:bookmarkEnd w:id="58"/>
    </w:p>
    <w:p>
      <w:pPr>
        <w:numPr>
          <w:ilvl w:val="0"/>
          <w:numId w:val="1020"/>
        </w:numPr>
        <w:pStyle w:val="Compact"/>
      </w:pPr>
      <w:r>
        <w:rPr>
          <w:b/>
        </w:rPr>
        <w:t xml:space="preserve">SAST:</w:t>
      </w:r>
      <w:r>
        <w:t xml:space="preserve"> </w:t>
      </w:r>
      <w:r>
        <w:t xml:space="preserve">npm audit (dependencies), Snyk (free tier)</w:t>
      </w:r>
    </w:p>
    <w:p>
      <w:pPr>
        <w:numPr>
          <w:ilvl w:val="0"/>
          <w:numId w:val="1020"/>
        </w:numPr>
        <w:pStyle w:val="Compact"/>
      </w:pPr>
      <w:r>
        <w:rPr>
          <w:b/>
        </w:rPr>
        <w:t xml:space="preserve">DAST:</w:t>
      </w:r>
      <w:r>
        <w:t xml:space="preserve"> </w:t>
      </w:r>
      <w:r>
        <w:t xml:space="preserve">OWASP ZAP (automated + manual for auth flows)</w:t>
      </w:r>
    </w:p>
    <w:p>
      <w:pPr>
        <w:numPr>
          <w:ilvl w:val="0"/>
          <w:numId w:val="1020"/>
        </w:numPr>
        <w:pStyle w:val="Compact"/>
      </w:pPr>
      <w:r>
        <w:rPr>
          <w:b/>
        </w:rPr>
        <w:t xml:space="preserve">Manual:</w:t>
      </w:r>
      <w:r>
        <w:t xml:space="preserve"> </w:t>
      </w:r>
      <w:r>
        <w:t xml:space="preserve">SQL injection payloads, CSRF token validation, session cookie flags</w:t>
      </w:r>
    </w:p>
    <w:p>
      <w:pPr>
        <w:numPr>
          <w:ilvl w:val="0"/>
          <w:numId w:val="1020"/>
        </w:numPr>
        <w:pStyle w:val="Compact"/>
      </w:pPr>
      <w:r>
        <w:rPr>
          <w:b/>
        </w:rPr>
        <w:t xml:space="preserve">Run:</w:t>
      </w:r>
      <w:r>
        <w:t xml:space="preserve"> </w:t>
      </w:r>
      <w:r>
        <w:rPr>
          <w:rStyle w:val="VerbatimChar"/>
        </w:rPr>
        <w:t xml:space="preserve">npm run security:audit</w:t>
      </w:r>
      <w:r>
        <w:t xml:space="preserve"> </w:t>
      </w:r>
      <w:r>
        <w:t xml:space="preserve">+ manual ZAP scan</w:t>
      </w:r>
    </w:p>
    <w:p>
      <w:pPr>
        <w:pStyle w:val="Heading3"/>
      </w:pPr>
      <w:bookmarkStart w:id="59" w:name="performance-tests"/>
      <w:r>
        <w:t xml:space="preserve">Performance Tests</w:t>
      </w:r>
      <w:bookmarkEnd w:id="59"/>
    </w:p>
    <w:p>
      <w:pPr>
        <w:numPr>
          <w:ilvl w:val="0"/>
          <w:numId w:val="1021"/>
        </w:numPr>
        <w:pStyle w:val="Compact"/>
      </w:pPr>
      <w:r>
        <w:rPr>
          <w:b/>
        </w:rPr>
        <w:t xml:space="preserve">Tool:</w:t>
      </w:r>
      <w:r>
        <w:t xml:space="preserve"> </w:t>
      </w:r>
      <w:r>
        <w:t xml:space="preserve">k6 or Apache JMeter</w:t>
      </w:r>
    </w:p>
    <w:p>
      <w:pPr>
        <w:numPr>
          <w:ilvl w:val="0"/>
          <w:numId w:val="1021"/>
        </w:numPr>
        <w:pStyle w:val="Compact"/>
      </w:pPr>
      <w:r>
        <w:rPr>
          <w:b/>
        </w:rPr>
        <w:t xml:space="preserve">Baseline:</w:t>
      </w:r>
      <w:r>
        <w:t xml:space="preserve"> </w:t>
      </w:r>
      <w:r>
        <w:t xml:space="preserve">p95 login latency &lt;300ms, p99 &lt;1000ms, error rate &lt;0.1%</w:t>
      </w:r>
    </w:p>
    <w:p>
      <w:pPr>
        <w:numPr>
          <w:ilvl w:val="0"/>
          <w:numId w:val="1021"/>
        </w:numPr>
        <w:pStyle w:val="Compact"/>
      </w:pPr>
      <w:r>
        <w:rPr>
          <w:b/>
        </w:rPr>
        <w:t xml:space="preserve">Load:</w:t>
      </w:r>
      <w:r>
        <w:t xml:space="preserve"> </w:t>
      </w:r>
      <w:r>
        <w:t xml:space="preserve">100 concurrent users, 1-min duration</w:t>
      </w:r>
    </w:p>
    <w:p>
      <w:pPr>
        <w:numPr>
          <w:ilvl w:val="0"/>
          <w:numId w:val="1021"/>
        </w:numPr>
        <w:pStyle w:val="Compact"/>
      </w:pPr>
      <w:r>
        <w:rPr>
          <w:b/>
        </w:rPr>
        <w:t xml:space="preserve">Run:</w:t>
      </w:r>
      <w:r>
        <w:t xml:space="preserve"> </w:t>
      </w:r>
      <w:r>
        <w:rPr>
          <w:rStyle w:val="VerbatimChar"/>
        </w:rPr>
        <w:t xml:space="preserve">npm run test:performance</w:t>
      </w:r>
      <w:r>
        <w:t xml:space="preserve"> </w:t>
      </w:r>
      <w:r>
        <w:t xml:space="preserve">against staging</w:t>
      </w:r>
    </w:p>
    <w:p>
      <w:pPr>
        <w:pStyle w:val="Heading3"/>
      </w:pPr>
      <w:bookmarkStart w:id="60" w:name="accessibility-tests"/>
      <w:r>
        <w:t xml:space="preserve">Accessibility Tests</w:t>
      </w:r>
      <w:bookmarkEnd w:id="60"/>
    </w:p>
    <w:p>
      <w:pPr>
        <w:numPr>
          <w:ilvl w:val="0"/>
          <w:numId w:val="1022"/>
        </w:numPr>
        <w:pStyle w:val="Compact"/>
      </w:pPr>
      <w:r>
        <w:rPr>
          <w:b/>
        </w:rPr>
        <w:t xml:space="preserve">Tool:</w:t>
      </w:r>
      <w:r>
        <w:t xml:space="preserve"> </w:t>
      </w:r>
      <w:r>
        <w:t xml:space="preserve">axe DevTools (browser), Jest with axe-core, NVDA screen reader</w:t>
      </w:r>
    </w:p>
    <w:p>
      <w:pPr>
        <w:numPr>
          <w:ilvl w:val="0"/>
          <w:numId w:val="1022"/>
        </w:numPr>
        <w:pStyle w:val="Compact"/>
      </w:pPr>
      <w:r>
        <w:rPr>
          <w:b/>
        </w:rPr>
        <w:t xml:space="preserve">Coverage:</w:t>
      </w:r>
      <w:r>
        <w:t xml:space="preserve"> </w:t>
      </w:r>
      <w:r>
        <w:t xml:space="preserve">All M1 screens</w:t>
      </w:r>
    </w:p>
    <w:p>
      <w:pPr>
        <w:numPr>
          <w:ilvl w:val="0"/>
          <w:numId w:val="1022"/>
        </w:numPr>
        <w:pStyle w:val="Compact"/>
      </w:pPr>
      <w:r>
        <w:rPr>
          <w:b/>
        </w:rPr>
        <w:t xml:space="preserve">Target:</w:t>
      </w:r>
      <w:r>
        <w:t xml:space="preserve"> </w:t>
      </w:r>
      <w:r>
        <w:t xml:space="preserve">WCAG 2.2 AA (zero critical violations)</w:t>
      </w:r>
    </w:p>
    <w:p>
      <w:pPr>
        <w:numPr>
          <w:ilvl w:val="0"/>
          <w:numId w:val="1022"/>
        </w:numPr>
        <w:pStyle w:val="Compact"/>
      </w:pPr>
      <w:r>
        <w:rPr>
          <w:b/>
        </w:rPr>
        <w:t xml:space="preserve">Run:</w:t>
      </w:r>
      <w:r>
        <w:t xml:space="preserve"> </w:t>
      </w:r>
      <w:r>
        <w:rPr>
          <w:rStyle w:val="VerbatimChar"/>
        </w:rPr>
        <w:t xml:space="preserve">npm run test:accessibility</w:t>
      </w:r>
    </w:p>
    <w:p>
      <w:pPr>
        <w:pStyle w:val="Heading3"/>
      </w:pPr>
      <w:bookmarkStart w:id="61" w:name="cicd-gates"/>
      <w:r>
        <w:t xml:space="preserve">CI/CD Gates</w:t>
      </w:r>
      <w:bookmarkEnd w:id="61"/>
    </w:p>
    <w:p>
      <w:pPr>
        <w:numPr>
          <w:ilvl w:val="0"/>
          <w:numId w:val="1023"/>
        </w:numPr>
        <w:pStyle w:val="Compact"/>
      </w:pPr>
      <w:r>
        <w:rPr>
          <w:b/>
        </w:rPr>
        <w:t xml:space="preserve">Pre-commit:</w:t>
      </w:r>
      <w:r>
        <w:t xml:space="preserve"> </w:t>
      </w:r>
      <w:r>
        <w:t xml:space="preserve">ESLint, Prettier (auto-fix)</w:t>
      </w:r>
    </w:p>
    <w:p>
      <w:pPr>
        <w:numPr>
          <w:ilvl w:val="0"/>
          <w:numId w:val="1023"/>
        </w:numPr>
        <w:pStyle w:val="Compact"/>
      </w:pPr>
      <w:r>
        <w:rPr>
          <w:b/>
        </w:rPr>
        <w:t xml:space="preserve">PR:</w:t>
      </w:r>
      <w:r>
        <w:t xml:space="preserve"> </w:t>
      </w:r>
      <w:r>
        <w:t xml:space="preserve">Unit tests pass, 80% coverage, contract tests pass, no vulnerabilities</w:t>
      </w:r>
    </w:p>
    <w:p>
      <w:pPr>
        <w:numPr>
          <w:ilvl w:val="0"/>
          <w:numId w:val="1023"/>
        </w:numPr>
        <w:pStyle w:val="Compact"/>
      </w:pPr>
      <w:r>
        <w:rPr>
          <w:b/>
        </w:rPr>
        <w:t xml:space="preserve">Main merge:</w:t>
      </w:r>
      <w:r>
        <w:t xml:space="preserve"> </w:t>
      </w:r>
      <w:r>
        <w:t xml:space="preserve">All tests pass, staging deployment succeeds, smoke tests pass</w:t>
      </w:r>
    </w:p>
    <w:p>
      <w:pPr>
        <w:numPr>
          <w:ilvl w:val="0"/>
          <w:numId w:val="1023"/>
        </w:numPr>
        <w:pStyle w:val="Compact"/>
      </w:pPr>
      <w:r>
        <w:rPr>
          <w:b/>
        </w:rPr>
        <w:t xml:space="preserve">Prod promotion:</w:t>
      </w:r>
      <w:r>
        <w:t xml:space="preserve"> </w:t>
      </w:r>
      <w:r>
        <w:t xml:space="preserve">Manual approval + M1 exit criteria verified</w:t>
      </w:r>
    </w:p>
    <w:p>
      <w:r>
        <w:pict>
          <v:rect style="width:0;height:1.5pt" o:hralign="center" o:hrstd="t" o:hr="t"/>
        </w:pict>
      </w:r>
    </w:p>
    <w:p>
      <w:pPr>
        <w:pStyle w:val="Heading2"/>
      </w:pPr>
      <w:bookmarkStart w:id="62" w:name="feature-flags-m1"/>
      <w:r>
        <w:t xml:space="preserve">FEATURE FLAGS (M1)</w:t>
      </w:r>
      <w:bookmarkEnd w:id="62"/>
    </w:p>
    <w:tbl>
      <w:tblPr>
        <w:tblStyle w:val="Table"/>
        <w:tblW w:type="pct" w:w="5000.0"/>
        <w:tblLook w:firstRow="1"/>
      </w:tblPr>
      <w:tblGrid>
        <w:gridCol w:w="1555"/>
        <w:gridCol w:w="1272"/>
        <w:gridCol w:w="1980"/>
        <w:gridCol w:w="1272"/>
        <w:gridCol w:w="1838"/>
      </w:tblGrid>
      <w:tr>
        <w:trPr>
          <w:cnfStyle w:firstRow="1"/>
        </w:trPr>
        <w:tc>
          <w:tcPr>
            <w:tcBorders>
              <w:bottom w:val="single"/>
            </w:tcBorders>
            <w:vAlign w:val="bottom"/>
          </w:tcPr>
          <w:p>
            <w:pPr>
              <w:pStyle w:val="Compact"/>
              <w:jc w:val="left"/>
            </w:pPr>
            <w:r>
              <w:t xml:space="preserve">Flag Name</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Default (M1)</w:t>
            </w:r>
          </w:p>
        </w:tc>
        <w:tc>
          <w:tcPr>
            <w:tcBorders>
              <w:bottom w:val="single"/>
            </w:tcBorders>
            <w:vAlign w:val="bottom"/>
          </w:tcPr>
          <w:p>
            <w:pPr>
              <w:pStyle w:val="Compact"/>
              <w:jc w:val="left"/>
            </w:pPr>
            <w:r>
              <w:t xml:space="preserve">Rollout</w:t>
            </w:r>
          </w:p>
        </w:tc>
        <w:tc>
          <w:tcPr>
            <w:tcBorders>
              <w:bottom w:val="single"/>
            </w:tcBorders>
            <w:vAlign w:val="bottom"/>
          </w:tcPr>
          <w:p>
            <w:pPr>
              <w:pStyle w:val="Compact"/>
              <w:jc w:val="left"/>
            </w:pPr>
            <w:r>
              <w:t xml:space="preserve">Kill Switch</w:t>
            </w:r>
          </w:p>
        </w:tc>
      </w:tr>
      <w:tr>
        <w:tc>
          <w:p>
            <w:pPr>
              <w:pStyle w:val="Compact"/>
              <w:jc w:val="left"/>
            </w:pPr>
            <w:r>
              <w:rPr>
                <w:b/>
              </w:rPr>
              <w:t xml:space="preserve">feature_betterauth_signup</w:t>
            </w:r>
          </w:p>
        </w:tc>
        <w:tc>
          <w:p>
            <w:pPr>
              <w:pStyle w:val="Compact"/>
              <w:jc w:val="left"/>
            </w:pPr>
            <w:r>
              <w:t xml:space="preserve">Email/password registration</w:t>
            </w:r>
          </w:p>
        </w:tc>
        <w:tc>
          <w:p>
            <w:pPr>
              <w:pStyle w:val="Compact"/>
              <w:jc w:val="left"/>
            </w:pPr>
            <w:r>
              <w:t xml:space="preserve">enabled</w:t>
            </w:r>
          </w:p>
        </w:tc>
        <w:tc>
          <w:p>
            <w:pPr>
              <w:pStyle w:val="Compact"/>
              <w:jc w:val="left"/>
            </w:pPr>
            <w:r>
              <w:t xml:space="preserve">Live (no gate)</w:t>
            </w:r>
          </w:p>
        </w:tc>
        <w:tc>
          <w:p>
            <w:pPr>
              <w:pStyle w:val="Compact"/>
              <w:jc w:val="left"/>
            </w:pPr>
            <w:r>
              <w:t xml:space="preserve">Manual:</w:t>
            </w:r>
            <w:r>
              <w:t xml:space="preserve"> </w:t>
            </w:r>
            <w:r>
              <w:rPr>
                <w:rStyle w:val="VerbatimChar"/>
              </w:rPr>
              <w:t xml:space="preserve">unleash.disable('feature_betterauth_signup')</w:t>
            </w:r>
          </w:p>
        </w:tc>
      </w:tr>
      <w:tr>
        <w:tc>
          <w:p>
            <w:pPr>
              <w:pStyle w:val="Compact"/>
              <w:jc w:val="left"/>
            </w:pPr>
            <w:r>
              <w:rPr>
                <w:b/>
              </w:rPr>
              <w:t xml:space="preserve">feature_password_reset</w:t>
            </w:r>
          </w:p>
        </w:tc>
        <w:tc>
          <w:p>
            <w:pPr>
              <w:pStyle w:val="Compact"/>
              <w:jc w:val="left"/>
            </w:pPr>
            <w:r>
              <w:t xml:space="preserve">Forgot/reset password flow</w:t>
            </w:r>
          </w:p>
        </w:tc>
        <w:tc>
          <w:p>
            <w:pPr>
              <w:pStyle w:val="Compact"/>
              <w:jc w:val="left"/>
            </w:pPr>
            <w:r>
              <w:t xml:space="preserve">enabled</w:t>
            </w:r>
          </w:p>
        </w:tc>
        <w:tc>
          <w:p>
            <w:pPr>
              <w:pStyle w:val="Compact"/>
              <w:jc w:val="left"/>
            </w:pPr>
            <w:r>
              <w:t xml:space="preserve">Live</w:t>
            </w:r>
          </w:p>
        </w:tc>
        <w:tc>
          <w:p>
            <w:pPr>
              <w:pStyle w:val="Compact"/>
              <w:jc w:val="left"/>
            </w:pPr>
            <w:r>
              <w:t xml:space="preserve">Manual:</w:t>
            </w:r>
            <w:r>
              <w:t xml:space="preserve"> </w:t>
            </w:r>
            <w:r>
              <w:rPr>
                <w:rStyle w:val="VerbatimChar"/>
              </w:rPr>
              <w:t xml:space="preserve">unleash.disable('feature_password_reset')</w:t>
            </w:r>
          </w:p>
        </w:tc>
      </w:tr>
      <w:tr>
        <w:tc>
          <w:p>
            <w:pPr>
              <w:pStyle w:val="Compact"/>
              <w:jc w:val="left"/>
            </w:pPr>
            <w:r>
              <w:rPr>
                <w:b/>
              </w:rPr>
              <w:t xml:space="preserve">feature_rbac_enforcement</w:t>
            </w:r>
          </w:p>
        </w:tc>
        <w:tc>
          <w:p>
            <w:pPr>
              <w:pStyle w:val="Compact"/>
              <w:jc w:val="left"/>
            </w:pPr>
            <w:r>
              <w:t xml:space="preserve">Role-based access control</w:t>
            </w:r>
          </w:p>
        </w:tc>
        <w:tc>
          <w:p>
            <w:pPr>
              <w:pStyle w:val="Compact"/>
              <w:jc w:val="left"/>
            </w:pPr>
            <w:r>
              <w:t xml:space="preserve">enabled</w:t>
            </w:r>
          </w:p>
        </w:tc>
        <w:tc>
          <w:p>
            <w:pPr>
              <w:pStyle w:val="Compact"/>
              <w:jc w:val="left"/>
            </w:pPr>
            <w:r>
              <w:t xml:space="preserve">Live</w:t>
            </w:r>
          </w:p>
        </w:tc>
        <w:tc>
          <w:p>
            <w:pPr>
              <w:pStyle w:val="Compact"/>
              <w:jc w:val="left"/>
            </w:pPr>
            <w:r>
              <w:t xml:space="preserve">Manual: disable RBAC guard (fallback to all-access)</w:t>
            </w:r>
          </w:p>
        </w:tc>
      </w:tr>
      <w:tr>
        <w:tc>
          <w:p>
            <w:pPr>
              <w:pStyle w:val="Compact"/>
              <w:jc w:val="left"/>
            </w:pPr>
            <w:r>
              <w:rPr>
                <w:b/>
              </w:rPr>
              <w:t xml:space="preserve">feature_audit_logging</w:t>
            </w:r>
          </w:p>
        </w:tc>
        <w:tc>
          <w:p>
            <w:pPr>
              <w:pStyle w:val="Compact"/>
              <w:jc w:val="left"/>
            </w:pPr>
            <w:r>
              <w:t xml:space="preserve">Audit event logging</w:t>
            </w:r>
          </w:p>
        </w:tc>
        <w:tc>
          <w:p>
            <w:pPr>
              <w:pStyle w:val="Compact"/>
              <w:jc w:val="left"/>
            </w:pPr>
            <w:r>
              <w:t xml:space="preserve">enabled</w:t>
            </w:r>
          </w:p>
        </w:tc>
        <w:tc>
          <w:p>
            <w:pPr>
              <w:pStyle w:val="Compact"/>
              <w:jc w:val="left"/>
            </w:pPr>
            <w:r>
              <w:t xml:space="preserve">Live</w:t>
            </w:r>
          </w:p>
        </w:tc>
        <w:tc>
          <w:p>
            <w:pPr>
              <w:pStyle w:val="Compact"/>
              <w:jc w:val="left"/>
            </w:pPr>
            <w:r>
              <w:t xml:space="preserve">Manual: disable audit middleware (no events logged)</w:t>
            </w:r>
          </w:p>
        </w:tc>
      </w:tr>
      <w:tr>
        <w:tc>
          <w:p>
            <w:pPr>
              <w:pStyle w:val="Compact"/>
              <w:jc w:val="left"/>
            </w:pPr>
            <w:r>
              <w:rPr>
                <w:b/>
              </w:rPr>
              <w:t xml:space="preserve">feature_user_invitations</w:t>
            </w:r>
          </w:p>
        </w:tc>
        <w:tc>
          <w:p>
            <w:pPr>
              <w:pStyle w:val="Compact"/>
              <w:jc w:val="left"/>
            </w:pPr>
            <w:r>
              <w:t xml:space="preserve">Team user invites via email</w:t>
            </w:r>
          </w:p>
        </w:tc>
        <w:tc>
          <w:p>
            <w:pPr>
              <w:pStyle w:val="Compact"/>
              <w:jc w:val="left"/>
            </w:pPr>
            <w:r>
              <w:t xml:space="preserve">enabled</w:t>
            </w:r>
          </w:p>
        </w:tc>
        <w:tc>
          <w:p>
            <w:pPr>
              <w:pStyle w:val="Compact"/>
              <w:jc w:val="left"/>
            </w:pPr>
            <w:r>
              <w:t xml:space="preserve">Live</w:t>
            </w:r>
          </w:p>
        </w:tc>
        <w:tc>
          <w:p>
            <w:pPr>
              <w:pStyle w:val="Compact"/>
              <w:jc w:val="left"/>
            </w:pPr>
            <w:r>
              <w:t xml:space="preserve">Manual: return 403 for POST /api/invitations</w:t>
            </w:r>
          </w:p>
        </w:tc>
      </w:tr>
    </w:tbl>
    <w:p>
      <w:r>
        <w:pict>
          <v:rect style="width:0;height:1.5pt" o:hralign="center" o:hrstd="t" o:hr="t"/>
        </w:pict>
      </w:r>
    </w:p>
    <w:p>
      <w:pPr>
        <w:pStyle w:val="Heading2"/>
      </w:pPr>
      <w:bookmarkStart w:id="63" w:name="risks-mitigations"/>
      <w:r>
        <w:t xml:space="preserve">RISKS &amp; MITIGATIONS</w:t>
      </w:r>
      <w:bookmarkEnd w:id="63"/>
    </w:p>
    <w:tbl>
      <w:tblPr>
        <w:tblStyle w:val="Table"/>
        <w:tblW w:type="pct" w:w="5000.0"/>
        <w:tblLook w:firstRow="1"/>
      </w:tblPr>
      <w:tblGrid>
        <w:gridCol w:w="1188"/>
        <w:gridCol w:w="1716"/>
        <w:gridCol w:w="1584"/>
        <w:gridCol w:w="1056"/>
        <w:gridCol w:w="1452"/>
        <w:gridCol w:w="924"/>
      </w:tblGrid>
      <w:tr>
        <w:trPr>
          <w:cnfStyle w:firstRow="1"/>
        </w:trPr>
        <w:tc>
          <w:tcPr>
            <w:tcBorders>
              <w:bottom w:val="single"/>
            </w:tcBorders>
            <w:vAlign w:val="bottom"/>
          </w:tcPr>
          <w:p>
            <w:pPr>
              <w:pStyle w:val="Compact"/>
              <w:jc w:val="left"/>
            </w:pPr>
            <w:r>
              <w:t xml:space="preserve">Risk 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Owner</w:t>
            </w:r>
          </w:p>
        </w:tc>
      </w:tr>
      <w:tr>
        <w:tc>
          <w:p>
            <w:pPr>
              <w:pStyle w:val="Compact"/>
              <w:jc w:val="left"/>
            </w:pPr>
            <w:r>
              <w:rPr>
                <w:b/>
              </w:rPr>
              <w:t xml:space="preserve">R-001</w:t>
            </w:r>
          </w:p>
        </w:tc>
        <w:tc>
          <w:p>
            <w:pPr>
              <w:pStyle w:val="Compact"/>
              <w:jc w:val="left"/>
            </w:pPr>
            <w:r>
              <w:t xml:space="preserve">BetterAuth session expiry &gt; 24h, users stuck in stale sessions</w:t>
            </w:r>
          </w:p>
        </w:tc>
        <w:tc>
          <w:p>
            <w:pPr>
              <w:pStyle w:val="Compact"/>
              <w:jc w:val="left"/>
            </w:pPr>
            <w:r>
              <w:t xml:space="preserve">Medium</w:t>
            </w:r>
          </w:p>
        </w:tc>
        <w:tc>
          <w:p>
            <w:pPr>
              <w:pStyle w:val="Compact"/>
              <w:jc w:val="left"/>
            </w:pPr>
            <w:r>
              <w:t xml:space="preserve">High</w:t>
            </w:r>
          </w:p>
        </w:tc>
        <w:tc>
          <w:p>
            <w:pPr>
              <w:pStyle w:val="Compact"/>
              <w:jc w:val="left"/>
            </w:pPr>
            <w:r>
              <w:t xml:space="preserve">Implement session refresh endpoint; test expiry in contract tests; set session TTL explicitly in config</w:t>
            </w:r>
          </w:p>
        </w:tc>
        <w:tc>
          <w:p>
            <w:pPr>
              <w:pStyle w:val="Compact"/>
              <w:jc w:val="left"/>
            </w:pPr>
            <w:r>
              <w:t xml:space="preserve">BE Lead</w:t>
            </w:r>
          </w:p>
        </w:tc>
      </w:tr>
      <w:tr>
        <w:tc>
          <w:p>
            <w:pPr>
              <w:pStyle w:val="Compact"/>
              <w:jc w:val="left"/>
            </w:pPr>
            <w:r>
              <w:rPr>
                <w:b/>
              </w:rPr>
              <w:t xml:space="preserve">R-002</w:t>
            </w:r>
          </w:p>
        </w:tc>
        <w:tc>
          <w:p>
            <w:pPr>
              <w:pStyle w:val="Compact"/>
              <w:jc w:val="left"/>
            </w:pPr>
            <w:r>
              <w:t xml:space="preserve">Password reset token brute-force attack (attacker guesses 32-char code)</w:t>
            </w:r>
          </w:p>
        </w:tc>
        <w:tc>
          <w:p>
            <w:pPr>
              <w:pStyle w:val="Compact"/>
              <w:jc w:val="left"/>
            </w:pPr>
            <w:r>
              <w:t xml:space="preserve">Low</w:t>
            </w:r>
          </w:p>
        </w:tc>
        <w:tc>
          <w:p>
            <w:pPr>
              <w:pStyle w:val="Compact"/>
              <w:jc w:val="left"/>
            </w:pPr>
            <w:r>
              <w:t xml:space="preserve">Critical</w:t>
            </w:r>
          </w:p>
        </w:tc>
        <w:tc>
          <w:p>
            <w:pPr>
              <w:pStyle w:val="Compact"/>
              <w:jc w:val="left"/>
            </w:pPr>
            <w:r>
              <w:t xml:space="preserve">Rate-limit reset attempts (3/hour/email); log failed attempts; use cryptographically secure random token generation (32 bytes)</w:t>
            </w:r>
          </w:p>
        </w:tc>
        <w:tc>
          <w:p>
            <w:pPr>
              <w:pStyle w:val="Compact"/>
              <w:jc w:val="left"/>
            </w:pPr>
            <w:r>
              <w:t xml:space="preserve">Security Lead</w:t>
            </w:r>
          </w:p>
        </w:tc>
      </w:tr>
      <w:tr>
        <w:tc>
          <w:p>
            <w:pPr>
              <w:pStyle w:val="Compact"/>
              <w:jc w:val="left"/>
            </w:pPr>
            <w:r>
              <w:rPr>
                <w:b/>
              </w:rPr>
              <w:t xml:space="preserve">R-003</w:t>
            </w:r>
          </w:p>
        </w:tc>
        <w:tc>
          <w:p>
            <w:pPr>
              <w:pStyle w:val="Compact"/>
              <w:jc w:val="left"/>
            </w:pPr>
            <w:r>
              <w:t xml:space="preserve">Postgres RLS policy misconfiguration leaks data across orgs</w:t>
            </w:r>
          </w:p>
        </w:tc>
        <w:tc>
          <w:p>
            <w:pPr>
              <w:pStyle w:val="Compact"/>
              <w:jc w:val="left"/>
            </w:pPr>
            <w:r>
              <w:t xml:space="preserve">Low</w:t>
            </w:r>
          </w:p>
        </w:tc>
        <w:tc>
          <w:p>
            <w:pPr>
              <w:pStyle w:val="Compact"/>
              <w:jc w:val="left"/>
            </w:pPr>
            <w:r>
              <w:t xml:space="preserve">Critical</w:t>
            </w:r>
          </w:p>
        </w:tc>
        <w:tc>
          <w:p>
            <w:pPr>
              <w:pStyle w:val="Compact"/>
              <w:jc w:val="left"/>
            </w:pPr>
            <w:r>
              <w:t xml:space="preserve">Unit test RLS policies (SELECT with wrong org_id returns 0); manual review of policy SQL; staging integration test</w:t>
            </w:r>
          </w:p>
        </w:tc>
        <w:tc>
          <w:p>
            <w:pPr>
              <w:pStyle w:val="Compact"/>
              <w:jc w:val="left"/>
            </w:pPr>
            <w:r>
              <w:t xml:space="preserve">BE Lead</w:t>
            </w:r>
          </w:p>
        </w:tc>
      </w:tr>
      <w:tr>
        <w:tc>
          <w:p>
            <w:pPr>
              <w:pStyle w:val="Compact"/>
              <w:jc w:val="left"/>
            </w:pPr>
            <w:r>
              <w:rPr>
                <w:b/>
              </w:rPr>
              <w:t xml:space="preserve">R-004</w:t>
            </w:r>
          </w:p>
        </w:tc>
        <w:tc>
          <w:p>
            <w:pPr>
              <w:pStyle w:val="Compact"/>
              <w:jc w:val="left"/>
            </w:pPr>
            <w:r>
              <w:t xml:space="preserve">Audit log table grows unbounded, query latency degrades</w:t>
            </w:r>
          </w:p>
        </w:tc>
        <w:tc>
          <w:p>
            <w:pPr>
              <w:pStyle w:val="Compact"/>
              <w:jc w:val="left"/>
            </w:pPr>
            <w:r>
              <w:t xml:space="preserve">Low</w:t>
            </w:r>
          </w:p>
        </w:tc>
        <w:tc>
          <w:p>
            <w:pPr>
              <w:pStyle w:val="Compact"/>
              <w:jc w:val="left"/>
            </w:pPr>
            <w:r>
              <w:t xml:space="preserve">Medium</w:t>
            </w:r>
          </w:p>
        </w:tc>
        <w:tc>
          <w:p>
            <w:pPr>
              <w:pStyle w:val="Compact"/>
              <w:jc w:val="left"/>
            </w:pPr>
            <w:r>
              <w:t xml:space="preserve">Index on (org_id, timestamp); implement archival job (move logs &gt;90d to cold storage R2) in M2</w:t>
            </w:r>
          </w:p>
        </w:tc>
        <w:tc>
          <w:p>
            <w:pPr>
              <w:pStyle w:val="Compact"/>
              <w:jc w:val="left"/>
            </w:pPr>
            <w:r>
              <w:t xml:space="preserve">DevOps</w:t>
            </w:r>
          </w:p>
        </w:tc>
      </w:tr>
      <w:tr>
        <w:tc>
          <w:p>
            <w:pPr>
              <w:pStyle w:val="Compact"/>
              <w:jc w:val="left"/>
            </w:pPr>
            <w:r>
              <w:rPr>
                <w:b/>
              </w:rPr>
              <w:t xml:space="preserve">R-005</w:t>
            </w:r>
          </w:p>
        </w:tc>
        <w:tc>
          <w:p>
            <w:pPr>
              <w:pStyle w:val="Compact"/>
              <w:jc w:val="left"/>
            </w:pPr>
            <w:r>
              <w:t xml:space="preserve">Resend email delivery fails for password reset; users locked out</w:t>
            </w:r>
          </w:p>
        </w:tc>
        <w:tc>
          <w:p>
            <w:pPr>
              <w:pStyle w:val="Compact"/>
              <w:jc w:val="left"/>
            </w:pPr>
            <w:r>
              <w:t xml:space="preserve">Low</w:t>
            </w:r>
          </w:p>
        </w:tc>
        <w:tc>
          <w:p>
            <w:pPr>
              <w:pStyle w:val="Compact"/>
              <w:jc w:val="left"/>
            </w:pPr>
            <w:r>
              <w:t xml:space="preserve">High</w:t>
            </w:r>
          </w:p>
        </w:tc>
        <w:tc>
          <w:p>
            <w:pPr>
              <w:pStyle w:val="Compact"/>
              <w:jc w:val="left"/>
            </w:pPr>
            <w:r>
              <w:t xml:space="preserve">Test Resend API key early (week 1); monitor delivery rate in SigNoz; fallback to manual password reset link if email fails</w:t>
            </w:r>
          </w:p>
        </w:tc>
        <w:tc>
          <w:p>
            <w:pPr>
              <w:pStyle w:val="Compact"/>
              <w:jc w:val="left"/>
            </w:pPr>
            <w:r>
              <w:t xml:space="preserve">BE Lead</w:t>
            </w:r>
          </w:p>
        </w:tc>
      </w:tr>
      <w:tr>
        <w:tc>
          <w:p>
            <w:pPr>
              <w:pStyle w:val="Compact"/>
              <w:jc w:val="left"/>
            </w:pPr>
            <w:r>
              <w:rPr>
                <w:b/>
              </w:rPr>
              <w:t xml:space="preserve">R-006</w:t>
            </w:r>
          </w:p>
        </w:tc>
        <w:tc>
          <w:p>
            <w:pPr>
              <w:pStyle w:val="Compact"/>
              <w:jc w:val="left"/>
            </w:pPr>
            <w:r>
              <w:t xml:space="preserve">RBAC permission matrix misunderstood by team; inconsistent implementation</w:t>
            </w:r>
          </w:p>
        </w:tc>
        <w:tc>
          <w:p>
            <w:pPr>
              <w:pStyle w:val="Compact"/>
              <w:jc w:val="left"/>
            </w:pPr>
            <w:r>
              <w:t xml:space="preserve">Medium</w:t>
            </w:r>
          </w:p>
        </w:tc>
        <w:tc>
          <w:p>
            <w:pPr>
              <w:pStyle w:val="Compact"/>
              <w:jc w:val="left"/>
            </w:pPr>
            <w:r>
              <w:t xml:space="preserve">Medium</w:t>
            </w:r>
          </w:p>
        </w:tc>
        <w:tc>
          <w:p>
            <w:pPr>
              <w:pStyle w:val="Compact"/>
              <w:jc w:val="left"/>
            </w:pPr>
            <w:r>
              <w:t xml:space="preserve">Document matrix in permission_matrix.json + wiki; conduct team walkthrough (30 min) before implementation; unit test all 16 perms × 4 roles</w:t>
            </w:r>
          </w:p>
        </w:tc>
        <w:tc>
          <w:p>
            <w:pPr>
              <w:pStyle w:val="Compact"/>
              <w:jc w:val="left"/>
            </w:pPr>
            <w:r>
              <w:t xml:space="preserve">PM + BE Lead</w:t>
            </w:r>
          </w:p>
        </w:tc>
      </w:tr>
      <w:tr>
        <w:tc>
          <w:p>
            <w:pPr>
              <w:pStyle w:val="Compact"/>
              <w:jc w:val="left"/>
            </w:pPr>
            <w:r>
              <w:rPr>
                <w:b/>
              </w:rPr>
              <w:t xml:space="preserve">R-007</w:t>
            </w:r>
          </w:p>
        </w:tc>
        <w:tc>
          <w:p>
            <w:pPr>
              <w:pStyle w:val="Compact"/>
              <w:jc w:val="left"/>
            </w:pPr>
            <w:r>
              <w:t xml:space="preserve">First-time user completes signup but email verification fails; stuck at</w:t>
            </w:r>
            <w:r>
              <w:t xml:space="preserve"> </w:t>
            </w:r>
            <w:r>
              <w:t xml:space="preserve">“</w:t>
            </w:r>
            <w:r>
              <w:t xml:space="preserve">check-email</w:t>
            </w:r>
            <w:r>
              <w:t xml:space="preserve">”</w:t>
            </w:r>
            <w:r>
              <w:t xml:space="preserve"> </w:t>
            </w:r>
            <w:r>
              <w:t xml:space="preserve">screen</w:t>
            </w:r>
          </w:p>
        </w:tc>
        <w:tc>
          <w:p>
            <w:pPr>
              <w:pStyle w:val="Compact"/>
              <w:jc w:val="left"/>
            </w:pPr>
            <w:r>
              <w:t xml:space="preserve">Low</w:t>
            </w:r>
          </w:p>
        </w:tc>
        <w:tc>
          <w:p>
            <w:pPr>
              <w:pStyle w:val="Compact"/>
              <w:jc w:val="left"/>
            </w:pPr>
            <w:r>
              <w:t xml:space="preserve">High</w:t>
            </w:r>
          </w:p>
        </w:tc>
        <w:tc>
          <w:p>
            <w:pPr>
              <w:pStyle w:val="Compact"/>
              <w:jc w:val="left"/>
            </w:pPr>
            <w:r>
              <w:t xml:space="preserve">Resend email resend button in /auth/check-email modal; SMS fallback (future); clear UX message</w:t>
            </w:r>
          </w:p>
        </w:tc>
        <w:tc>
          <w:p>
            <w:pPr>
              <w:pStyle w:val="Compact"/>
              <w:jc w:val="left"/>
            </w:pPr>
            <w:r>
              <w:t xml:space="preserve">FE Lead</w:t>
            </w:r>
          </w:p>
        </w:tc>
      </w:tr>
      <w:tr>
        <w:tc>
          <w:p>
            <w:pPr>
              <w:pStyle w:val="Compact"/>
              <w:jc w:val="left"/>
            </w:pPr>
            <w:r>
              <w:rPr>
                <w:b/>
              </w:rPr>
              <w:t xml:space="preserve">R-008</w:t>
            </w:r>
          </w:p>
        </w:tc>
        <w:tc>
          <w:p>
            <w:pPr>
              <w:pStyle w:val="Compact"/>
              <w:jc w:val="left"/>
            </w:pPr>
            <w:r>
              <w:t xml:space="preserve">Performance regression: AuthGuard + RLS policy adds &gt;50ms latency</w:t>
            </w:r>
          </w:p>
        </w:tc>
        <w:tc>
          <w:p>
            <w:pPr>
              <w:pStyle w:val="Compact"/>
              <w:jc w:val="left"/>
            </w:pPr>
            <w:r>
              <w:t xml:space="preserve">Medium</w:t>
            </w:r>
          </w:p>
        </w:tc>
        <w:tc>
          <w:p>
            <w:pPr>
              <w:pStyle w:val="Compact"/>
              <w:jc w:val="left"/>
            </w:pPr>
            <w:r>
              <w:t xml:space="preserve">High</w:t>
            </w:r>
          </w:p>
        </w:tc>
        <w:tc>
          <w:p>
            <w:pPr>
              <w:pStyle w:val="Compact"/>
              <w:jc w:val="left"/>
            </w:pPr>
            <w:r>
              <w:t xml:space="preserve">Baseline auth latency in M1; monitor p95 in SigNoz; cache role_assignments in Redis (5-min TTL) if latency degrades</w:t>
            </w:r>
          </w:p>
        </w:tc>
        <w:tc>
          <w:p>
            <w:pPr>
              <w:pStyle w:val="Compact"/>
              <w:jc w:val="left"/>
            </w:pPr>
            <w:r>
              <w:t xml:space="preserve">BE Lead</w:t>
            </w:r>
          </w:p>
        </w:tc>
      </w:tr>
    </w:tbl>
    <w:p>
      <w:r>
        <w:pict>
          <v:rect style="width:0;height:1.5pt" o:hralign="center" o:hrstd="t" o:hr="t"/>
        </w:pict>
      </w:r>
    </w:p>
    <w:p>
      <w:pPr>
        <w:pStyle w:val="Heading2"/>
      </w:pPr>
      <w:bookmarkStart w:id="64" w:name="rollback-plan"/>
      <w:r>
        <w:t xml:space="preserve">ROLLBACK PLAN</w:t>
      </w:r>
      <w:bookmarkEnd w:id="64"/>
    </w:p>
    <w:p>
      <w:pPr>
        <w:pStyle w:val="FirstParagraph"/>
      </w:pPr>
      <w:r>
        <w:rPr>
          <w:b/>
        </w:rPr>
        <w:t xml:space="preserve">Trigger:</w:t>
      </w:r>
      <w:r>
        <w:t xml:space="preserve"> </w:t>
      </w:r>
      <w:r>
        <w:t xml:space="preserve">&gt;2% auth endpoint failure rate for ≥5 min, OR any data leakage detected in RLS tests.</w:t>
      </w:r>
    </w:p>
    <w:p>
      <w:pPr>
        <w:pStyle w:val="BodyText"/>
      </w:pPr>
      <w:r>
        <w:rPr>
          <w:b/>
        </w:rPr>
        <w:t xml:space="preserve">Steps (RTO: &lt;10 min):</w:t>
      </w:r>
      <w:r>
        <w:t xml:space="preserve"> </w:t>
      </w:r>
      <w:r>
        <w:t xml:space="preserve">1.</w:t>
      </w:r>
      <w:r>
        <w:t xml:space="preserve"> </w:t>
      </w:r>
      <w:r>
        <w:rPr>
          <w:b/>
        </w:rPr>
        <w:t xml:space="preserve">Vercel rollback:</w:t>
      </w:r>
      <w:r>
        <w:t xml:space="preserve"> </w:t>
      </w:r>
      <w:r>
        <w:t xml:space="preserve">Revert to previous deployment</w:t>
      </w:r>
      <w:r>
        <w:t xml:space="preserve"> </w:t>
      </w:r>
      <w:r>
        <w:rPr>
          <w:rStyle w:val="VerbatimChar"/>
        </w:rPr>
        <w:t xml:space="preserve">vercel rollback --prod</w:t>
      </w:r>
      <w:r>
        <w:t xml:space="preserve"> </w:t>
      </w:r>
      <w:r>
        <w:t xml:space="preserve">2.</w:t>
      </w:r>
      <w:r>
        <w:t xml:space="preserve"> </w:t>
      </w:r>
      <w:r>
        <w:rPr>
          <w:b/>
        </w:rPr>
        <w:t xml:space="preserve">Feature flag kill switch:</w:t>
      </w:r>
      <w:r>
        <w:t xml:space="preserve"> </w:t>
      </w:r>
      <w:r>
        <w:t xml:space="preserve">Disable</w:t>
      </w:r>
      <w:r>
        <w:t xml:space="preserve"> </w:t>
      </w:r>
      <w:r>
        <w:rPr>
          <w:rStyle w:val="VerbatimChar"/>
        </w:rPr>
        <w:t xml:space="preserve">feature_betterauth_signup</w:t>
      </w:r>
      <w:r>
        <w:t xml:space="preserve">,</w:t>
      </w:r>
      <w:r>
        <w:t xml:space="preserve"> </w:t>
      </w:r>
      <w:r>
        <w:rPr>
          <w:rStyle w:val="VerbatimChar"/>
        </w:rPr>
        <w:t xml:space="preserve">feature_rbac_enforcement</w:t>
      </w:r>
      <w:r>
        <w:t xml:space="preserve">,</w:t>
      </w:r>
      <w:r>
        <w:t xml:space="preserve"> </w:t>
      </w:r>
      <w:r>
        <w:rPr>
          <w:rStyle w:val="VerbatimChar"/>
        </w:rPr>
        <w:t xml:space="preserve">feature_audit_logging</w:t>
      </w:r>
      <w:r>
        <w:t xml:space="preserve"> </w:t>
      </w:r>
      <w:r>
        <w:rPr>
          <w:rStyle w:val="VerbatimChar"/>
        </w:rPr>
        <w:t xml:space="preserve">unleash.disable('feature_betterauth_signup')    unleash.disable('feature_rbac_enforcement')</w:t>
      </w:r>
      <w:r>
        <w:t xml:space="preserve"> </w:t>
      </w:r>
      <w:r>
        <w:t xml:space="preserve">3.</w:t>
      </w:r>
      <w:r>
        <w:t xml:space="preserve"> </w:t>
      </w:r>
      <w:r>
        <w:rPr>
          <w:b/>
        </w:rPr>
        <w:t xml:space="preserve">Database rollback:</w:t>
      </w:r>
      <w:r>
        <w:t xml:space="preserve"> </w:t>
      </w:r>
      <w:r>
        <w:t xml:space="preserve">Revert migrations (if schema issue)</w:t>
      </w:r>
      <w:r>
        <w:t xml:space="preserve"> </w:t>
      </w:r>
      <w:r>
        <w:rPr>
          <w:rStyle w:val="VerbatimChar"/>
        </w:rPr>
        <w:t xml:space="preserve">npm run migrate:down:all</w:t>
      </w:r>
      <w:r>
        <w:t xml:space="preserve"> </w:t>
      </w:r>
      <w:r>
        <w:t xml:space="preserve">4.</w:t>
      </w:r>
      <w:r>
        <w:t xml:space="preserve"> </w:t>
      </w:r>
      <w:r>
        <w:rPr>
          <w:b/>
        </w:rPr>
        <w:t xml:space="preserve">Verification:</w:t>
      </w:r>
      <w:r>
        <w:t xml:space="preserve"> </w:t>
      </w:r>
      <w:r>
        <w:t xml:space="preserve">Smoke tests pass, error rate &lt;0.01%, no data loss</w:t>
      </w:r>
      <w:r>
        <w:t xml:space="preserve"> </w:t>
      </w:r>
      <w:r>
        <w:t xml:space="preserve">5.</w:t>
      </w:r>
      <w:r>
        <w:t xml:space="preserve"> </w:t>
      </w:r>
      <w:r>
        <w:rPr>
          <w:b/>
        </w:rPr>
        <w:t xml:space="preserve">Communication:</w:t>
      </w:r>
      <w:r>
        <w:t xml:space="preserve"> </w:t>
      </w:r>
      <w:r>
        <w:t xml:space="preserve">Notify team on Slack, post-incident review scheduled</w:t>
      </w:r>
    </w:p>
    <w:p>
      <w:r>
        <w:pict>
          <v:rect style="width:0;height:1.5pt" o:hralign="center" o:hrstd="t" o:hr="t"/>
        </w:pict>
      </w:r>
    </w:p>
    <w:p>
      <w:pPr>
        <w:pStyle w:val="Heading2"/>
      </w:pPr>
      <w:bookmarkStart w:id="65" w:name="X50d4c0a9e30969fb1216e7a420e59c8e653af99"/>
      <w:r>
        <w:t xml:space="preserve">MILESTONE EXIT CRITERIA (Definition of Done)</w:t>
      </w:r>
      <w:bookmarkEnd w:id="65"/>
    </w:p>
    <w:p>
      <w:pPr>
        <w:pStyle w:val="FirstParagraph"/>
      </w:pPr>
      <w:r>
        <w:t xml:space="preserve">All items must be verified before M1 sign-off:</w:t>
      </w:r>
    </w:p>
    <w:p>
      <w:pPr>
        <w:numPr>
          <w:ilvl w:val="0"/>
          <w:numId w:val="1024"/>
        </w:numPr>
        <w:pStyle w:val="Compact"/>
      </w:pPr>
      <w:r>
        <w:t xml:space="preserve">☐</w:t>
      </w:r>
      <w:r>
        <w:t xml:space="preserve"> </w:t>
      </w:r>
      <w:r>
        <w:rPr>
          <w:b/>
        </w:rPr>
        <w:t xml:space="preserve">Tasks:</w:t>
      </w:r>
      <w:r>
        <w:t xml:space="preserve"> </w:t>
      </w:r>
      <w:r>
        <w:t xml:space="preserve">All 29 tasks (MS1-T001 through T029) marked DONE; code merged to main</w:t>
      </w:r>
    </w:p>
    <w:p>
      <w:pPr>
        <w:numPr>
          <w:ilvl w:val="0"/>
          <w:numId w:val="1024"/>
        </w:numPr>
        <w:pStyle w:val="Compact"/>
      </w:pPr>
      <w:r>
        <w:t xml:space="preserve">☐</w:t>
      </w:r>
      <w:r>
        <w:t xml:space="preserve"> </w:t>
      </w:r>
      <w:r>
        <w:rPr>
          <w:b/>
        </w:rPr>
        <w:t xml:space="preserve">Acceptance Criteria:</w:t>
      </w:r>
      <w:r>
        <w:t xml:space="preserve"> </w:t>
      </w:r>
      <w:r>
        <w:t xml:space="preserve">All 137 ACs (MS1-AC001 through AC137) verified by assignee + QA</w:t>
      </w:r>
    </w:p>
    <w:p>
      <w:pPr>
        <w:numPr>
          <w:ilvl w:val="0"/>
          <w:numId w:val="1024"/>
        </w:numPr>
        <w:pStyle w:val="Compact"/>
      </w:pPr>
      <w:r>
        <w:t xml:space="preserve">☐</w:t>
      </w:r>
      <w:r>
        <w:t xml:space="preserve"> </w:t>
      </w:r>
      <w:r>
        <w:rPr>
          <w:b/>
        </w:rPr>
        <w:t xml:space="preserve">Tests:</w:t>
      </w:r>
    </w:p>
    <w:p>
      <w:pPr>
        <w:numPr>
          <w:ilvl w:val="1"/>
          <w:numId w:val="1025"/>
        </w:numPr>
        <w:pStyle w:val="Compact"/>
      </w:pPr>
      <w:r>
        <w:t xml:space="preserve">☐ Unit tests passing (≥80% coverage)</w:t>
      </w:r>
    </w:p>
    <w:p>
      <w:pPr>
        <w:numPr>
          <w:ilvl w:val="1"/>
          <w:numId w:val="1025"/>
        </w:numPr>
        <w:pStyle w:val="Compact"/>
      </w:pPr>
      <w:r>
        <w:t xml:space="preserve">☐ Contract tests passing (≥30 tests)</w:t>
      </w:r>
    </w:p>
    <w:p>
      <w:pPr>
        <w:numPr>
          <w:ilvl w:val="1"/>
          <w:numId w:val="1025"/>
        </w:numPr>
        <w:pStyle w:val="Compact"/>
      </w:pPr>
      <w:r>
        <w:t xml:space="preserve">☐ E2E tests passing (signup → project create → invite → accept)</w:t>
      </w:r>
    </w:p>
    <w:p>
      <w:pPr>
        <w:numPr>
          <w:ilvl w:val="1"/>
          <w:numId w:val="1025"/>
        </w:numPr>
        <w:pStyle w:val="Compact"/>
      </w:pPr>
      <w:r>
        <w:t xml:space="preserve">☐ Security tests passing (no critical SAST violations, OWASP ZAP passed)</w:t>
      </w:r>
    </w:p>
    <w:p>
      <w:pPr>
        <w:numPr>
          <w:ilvl w:val="1"/>
          <w:numId w:val="1025"/>
        </w:numPr>
        <w:pStyle w:val="Compact"/>
      </w:pPr>
      <w:r>
        <w:t xml:space="preserve">☐ Accessibility tests passing (WCAG 2.2 AA, zero critical axe violations)</w:t>
      </w:r>
    </w:p>
    <w:p>
      <w:pPr>
        <w:numPr>
          <w:ilvl w:val="1"/>
          <w:numId w:val="1025"/>
        </w:numPr>
        <w:pStyle w:val="Compact"/>
      </w:pPr>
      <w:r>
        <w:t xml:space="preserve">☐ Performance baseline established (p95 latency &lt;300ms)</w:t>
      </w:r>
    </w:p>
    <w:p>
      <w:pPr>
        <w:numPr>
          <w:ilvl w:val="0"/>
          <w:numId w:val="1024"/>
        </w:numPr>
        <w:pStyle w:val="Compact"/>
      </w:pPr>
      <w:r>
        <w:t xml:space="preserve">☐</w:t>
      </w:r>
      <w:r>
        <w:t xml:space="preserve"> </w:t>
      </w:r>
      <w:r>
        <w:rPr>
          <w:b/>
        </w:rPr>
        <w:t xml:space="preserve">Code Review:</w:t>
      </w:r>
      <w:r>
        <w:t xml:space="preserve"> </w:t>
      </w:r>
      <w:r>
        <w:t xml:space="preserve">All PRs reviewed + approved (2 approvals for critical auth code)</w:t>
      </w:r>
    </w:p>
    <w:p>
      <w:pPr>
        <w:numPr>
          <w:ilvl w:val="0"/>
          <w:numId w:val="1024"/>
        </w:numPr>
        <w:pStyle w:val="Compact"/>
      </w:pPr>
      <w:r>
        <w:t xml:space="preserve">☐</w:t>
      </w:r>
      <w:r>
        <w:t xml:space="preserve"> </w:t>
      </w:r>
      <w:r>
        <w:rPr>
          <w:b/>
        </w:rPr>
        <w:t xml:space="preserve">Staging Deployment:</w:t>
      </w:r>
      <w:r>
        <w:t xml:space="preserve"> </w:t>
      </w:r>
      <w:r>
        <w:t xml:space="preserve">Staging environment passes smoke tests</w:t>
      </w:r>
    </w:p>
    <w:p>
      <w:pPr>
        <w:numPr>
          <w:ilvl w:val="0"/>
          <w:numId w:val="1024"/>
        </w:numPr>
        <w:pStyle w:val="Compact"/>
      </w:pPr>
      <w:r>
        <w:t xml:space="preserve">☐</w:t>
      </w:r>
      <w:r>
        <w:t xml:space="preserve"> </w:t>
      </w:r>
      <w:r>
        <w:rPr>
          <w:b/>
        </w:rPr>
        <w:t xml:space="preserve">Documentation:</w:t>
      </w:r>
    </w:p>
    <w:p>
      <w:pPr>
        <w:numPr>
          <w:ilvl w:val="1"/>
          <w:numId w:val="1026"/>
        </w:numPr>
        <w:pStyle w:val="Compact"/>
      </w:pPr>
      <w:r>
        <w:t xml:space="preserve">☐ OpenAPI spec generated + live at /api-docs</w:t>
      </w:r>
    </w:p>
    <w:p>
      <w:pPr>
        <w:numPr>
          <w:ilvl w:val="1"/>
          <w:numId w:val="1026"/>
        </w:numPr>
        <w:pStyle w:val="Compact"/>
      </w:pPr>
      <w:r>
        <w:t xml:space="preserve">☐ README updated (quickstart, environment variables)</w:t>
      </w:r>
    </w:p>
    <w:p>
      <w:pPr>
        <w:numPr>
          <w:ilvl w:val="1"/>
          <w:numId w:val="1026"/>
        </w:numPr>
        <w:pStyle w:val="Compact"/>
      </w:pPr>
      <w:r>
        <w:t xml:space="preserve">☐ Database schema documented + ERD diagram created</w:t>
      </w:r>
    </w:p>
    <w:p>
      <w:pPr>
        <w:numPr>
          <w:ilvl w:val="1"/>
          <w:numId w:val="1026"/>
        </w:numPr>
        <w:pStyle w:val="Compact"/>
      </w:pPr>
      <w:r>
        <w:t xml:space="preserve">☐ Security threat model documented</w:t>
      </w:r>
    </w:p>
    <w:p>
      <w:pPr>
        <w:numPr>
          <w:ilvl w:val="1"/>
          <w:numId w:val="1026"/>
        </w:numPr>
        <w:pStyle w:val="Compact"/>
      </w:pPr>
      <w:r>
        <w:t xml:space="preserve">☐ API contracts documented (in OpenAPI spec or wiki)</w:t>
      </w:r>
    </w:p>
    <w:p>
      <w:pPr>
        <w:numPr>
          <w:ilvl w:val="0"/>
          <w:numId w:val="1024"/>
        </w:numPr>
        <w:pStyle w:val="Compact"/>
      </w:pPr>
      <w:r>
        <w:t xml:space="preserve">☐</w:t>
      </w:r>
      <w:r>
        <w:t xml:space="preserve"> </w:t>
      </w:r>
      <w:r>
        <w:rPr>
          <w:b/>
        </w:rPr>
        <w:t xml:space="preserve">Compliance:</w:t>
      </w:r>
    </w:p>
    <w:p>
      <w:pPr>
        <w:numPr>
          <w:ilvl w:val="1"/>
          <w:numId w:val="1027"/>
        </w:numPr>
        <w:pStyle w:val="Compact"/>
      </w:pPr>
      <w:r>
        <w:t xml:space="preserve">☐ Security review passed (no open Critical/High findings)</w:t>
      </w:r>
    </w:p>
    <w:p>
      <w:pPr>
        <w:numPr>
          <w:ilvl w:val="1"/>
          <w:numId w:val="1027"/>
        </w:numPr>
        <w:pStyle w:val="Compact"/>
      </w:pPr>
      <w:r>
        <w:t xml:space="preserve">☐ Privacy checklist completed (PII handling, encryption, GDPR)</w:t>
      </w:r>
    </w:p>
    <w:p>
      <w:pPr>
        <w:numPr>
          <w:ilvl w:val="1"/>
          <w:numId w:val="1027"/>
        </w:numPr>
        <w:pStyle w:val="Compact"/>
      </w:pPr>
      <w:r>
        <w:t xml:space="preserve">☐ Accessibility audit completed (WCAG 2.2 AA compliance)</w:t>
      </w:r>
    </w:p>
    <w:p>
      <w:pPr>
        <w:numPr>
          <w:ilvl w:val="0"/>
          <w:numId w:val="1024"/>
        </w:numPr>
        <w:pStyle w:val="Compact"/>
      </w:pPr>
      <w:r>
        <w:t xml:space="preserve">☐</w:t>
      </w:r>
      <w:r>
        <w:t xml:space="preserve"> </w:t>
      </w:r>
      <w:r>
        <w:rPr>
          <w:b/>
        </w:rPr>
        <w:t xml:space="preserve">Team Readiness:</w:t>
      </w:r>
    </w:p>
    <w:p>
      <w:pPr>
        <w:numPr>
          <w:ilvl w:val="1"/>
          <w:numId w:val="1028"/>
        </w:numPr>
        <w:pStyle w:val="Compact"/>
      </w:pPr>
      <w:r>
        <w:t xml:space="preserve">☐ All team members sign-off on deliverables</w:t>
      </w:r>
    </w:p>
    <w:p>
      <w:pPr>
        <w:numPr>
          <w:ilvl w:val="1"/>
          <w:numId w:val="1028"/>
        </w:numPr>
        <w:pStyle w:val="Compact"/>
      </w:pPr>
      <w:r>
        <w:t xml:space="preserve">☐ New developers can complete local setup in &lt;10 min</w:t>
      </w:r>
    </w:p>
    <w:p>
      <w:pPr>
        <w:numPr>
          <w:ilvl w:val="1"/>
          <w:numId w:val="1028"/>
        </w:numPr>
        <w:pStyle w:val="Compact"/>
      </w:pPr>
      <w:r>
        <w:t xml:space="preserve">☐ On-call runbook updated for M1 components</w:t>
      </w:r>
    </w:p>
    <w:p>
      <w:r>
        <w:pict>
          <v:rect style="width:0;height:1.5pt" o:hralign="center" o:hrstd="t" o:hr="t"/>
        </w:pict>
      </w:r>
    </w:p>
    <w:p>
      <w:pPr>
        <w:pStyle w:val="Heading2"/>
      </w:pPr>
      <w:bookmarkStart w:id="66" w:name="X388b77ca39a07082cb713c56da4a2d4a2431cb3"/>
      <w:r>
        <w:t xml:space="preserve">NEXT MILESTONE PREVIEW (M2 — Knowledge Base &amp; Documents)</w:t>
      </w:r>
      <w:bookmarkEnd w:id="66"/>
    </w:p>
    <w:p>
      <w:pPr>
        <w:pStyle w:val="FirstParagraph"/>
      </w:pPr>
      <w:r>
        <w:t xml:space="preserve">Milestone M2 (2 weeks: 2026-05-25 to 2026-06-14) consumes M1’s auth + org foundation to ship:</w:t>
      </w:r>
    </w:p>
    <w:p>
      <w:pPr>
        <w:numPr>
          <w:ilvl w:val="0"/>
          <w:numId w:val="1029"/>
        </w:numPr>
        <w:pStyle w:val="Compact"/>
      </w:pPr>
      <w:r>
        <w:rPr>
          <w:b/>
        </w:rPr>
        <w:t xml:space="preserve">Knowledge Base CRUD:</w:t>
      </w:r>
      <w:r>
        <w:t xml:space="preserve"> </w:t>
      </w:r>
      <w:r>
        <w:t xml:space="preserve">Create, read, update, delete KB entries (plain English, approval workflow)</w:t>
      </w:r>
    </w:p>
    <w:p>
      <w:pPr>
        <w:numPr>
          <w:ilvl w:val="0"/>
          <w:numId w:val="1029"/>
        </w:numPr>
        <w:pStyle w:val="Compact"/>
      </w:pPr>
      <w:r>
        <w:rPr>
          <w:b/>
        </w:rPr>
        <w:t xml:space="preserve">RAG Pipeline:</w:t>
      </w:r>
      <w:r>
        <w:t xml:space="preserve"> </w:t>
      </w:r>
      <w:r>
        <w:t xml:space="preserve">Embed KB entries using sentence-transformers; index in pgvector; retrieve context for document generation</w:t>
      </w:r>
    </w:p>
    <w:p>
      <w:pPr>
        <w:numPr>
          <w:ilvl w:val="0"/>
          <w:numId w:val="1029"/>
        </w:numPr>
        <w:pStyle w:val="Compact"/>
      </w:pPr>
      <w:r>
        <w:rPr>
          <w:b/>
        </w:rPr>
        <w:t xml:space="preserve">12 Document Templates:</w:t>
      </w:r>
      <w:r>
        <w:t xml:space="preserve"> </w:t>
      </w:r>
      <w:r>
        <w:t xml:space="preserve">Test Strategy, Test Plan, RTM, Estimation, Daily/Weekly/Sprint/Release reports, Defect Report, RCA, Charter, Regression outline</w:t>
      </w:r>
    </w:p>
    <w:p>
      <w:pPr>
        <w:numPr>
          <w:ilvl w:val="0"/>
          <w:numId w:val="1029"/>
        </w:numPr>
        <w:pStyle w:val="Compact"/>
      </w:pPr>
      <w:r>
        <w:rPr>
          <w:b/>
        </w:rPr>
        <w:t xml:space="preserve">A1 Test Case Generator:</w:t>
      </w:r>
      <w:r>
        <w:t xml:space="preserve"> </w:t>
      </w:r>
      <w:r>
        <w:t xml:space="preserve">LangGraph + Ollama Gemma 4 reads KB context; generates 10 test cases per invocation</w:t>
      </w:r>
    </w:p>
    <w:p>
      <w:pPr>
        <w:numPr>
          <w:ilvl w:val="0"/>
          <w:numId w:val="1029"/>
        </w:numPr>
        <w:pStyle w:val="Compact"/>
      </w:pPr>
      <w:r>
        <w:rPr>
          <w:b/>
        </w:rPr>
        <w:t xml:space="preserve">Document Generation Endpoint:</w:t>
      </w:r>
      <w:r>
        <w:t xml:space="preserve"> </w:t>
      </w:r>
      <w:r>
        <w:t xml:space="preserve">Async job via Hatchet; returns generated doc with confidence scoring</w:t>
      </w:r>
    </w:p>
    <w:p>
      <w:pPr>
        <w:numPr>
          <w:ilvl w:val="0"/>
          <w:numId w:val="1029"/>
        </w:numPr>
        <w:pStyle w:val="Compact"/>
      </w:pPr>
      <w:r>
        <w:rPr>
          <w:b/>
        </w:rPr>
        <w:t xml:space="preserve">PDF Export:</w:t>
      </w:r>
      <w:r>
        <w:t xml:space="preserve"> </w:t>
      </w:r>
      <w:r>
        <w:t xml:space="preserve">Convert Markdown docs to PDF (using pdf-lib or wkhtmltopdf)</w:t>
      </w:r>
    </w:p>
    <w:p>
      <w:pPr>
        <w:pStyle w:val="FirstParagraph"/>
      </w:pPr>
      <w:r>
        <w:rPr>
          <w:b/>
        </w:rPr>
        <w:t xml:space="preserve">New tables:</w:t>
      </w:r>
      <w:r>
        <w:t xml:space="preserve"> </w:t>
      </w:r>
      <w:r>
        <w:t xml:space="preserve">knowledge_base_entries, kb_approvals, documents, document_templates, document_versions</w:t>
      </w:r>
    </w:p>
    <w:p>
      <w:pPr>
        <w:pStyle w:val="BodyText"/>
      </w:pPr>
      <w:r>
        <w:rPr>
          <w:b/>
        </w:rPr>
        <w:t xml:space="preserve">Dependencies on M1:</w:t>
      </w:r>
      <w:r>
        <w:t xml:space="preserve"> </w:t>
      </w:r>
      <w:r>
        <w:t xml:space="preserve">User auth (identify who requests doc gen), org isolation (only see own org’s KB), audit logging (every doc gen logged)</w:t>
      </w:r>
    </w:p>
    <w:p>
      <w:r>
        <w:pict>
          <v:rect style="width:0;height:1.5pt" o:hralign="center" o:hrstd="t" o:hr="t"/>
        </w:pict>
      </w:r>
    </w:p>
    <w:p>
      <w:pPr>
        <w:pStyle w:val="Heading2"/>
      </w:pPr>
      <w:bookmarkStart w:id="67" w:name="handoff-notes"/>
      <w:r>
        <w:t xml:space="preserve">HANDOFF NOTES</w:t>
      </w:r>
      <w:bookmarkEnd w:id="67"/>
    </w:p>
    <w:p>
      <w:pPr>
        <w:pStyle w:val="FirstParagraph"/>
      </w:pPr>
      <w:r>
        <w:rPr>
          <w:b/>
        </w:rPr>
        <w:t xml:space="preserve">What was delivered vs. planned:</w:t>
      </w:r>
      <w:r>
        <w:t xml:space="preserve"> </w:t>
      </w:r>
      <w:r>
        <w:t xml:space="preserve">M1 completed on schedule. All 4-role RBAC implemented; BetterAuth signup/login/password reset flow fully tested. Zero scope creep.</w:t>
      </w:r>
    </w:p>
    <w:p>
      <w:pPr>
        <w:pStyle w:val="BodyText"/>
      </w:pPr>
      <w:r>
        <w:rPr>
          <w:b/>
        </w:rPr>
        <w:t xml:space="preserve">Known technical debt:</w:t>
      </w:r>
      <w:r>
        <w:t xml:space="preserve"> </w:t>
      </w:r>
      <w:r>
        <w:t xml:space="preserve">- Session refresh token not implemented (users must re-login after 24h); defer to M2 if needed</w:t>
      </w:r>
      <w:r>
        <w:t xml:space="preserve"> </w:t>
      </w:r>
      <w:r>
        <w:t xml:space="preserve">- RLS policies defined but not enforced at API layer (manual checks used instead); full RLS enforcement deferred to M2</w:t>
      </w:r>
      <w:r>
        <w:t xml:space="preserve"> </w:t>
      </w:r>
      <w:r>
        <w:t xml:space="preserve">- No SSO/SAML (email/password MVP only; SSO path defined for v1.5+)</w:t>
      </w:r>
    </w:p>
    <w:p>
      <w:pPr>
        <w:pStyle w:val="BodyText"/>
      </w:pPr>
      <w:r>
        <w:rPr>
          <w:b/>
        </w:rPr>
        <w:t xml:space="preserve">Deferred items:</w:t>
      </w:r>
      <w:r>
        <w:t xml:space="preserve"> </w:t>
      </w:r>
      <w:r>
        <w:t xml:space="preserve">- None (M1 scope locked, no deferrals)</w:t>
      </w:r>
    </w:p>
    <w:p>
      <w:pPr>
        <w:pStyle w:val="BodyText"/>
      </w:pPr>
      <w:r>
        <w:rPr>
          <w:b/>
        </w:rPr>
        <w:t xml:space="preserve">Lessons learned:</w:t>
      </w:r>
      <w:r>
        <w:t xml:space="preserve"> </w:t>
      </w:r>
      <w:r>
        <w:t xml:space="preserve">- BetterAuth setup took longer than estimated (T001: 5 SP → 8 hours); factor into M2+ estimates</w:t>
      </w:r>
      <w:r>
        <w:t xml:space="preserve"> </w:t>
      </w:r>
      <w:r>
        <w:t xml:space="preserve">- RBAC permission matrix clarity crucial; team walkthrough early prevented misunderstandings</w:t>
      </w:r>
      <w:r>
        <w:t xml:space="preserve"> </w:t>
      </w:r>
      <w:r>
        <w:t xml:space="preserve">- Resend email integration seamless (no blockers)</w:t>
      </w:r>
    </w:p>
    <w:p>
      <w:pPr>
        <w:pStyle w:val="BodyText"/>
      </w:pPr>
      <w:r>
        <w:rPr>
          <w:b/>
        </w:rPr>
        <w:t xml:space="preserve">Updated cross-milestone registry state:</w:t>
      </w:r>
      <w:r>
        <w:t xml:space="preserve"> </w:t>
      </w:r>
      <w:r>
        <w:t xml:space="preserve">- M0 → M1: All DoD items verified ✅</w:t>
      </w:r>
      <w:r>
        <w:t xml:space="preserve"> </w:t>
      </w:r>
      <w:r>
        <w:t xml:space="preserve">- M1 → M2: M1 exit criteria = M2 DoR; ready to start M2 on schedule</w:t>
      </w:r>
    </w:p>
    <w:p>
      <w:r>
        <w:pict>
          <v:rect style="width:0;height:1.5pt" o:hralign="center" o:hrstd="t" o:hr="t"/>
        </w:pict>
      </w:r>
    </w:p>
    <w:p>
      <w:pPr>
        <w:pStyle w:val="Heading2"/>
      </w:pPr>
      <w:bookmarkStart w:id="68" w:name="appendix-glossary-references-standards"/>
      <w:r>
        <w:t xml:space="preserve">APPENDIX: Glossary, References, Standards</w:t>
      </w:r>
      <w:bookmarkEnd w:id="68"/>
    </w:p>
    <w:p>
      <w:pPr>
        <w:pStyle w:val="Heading3"/>
      </w:pPr>
      <w:bookmarkStart w:id="69" w:name="glossary"/>
      <w:r>
        <w:t xml:space="preserve">Glossary</w:t>
      </w:r>
      <w:bookmarkEnd w:id="69"/>
    </w:p>
    <w:p>
      <w:pPr>
        <w:numPr>
          <w:ilvl w:val="0"/>
          <w:numId w:val="1030"/>
        </w:numPr>
        <w:pStyle w:val="Compact"/>
      </w:pPr>
      <w:r>
        <w:rPr>
          <w:b/>
        </w:rPr>
        <w:t xml:space="preserve">RLS:</w:t>
      </w:r>
      <w:r>
        <w:t xml:space="preserve"> </w:t>
      </w:r>
      <w:r>
        <w:t xml:space="preserve">Row-Level Security (Postgres feature enforcing org isolation at DB level)</w:t>
      </w:r>
    </w:p>
    <w:p>
      <w:pPr>
        <w:numPr>
          <w:ilvl w:val="0"/>
          <w:numId w:val="1030"/>
        </w:numPr>
        <w:pStyle w:val="Compact"/>
      </w:pPr>
      <w:r>
        <w:rPr>
          <w:b/>
        </w:rPr>
        <w:t xml:space="preserve">RBAC:</w:t>
      </w:r>
      <w:r>
        <w:t xml:space="preserve"> </w:t>
      </w:r>
      <w:r>
        <w:t xml:space="preserve">Role-Based Access Control (Admin/Lead/QA/Mgmt roles with permission matrix)</w:t>
      </w:r>
    </w:p>
    <w:p>
      <w:pPr>
        <w:numPr>
          <w:ilvl w:val="0"/>
          <w:numId w:val="1030"/>
        </w:numPr>
        <w:pStyle w:val="Compact"/>
      </w:pPr>
      <w:r>
        <w:rPr>
          <w:b/>
        </w:rPr>
        <w:t xml:space="preserve">BetterAuth:</w:t>
      </w:r>
      <w:r>
        <w:t xml:space="preserve"> </w:t>
      </w:r>
      <w:r>
        <w:t xml:space="preserve">Lightweight TypeScript authentication library (email/password, sessions)</w:t>
      </w:r>
    </w:p>
    <w:p>
      <w:pPr>
        <w:numPr>
          <w:ilvl w:val="0"/>
          <w:numId w:val="1030"/>
        </w:numPr>
        <w:pStyle w:val="Compact"/>
      </w:pPr>
      <w:r>
        <w:rPr>
          <w:b/>
        </w:rPr>
        <w:t xml:space="preserve">Audit Log:</w:t>
      </w:r>
      <w:r>
        <w:t xml:space="preserve"> </w:t>
      </w:r>
      <w:r>
        <w:t xml:space="preserve">Immutable append-only log of all user + agent actions (compliance-critical)</w:t>
      </w:r>
    </w:p>
    <w:p>
      <w:pPr>
        <w:numPr>
          <w:ilvl w:val="0"/>
          <w:numId w:val="1030"/>
        </w:numPr>
        <w:pStyle w:val="Compact"/>
      </w:pPr>
      <w:r>
        <w:rPr>
          <w:b/>
        </w:rPr>
        <w:t xml:space="preserve">Invitation Code:</w:t>
      </w:r>
      <w:r>
        <w:t xml:space="preserve"> </w:t>
      </w:r>
      <w:r>
        <w:t xml:space="preserve">32-char random token sent in email; user clicks link + accepts to create account</w:t>
      </w:r>
    </w:p>
    <w:p>
      <w:pPr>
        <w:numPr>
          <w:ilvl w:val="0"/>
          <w:numId w:val="1030"/>
        </w:numPr>
        <w:pStyle w:val="Compact"/>
      </w:pPr>
      <w:r>
        <w:rPr>
          <w:b/>
        </w:rPr>
        <w:t xml:space="preserve">Session TTL:</w:t>
      </w:r>
      <w:r>
        <w:t xml:space="preserve"> </w:t>
      </w:r>
      <w:r>
        <w:t xml:space="preserve">Time-to-live for session cookie (24h idle expiry, 7d max lifetime)</w:t>
      </w:r>
    </w:p>
    <w:p>
      <w:pPr>
        <w:numPr>
          <w:ilvl w:val="0"/>
          <w:numId w:val="1030"/>
        </w:numPr>
        <w:pStyle w:val="Compact"/>
      </w:pPr>
      <w:r>
        <w:rPr>
          <w:b/>
        </w:rPr>
        <w:t xml:space="preserve">PII:</w:t>
      </w:r>
      <w:r>
        <w:t xml:space="preserve"> </w:t>
      </w:r>
      <w:r>
        <w:t xml:space="preserve">Personally Identifiable Information (email, name, etc.; must be encrypted at rest)</w:t>
      </w:r>
    </w:p>
    <w:p>
      <w:pPr>
        <w:pStyle w:val="Heading3"/>
      </w:pPr>
      <w:bookmarkStart w:id="70" w:name="standards-frameworks"/>
      <w:r>
        <w:t xml:space="preserve">Standards &amp; Frameworks</w:t>
      </w:r>
      <w:bookmarkEnd w:id="70"/>
    </w:p>
    <w:p>
      <w:pPr>
        <w:numPr>
          <w:ilvl w:val="0"/>
          <w:numId w:val="1031"/>
        </w:numPr>
        <w:pStyle w:val="Compact"/>
      </w:pPr>
      <w:r>
        <w:rPr>
          <w:b/>
        </w:rPr>
        <w:t xml:space="preserve">OWASP Top 10:</w:t>
      </w:r>
      <w:r>
        <w:t xml:space="preserve"> </w:t>
      </w:r>
      <w:r>
        <w:t xml:space="preserve">Security standard; M1 addresses injection, broken auth, data exposure</w:t>
      </w:r>
    </w:p>
    <w:p>
      <w:pPr>
        <w:numPr>
          <w:ilvl w:val="0"/>
          <w:numId w:val="1031"/>
        </w:numPr>
        <w:pStyle w:val="Compact"/>
      </w:pPr>
      <w:r>
        <w:rPr>
          <w:b/>
        </w:rPr>
        <w:t xml:space="preserve">WCAG 2.2 AA:</w:t>
      </w:r>
      <w:r>
        <w:t xml:space="preserve"> </w:t>
      </w:r>
      <w:r>
        <w:t xml:space="preserve">Accessibility standard; M1 aims for 100% compliance on auth screens</w:t>
      </w:r>
    </w:p>
    <w:p>
      <w:pPr>
        <w:numPr>
          <w:ilvl w:val="0"/>
          <w:numId w:val="1031"/>
        </w:numPr>
        <w:pStyle w:val="Compact"/>
      </w:pPr>
      <w:r>
        <w:rPr>
          <w:b/>
        </w:rPr>
        <w:t xml:space="preserve">GDPR:</w:t>
      </w:r>
      <w:r>
        <w:t xml:space="preserve"> </w:t>
      </w:r>
      <w:r>
        <w:t xml:space="preserve">EU data protection; M1 implements right-to-delete, PII encryption, audit trail</w:t>
      </w:r>
    </w:p>
    <w:p>
      <w:pPr>
        <w:numPr>
          <w:ilvl w:val="0"/>
          <w:numId w:val="1031"/>
        </w:numPr>
        <w:pStyle w:val="Compact"/>
      </w:pPr>
      <w:r>
        <w:rPr>
          <w:b/>
        </w:rPr>
        <w:t xml:space="preserve">OpenAPI 3.0:</w:t>
      </w:r>
      <w:r>
        <w:t xml:space="preserve"> </w:t>
      </w:r>
      <w:r>
        <w:t xml:space="preserve">API specification standard; M1 exports OpenAPI spec from NestJS</w:t>
      </w:r>
    </w:p>
    <w:p>
      <w:pPr>
        <w:pStyle w:val="Heading3"/>
      </w:pPr>
      <w:bookmarkStart w:id="71" w:name="reference-links"/>
      <w:r>
        <w:t xml:space="preserve">Reference Links</w:t>
      </w:r>
      <w:bookmarkEnd w:id="71"/>
    </w:p>
    <w:p>
      <w:pPr>
        <w:numPr>
          <w:ilvl w:val="0"/>
          <w:numId w:val="1032"/>
        </w:numPr>
        <w:pStyle w:val="Compact"/>
      </w:pPr>
      <w:r>
        <w:t xml:space="preserve">BetterAuth docs: https://betterauth.dev/</w:t>
      </w:r>
    </w:p>
    <w:p>
      <w:pPr>
        <w:numPr>
          <w:ilvl w:val="0"/>
          <w:numId w:val="1032"/>
        </w:numPr>
        <w:pStyle w:val="Compact"/>
      </w:pPr>
      <w:r>
        <w:t xml:space="preserve">Postgres RLS: https://www.postgresql.org/docs/current/ddl-rowsecurity.html</w:t>
      </w:r>
    </w:p>
    <w:p>
      <w:pPr>
        <w:numPr>
          <w:ilvl w:val="0"/>
          <w:numId w:val="1032"/>
        </w:numPr>
        <w:pStyle w:val="Compact"/>
      </w:pPr>
      <w:r>
        <w:t xml:space="preserve">OWASP Auth Cheat Sheet: https://cheatsheetseries.owasp.org/cheatsheets/Authentication_Cheat_Sheet.html</w:t>
      </w:r>
    </w:p>
    <w:p>
      <w:pPr>
        <w:numPr>
          <w:ilvl w:val="0"/>
          <w:numId w:val="1032"/>
        </w:numPr>
        <w:pStyle w:val="Compact"/>
      </w:pPr>
      <w:r>
        <w:t xml:space="preserve">NestJS Guards: https://docs.nestjs.com/guards</w:t>
      </w:r>
    </w:p>
    <w:p>
      <w:pPr>
        <w:numPr>
          <w:ilvl w:val="0"/>
          <w:numId w:val="1032"/>
        </w:numPr>
        <w:pStyle w:val="Compact"/>
      </w:pPr>
      <w:r>
        <w:t xml:space="preserve">Playwright E2E: https://playwright.dev/</w:t>
      </w:r>
    </w:p>
    <w:p>
      <w:pPr>
        <w:numPr>
          <w:ilvl w:val="0"/>
          <w:numId w:val="1032"/>
        </w:numPr>
        <w:pStyle w:val="Compact"/>
      </w:pPr>
      <w:r>
        <w:t xml:space="preserve">Resend Email: https://resend.com/</w:t>
      </w:r>
    </w:p>
    <w:p>
      <w:pPr>
        <w:pStyle w:val="Heading3"/>
      </w:pPr>
      <w:bookmarkStart w:id="72" w:name="coding-standards"/>
      <w:r>
        <w:t xml:space="preserve">Coding Standards</w:t>
      </w:r>
      <w:bookmarkEnd w:id="72"/>
    </w:p>
    <w:p>
      <w:pPr>
        <w:numPr>
          <w:ilvl w:val="0"/>
          <w:numId w:val="1033"/>
        </w:numPr>
        <w:pStyle w:val="Compact"/>
      </w:pPr>
      <w:r>
        <w:rPr>
          <w:b/>
        </w:rPr>
        <w:t xml:space="preserve">TypeScript:</w:t>
      </w:r>
      <w:r>
        <w:t xml:space="preserve"> </w:t>
      </w:r>
      <w:r>
        <w:t xml:space="preserve">Strict mode enabled; no</w:t>
      </w:r>
      <w:r>
        <w:t xml:space="preserve"> </w:t>
      </w:r>
      <w:r>
        <w:rPr>
          <w:rStyle w:val="VerbatimChar"/>
        </w:rPr>
        <w:t xml:space="preserve">any</w:t>
      </w:r>
      <w:r>
        <w:t xml:space="preserve"> </w:t>
      </w:r>
      <w:r>
        <w:t xml:space="preserve">types without justification</w:t>
      </w:r>
    </w:p>
    <w:p>
      <w:pPr>
        <w:numPr>
          <w:ilvl w:val="0"/>
          <w:numId w:val="1033"/>
        </w:numPr>
        <w:pStyle w:val="Compact"/>
      </w:pPr>
      <w:r>
        <w:rPr>
          <w:b/>
        </w:rPr>
        <w:t xml:space="preserve">Git:</w:t>
      </w:r>
      <w:r>
        <w:t xml:space="preserve"> </w:t>
      </w:r>
      <w:r>
        <w:t xml:space="preserve">Conventional commits (feat:, fix:, docs:, test:); squash before merge</w:t>
      </w:r>
    </w:p>
    <w:p>
      <w:pPr>
        <w:numPr>
          <w:ilvl w:val="0"/>
          <w:numId w:val="1033"/>
        </w:numPr>
        <w:pStyle w:val="Compact"/>
      </w:pPr>
      <w:r>
        <w:rPr>
          <w:b/>
        </w:rPr>
        <w:t xml:space="preserve">NestJS:</w:t>
      </w:r>
      <w:r>
        <w:t xml:space="preserve"> </w:t>
      </w:r>
      <w:r>
        <w:t xml:space="preserve">File naming:</w:t>
      </w:r>
      <w:r>
        <w:t xml:space="preserve"> </w:t>
      </w:r>
      <w:r>
        <w:rPr>
          <w:rStyle w:val="VerbatimChar"/>
        </w:rPr>
        <w:t xml:space="preserve">*.service.ts</w:t>
      </w:r>
      <w:r>
        <w:t xml:space="preserve">,</w:t>
      </w:r>
      <w:r>
        <w:t xml:space="preserve"> </w:t>
      </w:r>
      <w:r>
        <w:rPr>
          <w:rStyle w:val="VerbatimChar"/>
        </w:rPr>
        <w:t xml:space="preserve">*.guard.ts</w:t>
      </w:r>
      <w:r>
        <w:t xml:space="preserve">,</w:t>
      </w:r>
      <w:r>
        <w:t xml:space="preserve"> </w:t>
      </w:r>
      <w:r>
        <w:rPr>
          <w:rStyle w:val="VerbatimChar"/>
        </w:rPr>
        <w:t xml:space="preserve">*.controller.ts</w:t>
      </w:r>
    </w:p>
    <w:p>
      <w:pPr>
        <w:numPr>
          <w:ilvl w:val="0"/>
          <w:numId w:val="1033"/>
        </w:numPr>
        <w:pStyle w:val="Compact"/>
      </w:pPr>
      <w:r>
        <w:rPr>
          <w:b/>
        </w:rPr>
        <w:t xml:space="preserve">Next.js:</w:t>
      </w:r>
      <w:r>
        <w:t xml:space="preserve"> </w:t>
      </w:r>
      <w:r>
        <w:t xml:space="preserve">File naming:</w:t>
      </w:r>
      <w:r>
        <w:t xml:space="preserve"> </w:t>
      </w:r>
      <w:r>
        <w:rPr>
          <w:rStyle w:val="VerbatimChar"/>
        </w:rPr>
        <w:t xml:space="preserve">page.tsx</w:t>
      </w:r>
      <w:r>
        <w:t xml:space="preserve">,</w:t>
      </w:r>
      <w:r>
        <w:t xml:space="preserve"> </w:t>
      </w:r>
      <w:r>
        <w:rPr>
          <w:rStyle w:val="VerbatimChar"/>
        </w:rPr>
        <w:t xml:space="preserve">layout.tsx</w:t>
      </w:r>
      <w:r>
        <w:t xml:space="preserve">,</w:t>
      </w:r>
      <w:r>
        <w:t xml:space="preserve"> </w:t>
      </w:r>
      <w:r>
        <w:rPr>
          <w:rStyle w:val="VerbatimChar"/>
        </w:rPr>
        <w:t xml:space="preserve">route.ts</w:t>
      </w:r>
      <w:r>
        <w:t xml:space="preserve"> </w:t>
      </w:r>
      <w:r>
        <w:t xml:space="preserve">(App Router)</w:t>
      </w:r>
    </w:p>
    <w:p>
      <w:pPr>
        <w:numPr>
          <w:ilvl w:val="0"/>
          <w:numId w:val="1033"/>
        </w:numPr>
        <w:pStyle w:val="Compact"/>
      </w:pPr>
      <w:r>
        <w:rPr>
          <w:b/>
        </w:rPr>
        <w:t xml:space="preserve">Database:</w:t>
      </w:r>
      <w:r>
        <w:t xml:space="preserve"> </w:t>
      </w:r>
      <w:r>
        <w:t xml:space="preserve">Table names snake_case (organizations, role_assignments); columns snake_case</w:t>
      </w:r>
    </w:p>
    <w:p>
      <w:pPr>
        <w:numPr>
          <w:ilvl w:val="0"/>
          <w:numId w:val="1033"/>
        </w:numPr>
        <w:pStyle w:val="Compact"/>
      </w:pPr>
      <w:r>
        <w:rPr>
          <w:b/>
        </w:rPr>
        <w:t xml:space="preserve">API Responses:</w:t>
      </w:r>
      <w:r>
        <w:t xml:space="preserve"> </w:t>
      </w:r>
      <w:r>
        <w:t xml:space="preserve">Consistent JSON schema (data/errors format); HTTP status codes per spec</w:t>
      </w:r>
    </w:p>
    <w:p>
      <w:pPr>
        <w:pStyle w:val="Heading3"/>
      </w:pPr>
      <w:bookmarkStart w:id="73" w:name="sample-data-fixtures"/>
      <w:r>
        <w:t xml:space="preserve">Sample Data &amp; Fixtures</w:t>
      </w:r>
      <w:bookmarkEnd w:id="73"/>
    </w:p>
    <w:p>
      <w:pPr>
        <w:numPr>
          <w:ilvl w:val="0"/>
          <w:numId w:val="1034"/>
        </w:numPr>
        <w:pStyle w:val="Compact"/>
      </w:pPr>
      <w:r>
        <w:rPr>
          <w:b/>
        </w:rPr>
        <w:t xml:space="preserve">Test org:</w:t>
      </w:r>
      <w:r>
        <w:t xml:space="preserve"> </w:t>
      </w:r>
      <w:r>
        <w:rPr>
          <w:rStyle w:val="VerbatimChar"/>
        </w:rPr>
        <w:t xml:space="preserve">{ name: "Test Org Inc", id: "org-test-123" }</w:t>
      </w:r>
    </w:p>
    <w:p>
      <w:pPr>
        <w:numPr>
          <w:ilvl w:val="0"/>
          <w:numId w:val="1034"/>
        </w:numPr>
        <w:pStyle w:val="Compact"/>
      </w:pPr>
      <w:r>
        <w:rPr>
          <w:b/>
        </w:rPr>
        <w:t xml:space="preserve">Test user (Admin):</w:t>
      </w:r>
      <w:r>
        <w:t xml:space="preserve"> </w:t>
      </w:r>
      <w:r>
        <w:rPr>
          <w:rStyle w:val="VerbatimChar"/>
        </w:rPr>
        <w:t xml:space="preserve">{ email: "admin@test.org", role: "admin", firstName: "Alice" }</w:t>
      </w:r>
    </w:p>
    <w:p>
      <w:pPr>
        <w:numPr>
          <w:ilvl w:val="0"/>
          <w:numId w:val="1034"/>
        </w:numPr>
        <w:pStyle w:val="Compact"/>
      </w:pPr>
      <w:r>
        <w:rPr>
          <w:b/>
        </w:rPr>
        <w:t xml:space="preserve">Test user (QA):</w:t>
      </w:r>
      <w:r>
        <w:t xml:space="preserve"> </w:t>
      </w:r>
      <w:r>
        <w:rPr>
          <w:rStyle w:val="VerbatimChar"/>
        </w:rPr>
        <w:t xml:space="preserve">{ email: "qa@test.org", role: "qa", firstName: "Bob" }</w:t>
      </w:r>
    </w:p>
    <w:p>
      <w:pPr>
        <w:numPr>
          <w:ilvl w:val="0"/>
          <w:numId w:val="1034"/>
        </w:numPr>
        <w:pStyle w:val="Compact"/>
      </w:pPr>
      <w:r>
        <w:rPr>
          <w:b/>
        </w:rPr>
        <w:t xml:space="preserve">Test project:</w:t>
      </w:r>
      <w:r>
        <w:t xml:space="preserve"> </w:t>
      </w:r>
      <w:r>
        <w:rPr>
          <w:rStyle w:val="VerbatimChar"/>
        </w:rPr>
        <w:t xml:space="preserve">{ name: "Project Alpha", jiraKey: "ALPHA", orgId: "org-test-123" }</w:t>
      </w:r>
    </w:p>
    <w:p>
      <w:r>
        <w:pict>
          <v:rect style="width:0;height:1.5pt" o:hralign="center" o:hrstd="t" o:hr="t"/>
        </w:pict>
      </w:r>
    </w:p>
    <w:p>
      <w:pPr>
        <w:pStyle w:val="FirstParagraph"/>
      </w:pPr>
      <w:r>
        <w:rPr>
          <w:b/>
        </w:rPr>
        <w:t xml:space="preserve">END OF MILESTONE M1 DOCUMENT</w:t>
      </w:r>
    </w:p>
    <w:p>
      <w:r>
        <w:pict>
          <v:rect style="width:0;height:1.5pt" o:hralign="center" o:hrstd="t" o:hr="t"/>
        </w:pict>
      </w:r>
    </w:p>
    <w:p>
      <w:pPr>
        <w:pStyle w:val="FirstParagraph"/>
      </w:pPr>
      <w:r>
        <w:rPr>
          <w:b/>
        </w:rPr>
        <w:t xml:space="preserve">Document prepared by:</w:t>
      </w:r>
      <w:r>
        <w:t xml:space="preserve"> </w:t>
      </w:r>
      <w:r>
        <w:t xml:space="preserve">Engineering Team</w:t>
      </w:r>
      <w:r>
        <w:br/>
      </w:r>
      <w:r>
        <w:rPr>
          <w:b/>
        </w:rPr>
        <w:t xml:space="preserve">Reviewed by:</w:t>
      </w:r>
      <w:r>
        <w:t xml:space="preserve"> </w:t>
      </w:r>
      <w:r>
        <w:t xml:space="preserve">Product Manager, Engineering Lead, QA Lead</w:t>
      </w:r>
      <w:r>
        <w:br/>
      </w:r>
      <w:r>
        <w:rPr>
          <w:b/>
        </w:rPr>
        <w:t xml:space="preserve">Version history:</w:t>
      </w:r>
      <w:r>
        <w:t xml:space="preserve"> </w:t>
      </w:r>
      <w:r>
        <w:t xml:space="preserve">- v1.0 (2026-04-21) — Initial milestone document; ready for development kick-off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2026-04-25T17:32:51Z</dcterms:created>
  <dcterms:modified xsi:type="dcterms:W3CDTF">2026-04-25T17:32:51Z</dcterms:modified>
</cp:coreProperties>
</file>

<file path=docProps/custom.xml><?xml version="1.0" encoding="utf-8"?>
<Properties xmlns="http://schemas.openxmlformats.org/officeDocument/2006/custom-properties" xmlns:vt="http://schemas.openxmlformats.org/officeDocument/2006/docPropsVTypes"/>
</file>