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 w:lineRule="auto"/>
        <w:jc w:val="center"/>
        <w:rPr>
          <w:rFonts w:ascii="Open Sans" w:cs="Open Sans" w:eastAsia="Open Sans" w:hAnsi="Open Sans"/>
          <w:b w:val="1"/>
          <w:color w:val="3f3f3f"/>
          <w:sz w:val="24"/>
          <w:szCs w:val="24"/>
        </w:rPr>
      </w:pPr>
      <w:r w:rsidDel="00000000" w:rsidR="00000000" w:rsidRPr="00000000">
        <w:rPr>
          <w:rFonts w:ascii="Open Sans" w:cs="Open Sans" w:eastAsia="Open Sans" w:hAnsi="Open Sans"/>
          <w:b w:val="1"/>
          <w:color w:val="3f3f3f"/>
          <w:sz w:val="36"/>
          <w:szCs w:val="36"/>
          <w:u w:val="single"/>
          <w:rtl w:val="0"/>
        </w:rPr>
        <w:t xml:space="preserve">Assisted Practice: 1.3 Locating Elements through CSS and XPath</w:t>
      </w:r>
      <w:r w:rsidDel="00000000" w:rsidR="00000000" w:rsidRPr="00000000">
        <w:rPr>
          <w:rtl w:val="0"/>
        </w:rPr>
      </w:r>
    </w:p>
    <w:p w:rsidR="00000000" w:rsidDel="00000000" w:rsidP="00000000" w:rsidRDefault="00000000" w:rsidRPr="00000000" w14:paraId="00000002">
      <w:pPr>
        <w:spacing w:after="160" w:line="259"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section will guide you to:</w:t>
      </w:r>
    </w:p>
    <w:p w:rsidR="00000000" w:rsidDel="00000000" w:rsidP="00000000" w:rsidRDefault="00000000" w:rsidRPr="00000000" w14:paraId="00000004">
      <w:pPr>
        <w:numPr>
          <w:ilvl w:val="0"/>
          <w:numId w:val="8"/>
        </w:numPr>
        <w:spacing w:after="160" w:line="259"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to locate elements in the Web page.</w:t>
      </w:r>
    </w:p>
    <w:p w:rsidR="00000000" w:rsidDel="00000000" w:rsidP="00000000" w:rsidRDefault="00000000" w:rsidRPr="00000000" w14:paraId="00000005">
      <w:pPr>
        <w:spacing w:after="160" w:line="259" w:lineRule="auto"/>
        <w:ind w:left="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6">
      <w:pPr>
        <w:spacing w:after="160" w:line="259"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lab has mainly three subsections, namely:</w:t>
      </w:r>
    </w:p>
    <w:p w:rsidR="00000000" w:rsidDel="00000000" w:rsidP="00000000" w:rsidRDefault="00000000" w:rsidRPr="00000000" w14:paraId="00000007">
      <w:pPr>
        <w:spacing w:after="160" w:line="259" w:lineRule="auto"/>
        <w:ind w:firstLine="284"/>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1.3.1 To find the element present on the page by using CSS Selector.</w:t>
      </w:r>
    </w:p>
    <w:p w:rsidR="00000000" w:rsidDel="00000000" w:rsidP="00000000" w:rsidRDefault="00000000" w:rsidRPr="00000000" w14:paraId="00000008">
      <w:pPr>
        <w:spacing w:after="160" w:line="259" w:lineRule="auto"/>
        <w:ind w:firstLine="284"/>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1.3.2 To find the element present on the page by using XPath.</w:t>
      </w:r>
    </w:p>
    <w:p w:rsidR="00000000" w:rsidDel="00000000" w:rsidP="00000000" w:rsidRDefault="00000000" w:rsidRPr="00000000" w14:paraId="00000009">
      <w:pPr>
        <w:spacing w:after="160" w:line="259" w:lineRule="auto"/>
        <w:ind w:firstLine="284"/>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1.3.3 Pushing the code to your GitHub repositories</w:t>
      </w:r>
    </w:p>
    <w:p w:rsidR="00000000" w:rsidDel="00000000" w:rsidP="00000000" w:rsidRDefault="00000000" w:rsidRPr="00000000" w14:paraId="0000000A">
      <w:pPr>
        <w:spacing w:after="160" w:line="259"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B">
      <w:pPr>
        <w:spacing w:after="160" w:line="259"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Step 1.3.1:</w:t>
      </w:r>
      <w:r w:rsidDel="00000000" w:rsidR="00000000" w:rsidRPr="00000000">
        <w:rPr>
          <w:rFonts w:ascii="Open Sans" w:cs="Open Sans" w:eastAsia="Open Sans" w:hAnsi="Open Sans"/>
          <w:sz w:val="24"/>
          <w:szCs w:val="24"/>
          <w:rtl w:val="0"/>
        </w:rPr>
        <w:t xml:space="preserve"> To find the element present on the page using CSS Selector.</w:t>
      </w:r>
    </w:p>
    <w:p w:rsidR="00000000" w:rsidDel="00000000" w:rsidP="00000000" w:rsidRDefault="00000000" w:rsidRPr="00000000" w14:paraId="0000000C">
      <w:pPr>
        <w:numPr>
          <w:ilvl w:val="0"/>
          <w:numId w:val="14"/>
        </w:numPr>
        <w:tabs>
          <w:tab w:val="left" w:pos="420"/>
        </w:tabs>
        <w:spacing w:after="160" w:before="0" w:line="259"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color w:val="222222"/>
          <w:sz w:val="24"/>
          <w:szCs w:val="24"/>
          <w:highlight w:val="white"/>
          <w:rtl w:val="0"/>
        </w:rPr>
        <w:t xml:space="preserve">Using CSS Selectors in Selenium. As we all know, CSS stands for Cascading Style Sheets. By using CSS selectors, we can find or select HTML elements on the basis of their id, class or other attributes. CSS is faster and simpler than XPath particularly in case of IE Browser where Path works very slowly.</w:t>
      </w:r>
      <w:r w:rsidDel="00000000" w:rsidR="00000000" w:rsidRPr="00000000">
        <w:rPr>
          <w:rtl w:val="0"/>
        </w:rPr>
      </w:r>
    </w:p>
    <w:p w:rsidR="00000000" w:rsidDel="00000000" w:rsidP="00000000" w:rsidRDefault="00000000" w:rsidRPr="00000000" w14:paraId="0000000D">
      <w:pPr>
        <w:numPr>
          <w:ilvl w:val="0"/>
          <w:numId w:val="14"/>
        </w:numPr>
        <w:tabs>
          <w:tab w:val="left" w:pos="420"/>
        </w:tabs>
        <w:spacing w:after="160" w:before="0" w:line="259" w:lineRule="auto"/>
        <w:ind w:left="720" w:hanging="36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 xml:space="preserve">Open Eclipse</w:t>
      </w:r>
    </w:p>
    <w:p w:rsidR="00000000" w:rsidDel="00000000" w:rsidP="00000000" w:rsidRDefault="00000000" w:rsidRPr="00000000" w14:paraId="0000000E">
      <w:pPr>
        <w:numPr>
          <w:ilvl w:val="0"/>
          <w:numId w:val="14"/>
        </w:numPr>
        <w:tabs>
          <w:tab w:val="left" w:pos="420"/>
        </w:tabs>
        <w:spacing w:after="160" w:before="0" w:line="259"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 Path as a CSS Selector</w:t>
      </w:r>
    </w:p>
    <w:p w:rsidR="00000000" w:rsidDel="00000000" w:rsidP="00000000" w:rsidRDefault="00000000" w:rsidRPr="00000000" w14:paraId="0000000F">
      <w:pPr>
        <w:numPr>
          <w:ilvl w:val="0"/>
          <w:numId w:val="14"/>
        </w:numPr>
        <w:tabs>
          <w:tab w:val="left" w:pos="420"/>
        </w:tabs>
        <w:spacing w:before="0" w:line="240"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CSS Selector have many formats, namely</w:t>
      </w:r>
    </w:p>
    <w:p w:rsidR="00000000" w:rsidDel="00000000" w:rsidP="00000000" w:rsidRDefault="00000000" w:rsidRPr="00000000" w14:paraId="00000010">
      <w:pPr>
        <w:numPr>
          <w:ilvl w:val="0"/>
          <w:numId w:val="6"/>
        </w:numPr>
        <w:spacing w:before="0" w:line="240" w:lineRule="auto"/>
        <w:ind w:left="1500" w:hanging="36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Tag and ID</w:t>
      </w:r>
    </w:p>
    <w:p w:rsidR="00000000" w:rsidDel="00000000" w:rsidP="00000000" w:rsidRDefault="00000000" w:rsidRPr="00000000" w14:paraId="00000011">
      <w:pPr>
        <w:numPr>
          <w:ilvl w:val="1"/>
          <w:numId w:val="6"/>
        </w:numPr>
        <w:spacing w:before="0" w:line="240" w:lineRule="auto"/>
        <w:ind w:left="22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Syntax: “css = tag#id”</w:t>
      </w:r>
    </w:p>
    <w:p w:rsidR="00000000" w:rsidDel="00000000" w:rsidP="00000000" w:rsidRDefault="00000000" w:rsidRPr="00000000" w14:paraId="00000012">
      <w:pPr>
        <w:numPr>
          <w:ilvl w:val="1"/>
          <w:numId w:val="6"/>
        </w:numPr>
        <w:spacing w:before="0" w:line="240" w:lineRule="auto"/>
        <w:ind w:left="22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Example: driver.findElement(By.cssSelector(“input#email”));</w:t>
      </w:r>
    </w:p>
    <w:p w:rsidR="00000000" w:rsidDel="00000000" w:rsidP="00000000" w:rsidRDefault="00000000" w:rsidRPr="00000000" w14:paraId="00000013">
      <w:pPr>
        <w:spacing w:before="0" w:line="240" w:lineRule="auto"/>
        <w:ind w:left="1800" w:hanging="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numPr>
          <w:ilvl w:val="0"/>
          <w:numId w:val="6"/>
        </w:numPr>
        <w:spacing w:before="0" w:line="240" w:lineRule="auto"/>
        <w:ind w:left="1500" w:hanging="36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Tag and Class</w:t>
      </w:r>
    </w:p>
    <w:p w:rsidR="00000000" w:rsidDel="00000000" w:rsidP="00000000" w:rsidRDefault="00000000" w:rsidRPr="00000000" w14:paraId="00000015">
      <w:pPr>
        <w:numPr>
          <w:ilvl w:val="1"/>
          <w:numId w:val="6"/>
        </w:numPr>
        <w:spacing w:before="0" w:line="240" w:lineRule="auto"/>
        <w:ind w:left="22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Syntax: “css = tag.class”</w:t>
      </w:r>
    </w:p>
    <w:p w:rsidR="00000000" w:rsidDel="00000000" w:rsidP="00000000" w:rsidRDefault="00000000" w:rsidRPr="00000000" w14:paraId="00000016">
      <w:pPr>
        <w:numPr>
          <w:ilvl w:val="1"/>
          <w:numId w:val="6"/>
        </w:numPr>
        <w:spacing w:before="0" w:line="240" w:lineRule="auto"/>
        <w:ind w:left="22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Example: driver.findElement(By.cssSelector(”input.inputtext”));</w:t>
      </w:r>
    </w:p>
    <w:p w:rsidR="00000000" w:rsidDel="00000000" w:rsidP="00000000" w:rsidRDefault="00000000" w:rsidRPr="00000000" w14:paraId="00000017">
      <w:pPr>
        <w:spacing w:before="0" w:line="240" w:lineRule="auto"/>
        <w:ind w:left="1800" w:hanging="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numPr>
          <w:ilvl w:val="0"/>
          <w:numId w:val="13"/>
        </w:numPr>
        <w:spacing w:before="0" w:line="240" w:lineRule="auto"/>
        <w:ind w:left="114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Tag and Attribute</w:t>
      </w:r>
    </w:p>
    <w:p w:rsidR="00000000" w:rsidDel="00000000" w:rsidP="00000000" w:rsidRDefault="00000000" w:rsidRPr="00000000" w14:paraId="00000019">
      <w:pPr>
        <w:numPr>
          <w:ilvl w:val="1"/>
          <w:numId w:val="6"/>
        </w:numPr>
        <w:spacing w:before="0" w:line="240" w:lineRule="auto"/>
        <w:ind w:left="22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Syntax: “css = tag[attribute=value]”</w:t>
      </w:r>
    </w:p>
    <w:p w:rsidR="00000000" w:rsidDel="00000000" w:rsidP="00000000" w:rsidRDefault="00000000" w:rsidRPr="00000000" w14:paraId="0000001A">
      <w:pPr>
        <w:numPr>
          <w:ilvl w:val="1"/>
          <w:numId w:val="6"/>
        </w:numPr>
        <w:spacing w:before="0" w:line="240" w:lineRule="auto"/>
        <w:ind w:left="22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Example: driver.findElement(By.cssSelector(“input[name=lastName]”));</w:t>
      </w:r>
    </w:p>
    <w:p w:rsidR="00000000" w:rsidDel="00000000" w:rsidP="00000000" w:rsidRDefault="00000000" w:rsidRPr="00000000" w14:paraId="0000001B">
      <w:pPr>
        <w:spacing w:before="0" w:line="240" w:lineRule="auto"/>
        <w:ind w:left="1800" w:hanging="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numPr>
          <w:ilvl w:val="0"/>
          <w:numId w:val="6"/>
        </w:numPr>
        <w:spacing w:before="0" w:line="240" w:lineRule="auto"/>
        <w:ind w:left="1500" w:hanging="36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Tag, Class and Attribute</w:t>
      </w:r>
    </w:p>
    <w:p w:rsidR="00000000" w:rsidDel="00000000" w:rsidP="00000000" w:rsidRDefault="00000000" w:rsidRPr="00000000" w14:paraId="0000001D">
      <w:pPr>
        <w:numPr>
          <w:ilvl w:val="1"/>
          <w:numId w:val="6"/>
        </w:numPr>
        <w:spacing w:before="0" w:line="240" w:lineRule="auto"/>
        <w:ind w:left="22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Syntax: “tag.class[attribute=value]”</w:t>
      </w:r>
    </w:p>
    <w:p w:rsidR="00000000" w:rsidDel="00000000" w:rsidP="00000000" w:rsidRDefault="00000000" w:rsidRPr="00000000" w14:paraId="0000001E">
      <w:pPr>
        <w:numPr>
          <w:ilvl w:val="1"/>
          <w:numId w:val="6"/>
        </w:numPr>
        <w:spacing w:before="0" w:line="240" w:lineRule="auto"/>
        <w:ind w:left="22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Example:</w:t>
      </w:r>
    </w:p>
    <w:p w:rsidR="00000000" w:rsidDel="00000000" w:rsidP="00000000" w:rsidRDefault="00000000" w:rsidRPr="00000000" w14:paraId="0000001F">
      <w:pPr>
        <w:spacing w:before="0" w:line="240" w:lineRule="auto"/>
        <w:ind w:left="1860" w:firstLine="24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driver. findElement(By.cssSelector(“input.inputtext[tabindex=1]”));</w:t>
      </w:r>
    </w:p>
    <w:p w:rsidR="00000000" w:rsidDel="00000000" w:rsidP="00000000" w:rsidRDefault="00000000" w:rsidRPr="00000000" w14:paraId="00000020">
      <w:pPr>
        <w:spacing w:before="0" w:line="240" w:lineRule="auto"/>
        <w:ind w:left="1800" w:hanging="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numPr>
          <w:ilvl w:val="0"/>
          <w:numId w:val="6"/>
        </w:numPr>
        <w:spacing w:before="0" w:line="240" w:lineRule="auto"/>
        <w:ind w:left="1500" w:hanging="36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Inner text</w:t>
      </w:r>
    </w:p>
    <w:p w:rsidR="00000000" w:rsidDel="00000000" w:rsidP="00000000" w:rsidRDefault="00000000" w:rsidRPr="00000000" w14:paraId="00000022">
      <w:pPr>
        <w:numPr>
          <w:ilvl w:val="1"/>
          <w:numId w:val="6"/>
        </w:numPr>
        <w:spacing w:before="0" w:line="240" w:lineRule="auto"/>
        <w:ind w:left="22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Syntax: “css = tag.contains(“innertext”)”</w:t>
      </w:r>
    </w:p>
    <w:p w:rsidR="00000000" w:rsidDel="00000000" w:rsidP="00000000" w:rsidRDefault="00000000" w:rsidRPr="00000000" w14:paraId="00000023">
      <w:pPr>
        <w:numPr>
          <w:ilvl w:val="1"/>
          <w:numId w:val="6"/>
        </w:numPr>
        <w:spacing w:after="160" w:before="0" w:line="240" w:lineRule="auto"/>
        <w:ind w:left="22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Example: driver.findElement(By.cssSelector(font:contains(“Boston”)));</w:t>
      </w:r>
    </w:p>
    <w:p w:rsidR="00000000" w:rsidDel="00000000" w:rsidP="00000000" w:rsidRDefault="00000000" w:rsidRPr="00000000" w14:paraId="00000024">
      <w:pPr>
        <w:spacing w:after="160" w:line="259"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spacing w:after="160" w:line="259"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Step 1.3.2:</w:t>
      </w:r>
      <w:r w:rsidDel="00000000" w:rsidR="00000000" w:rsidRPr="00000000">
        <w:rPr>
          <w:rFonts w:ascii="Open Sans" w:cs="Open Sans" w:eastAsia="Open Sans" w:hAnsi="Open Sans"/>
          <w:sz w:val="24"/>
          <w:szCs w:val="24"/>
          <w:rtl w:val="0"/>
        </w:rPr>
        <w:t xml:space="preserve"> To find the element present on the page using Path.</w:t>
      </w:r>
    </w:p>
    <w:p w:rsidR="00000000" w:rsidDel="00000000" w:rsidP="00000000" w:rsidRDefault="00000000" w:rsidRPr="00000000" w14:paraId="00000026">
      <w:pPr>
        <w:numPr>
          <w:ilvl w:val="0"/>
          <w:numId w:val="3"/>
        </w:numPr>
        <w:tabs>
          <w:tab w:val="left" w:pos="420"/>
        </w:tabs>
        <w:spacing w:after="0" w:line="259" w:lineRule="auto"/>
        <w:ind w:left="720" w:hanging="360"/>
        <w:rPr>
          <w:rFonts w:ascii="Open Sans" w:cs="Open Sans" w:eastAsia="Open Sans" w:hAnsi="Open Sans"/>
          <w:color w:val="222222"/>
          <w:sz w:val="24"/>
          <w:szCs w:val="24"/>
        </w:rPr>
      </w:pPr>
      <w:r w:rsidDel="00000000" w:rsidR="00000000" w:rsidRPr="00000000">
        <w:rPr>
          <w:rFonts w:ascii="Open Sans" w:cs="Open Sans" w:eastAsia="Open Sans" w:hAnsi="Open Sans"/>
          <w:color w:val="222222"/>
          <w:sz w:val="24"/>
          <w:szCs w:val="24"/>
          <w:highlight w:val="white"/>
          <w:rtl w:val="0"/>
        </w:rPr>
        <w:t xml:space="preserve">In Selenium automation, if the elements are not found by the general locators like id, class, name, etc. then XPath is used to find an element on the web page.</w:t>
      </w:r>
      <w:r w:rsidDel="00000000" w:rsidR="00000000" w:rsidRPr="00000000">
        <w:rPr>
          <w:rtl w:val="0"/>
        </w:rPr>
      </w:r>
    </w:p>
    <w:p w:rsidR="00000000" w:rsidDel="00000000" w:rsidP="00000000" w:rsidRDefault="00000000" w:rsidRPr="00000000" w14:paraId="00000027">
      <w:pPr>
        <w:numPr>
          <w:ilvl w:val="0"/>
          <w:numId w:val="3"/>
        </w:numPr>
        <w:tabs>
          <w:tab w:val="left" w:pos="420"/>
        </w:tabs>
        <w:spacing w:after="0" w:line="259" w:lineRule="auto"/>
        <w:ind w:left="720" w:hanging="36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 xml:space="preserve">XPath contains the path of the element situated at the web page. Standard syntax for creating XPath is:</w:t>
      </w:r>
    </w:p>
    <w:p w:rsidR="00000000" w:rsidDel="00000000" w:rsidP="00000000" w:rsidRDefault="00000000" w:rsidRPr="00000000" w14:paraId="00000028">
      <w:pPr>
        <w:shd w:fill="ffffff" w:val="clear"/>
        <w:spacing w:after="0" w:line="259" w:lineRule="auto"/>
        <w:ind w:left="840" w:firstLine="420"/>
        <w:rPr>
          <w:rFonts w:ascii="Open Sans" w:cs="Open Sans" w:eastAsia="Open Sans" w:hAnsi="Open Sans"/>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 xml:space="preserve">XPath=//tagname[@attribute='value']</w:t>
      </w:r>
    </w:p>
    <w:p w:rsidR="00000000" w:rsidDel="00000000" w:rsidP="00000000" w:rsidRDefault="00000000" w:rsidRPr="00000000" w14:paraId="00000029">
      <w:pPr>
        <w:numPr>
          <w:ilvl w:val="0"/>
          <w:numId w:val="1"/>
        </w:numPr>
        <w:spacing w:after="0" w:before="280" w:line="259" w:lineRule="auto"/>
        <w:ind w:left="1560" w:hanging="360"/>
        <w:jc w:val="both"/>
        <w:rPr>
          <w:rFonts w:ascii="Calibri" w:cs="Calibri" w:eastAsia="Calibri" w:hAnsi="Calibri"/>
          <w:sz w:val="24"/>
          <w:szCs w:val="24"/>
        </w:rPr>
      </w:pPr>
      <w:r w:rsidDel="00000000" w:rsidR="00000000" w:rsidRPr="00000000">
        <w:rPr>
          <w:rFonts w:ascii="Open Sans" w:cs="Open Sans" w:eastAsia="Open Sans" w:hAnsi="Open Sans"/>
          <w:b w:val="1"/>
          <w:color w:val="222222"/>
          <w:sz w:val="24"/>
          <w:szCs w:val="24"/>
          <w:highlight w:val="white"/>
          <w:rtl w:val="0"/>
        </w:rPr>
        <w:t xml:space="preserve">//:</w:t>
      </w:r>
      <w:r w:rsidDel="00000000" w:rsidR="00000000" w:rsidRPr="00000000">
        <w:rPr>
          <w:rFonts w:ascii="Open Sans" w:cs="Open Sans" w:eastAsia="Open Sans" w:hAnsi="Open Sans"/>
          <w:color w:val="222222"/>
          <w:sz w:val="24"/>
          <w:szCs w:val="24"/>
          <w:highlight w:val="white"/>
          <w:rtl w:val="0"/>
        </w:rPr>
        <w:t xml:space="preserve"> Select current node.</w:t>
      </w:r>
      <w:r w:rsidDel="00000000" w:rsidR="00000000" w:rsidRPr="00000000">
        <w:rPr>
          <w:rtl w:val="0"/>
        </w:rPr>
      </w:r>
    </w:p>
    <w:p w:rsidR="00000000" w:rsidDel="00000000" w:rsidP="00000000" w:rsidRDefault="00000000" w:rsidRPr="00000000" w14:paraId="0000002A">
      <w:pPr>
        <w:numPr>
          <w:ilvl w:val="0"/>
          <w:numId w:val="1"/>
        </w:numPr>
        <w:spacing w:after="0" w:line="259" w:lineRule="auto"/>
        <w:ind w:left="1560" w:hanging="360"/>
        <w:jc w:val="both"/>
        <w:rPr>
          <w:rFonts w:ascii="Calibri" w:cs="Calibri" w:eastAsia="Calibri" w:hAnsi="Calibri"/>
          <w:sz w:val="24"/>
          <w:szCs w:val="24"/>
        </w:rPr>
      </w:pPr>
      <w:r w:rsidDel="00000000" w:rsidR="00000000" w:rsidRPr="00000000">
        <w:rPr>
          <w:rFonts w:ascii="Open Sans" w:cs="Open Sans" w:eastAsia="Open Sans" w:hAnsi="Open Sans"/>
          <w:b w:val="1"/>
          <w:color w:val="222222"/>
          <w:sz w:val="24"/>
          <w:szCs w:val="24"/>
          <w:highlight w:val="white"/>
          <w:rtl w:val="0"/>
        </w:rPr>
        <w:t xml:space="preserve">Tagname: </w:t>
      </w:r>
      <w:r w:rsidDel="00000000" w:rsidR="00000000" w:rsidRPr="00000000">
        <w:rPr>
          <w:rFonts w:ascii="Open Sans" w:cs="Open Sans" w:eastAsia="Open Sans" w:hAnsi="Open Sans"/>
          <w:color w:val="222222"/>
          <w:sz w:val="24"/>
          <w:szCs w:val="24"/>
          <w:highlight w:val="white"/>
          <w:rtl w:val="0"/>
        </w:rPr>
        <w:t xml:space="preserve">Tagname of the particular node.</w:t>
      </w:r>
      <w:r w:rsidDel="00000000" w:rsidR="00000000" w:rsidRPr="00000000">
        <w:rPr>
          <w:rtl w:val="0"/>
        </w:rPr>
      </w:r>
    </w:p>
    <w:p w:rsidR="00000000" w:rsidDel="00000000" w:rsidP="00000000" w:rsidRDefault="00000000" w:rsidRPr="00000000" w14:paraId="0000002B">
      <w:pPr>
        <w:numPr>
          <w:ilvl w:val="0"/>
          <w:numId w:val="1"/>
        </w:numPr>
        <w:spacing w:after="0" w:line="259" w:lineRule="auto"/>
        <w:ind w:left="1560" w:hanging="360"/>
        <w:jc w:val="both"/>
        <w:rPr>
          <w:rFonts w:ascii="Calibri" w:cs="Calibri" w:eastAsia="Calibri" w:hAnsi="Calibri"/>
          <w:sz w:val="24"/>
          <w:szCs w:val="24"/>
        </w:rPr>
      </w:pPr>
      <w:r w:rsidDel="00000000" w:rsidR="00000000" w:rsidRPr="00000000">
        <w:rPr>
          <w:rFonts w:ascii="Open Sans" w:cs="Open Sans" w:eastAsia="Open Sans" w:hAnsi="Open Sans"/>
          <w:b w:val="1"/>
          <w:color w:val="222222"/>
          <w:sz w:val="24"/>
          <w:szCs w:val="24"/>
          <w:highlight w:val="white"/>
          <w:rtl w:val="0"/>
        </w:rPr>
        <w:t xml:space="preserve">@:</w:t>
      </w:r>
      <w:r w:rsidDel="00000000" w:rsidR="00000000" w:rsidRPr="00000000">
        <w:rPr>
          <w:rFonts w:ascii="Open Sans" w:cs="Open Sans" w:eastAsia="Open Sans" w:hAnsi="Open Sans"/>
          <w:color w:val="222222"/>
          <w:sz w:val="24"/>
          <w:szCs w:val="24"/>
          <w:highlight w:val="white"/>
          <w:rtl w:val="0"/>
        </w:rPr>
        <w:t xml:space="preserve"> Select attribute.</w:t>
      </w:r>
      <w:r w:rsidDel="00000000" w:rsidR="00000000" w:rsidRPr="00000000">
        <w:rPr>
          <w:rtl w:val="0"/>
        </w:rPr>
      </w:r>
    </w:p>
    <w:p w:rsidR="00000000" w:rsidDel="00000000" w:rsidP="00000000" w:rsidRDefault="00000000" w:rsidRPr="00000000" w14:paraId="0000002C">
      <w:pPr>
        <w:numPr>
          <w:ilvl w:val="0"/>
          <w:numId w:val="1"/>
        </w:numPr>
        <w:spacing w:after="0" w:line="259" w:lineRule="auto"/>
        <w:ind w:left="1560" w:hanging="360"/>
        <w:jc w:val="both"/>
        <w:rPr>
          <w:rFonts w:ascii="Calibri" w:cs="Calibri" w:eastAsia="Calibri" w:hAnsi="Calibri"/>
          <w:sz w:val="24"/>
          <w:szCs w:val="24"/>
        </w:rPr>
      </w:pPr>
      <w:r w:rsidDel="00000000" w:rsidR="00000000" w:rsidRPr="00000000">
        <w:rPr>
          <w:rFonts w:ascii="Open Sans" w:cs="Open Sans" w:eastAsia="Open Sans" w:hAnsi="Open Sans"/>
          <w:b w:val="1"/>
          <w:color w:val="222222"/>
          <w:sz w:val="24"/>
          <w:szCs w:val="24"/>
          <w:highlight w:val="white"/>
          <w:rtl w:val="0"/>
        </w:rPr>
        <w:t xml:space="preserve">Attribute:</w:t>
      </w:r>
      <w:r w:rsidDel="00000000" w:rsidR="00000000" w:rsidRPr="00000000">
        <w:rPr>
          <w:rFonts w:ascii="Open Sans" w:cs="Open Sans" w:eastAsia="Open Sans" w:hAnsi="Open Sans"/>
          <w:color w:val="222222"/>
          <w:sz w:val="24"/>
          <w:szCs w:val="24"/>
          <w:highlight w:val="white"/>
          <w:rtl w:val="0"/>
        </w:rPr>
        <w:t xml:space="preserve"> Attribute name of the node.</w:t>
      </w:r>
      <w:r w:rsidDel="00000000" w:rsidR="00000000" w:rsidRPr="00000000">
        <w:rPr>
          <w:rtl w:val="0"/>
        </w:rPr>
      </w:r>
    </w:p>
    <w:p w:rsidR="00000000" w:rsidDel="00000000" w:rsidP="00000000" w:rsidRDefault="00000000" w:rsidRPr="00000000" w14:paraId="0000002D">
      <w:pPr>
        <w:numPr>
          <w:ilvl w:val="0"/>
          <w:numId w:val="1"/>
        </w:numPr>
        <w:spacing w:after="0" w:line="259" w:lineRule="auto"/>
        <w:ind w:left="1560" w:hanging="360"/>
        <w:jc w:val="both"/>
        <w:rPr>
          <w:rFonts w:ascii="Calibri" w:cs="Calibri" w:eastAsia="Calibri" w:hAnsi="Calibri"/>
          <w:sz w:val="24"/>
          <w:szCs w:val="24"/>
        </w:rPr>
      </w:pPr>
      <w:r w:rsidDel="00000000" w:rsidR="00000000" w:rsidRPr="00000000">
        <w:rPr>
          <w:rFonts w:ascii="Open Sans" w:cs="Open Sans" w:eastAsia="Open Sans" w:hAnsi="Open Sans"/>
          <w:b w:val="1"/>
          <w:color w:val="222222"/>
          <w:sz w:val="24"/>
          <w:szCs w:val="24"/>
          <w:highlight w:val="white"/>
          <w:rtl w:val="0"/>
        </w:rPr>
        <w:t xml:space="preserve">Value:</w:t>
      </w:r>
      <w:r w:rsidDel="00000000" w:rsidR="00000000" w:rsidRPr="00000000">
        <w:rPr>
          <w:rFonts w:ascii="Open Sans" w:cs="Open Sans" w:eastAsia="Open Sans" w:hAnsi="Open Sans"/>
          <w:color w:val="222222"/>
          <w:sz w:val="24"/>
          <w:szCs w:val="24"/>
          <w:highlight w:val="white"/>
          <w:rtl w:val="0"/>
        </w:rPr>
        <w:t xml:space="preserve"> Value of the attribute.</w:t>
      </w:r>
      <w:r w:rsidDel="00000000" w:rsidR="00000000" w:rsidRPr="00000000">
        <w:rPr>
          <w:rtl w:val="0"/>
        </w:rPr>
      </w:r>
    </w:p>
    <w:p w:rsidR="00000000" w:rsidDel="00000000" w:rsidP="00000000" w:rsidRDefault="00000000" w:rsidRPr="00000000" w14:paraId="0000002E">
      <w:pPr>
        <w:numPr>
          <w:ilvl w:val="0"/>
          <w:numId w:val="1"/>
        </w:numPr>
        <w:spacing w:after="0" w:line="259"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Types of XPath:</w:t>
      </w:r>
    </w:p>
    <w:p w:rsidR="00000000" w:rsidDel="00000000" w:rsidP="00000000" w:rsidRDefault="00000000" w:rsidRPr="00000000" w14:paraId="0000002F">
      <w:pPr>
        <w:spacing w:after="0" w:line="259" w:lineRule="auto"/>
        <w:ind w:left="72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two types of XPath:</w:t>
      </w:r>
    </w:p>
    <w:p w:rsidR="00000000" w:rsidDel="00000000" w:rsidP="00000000" w:rsidRDefault="00000000" w:rsidRPr="00000000" w14:paraId="00000030">
      <w:pPr>
        <w:numPr>
          <w:ilvl w:val="0"/>
          <w:numId w:val="10"/>
        </w:numPr>
        <w:spacing w:after="0" w:line="259" w:lineRule="auto"/>
        <w:ind w:left="1440" w:hanging="36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Absolute XPath</w:t>
      </w:r>
    </w:p>
    <w:p w:rsidR="00000000" w:rsidDel="00000000" w:rsidP="00000000" w:rsidRDefault="00000000" w:rsidRPr="00000000" w14:paraId="00000031">
      <w:pPr>
        <w:numPr>
          <w:ilvl w:val="0"/>
          <w:numId w:val="7"/>
        </w:numPr>
        <w:spacing w:after="0" w:before="0" w:line="259" w:lineRule="auto"/>
        <w:ind w:left="2160" w:hanging="360"/>
        <w:jc w:val="both"/>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It is direct way to find the element, but the disadvantage of the absolute XPath is that if there are any changes made in the path of the element then that XPath gets failed.</w:t>
      </w:r>
      <w:r w:rsidDel="00000000" w:rsidR="00000000" w:rsidRPr="00000000">
        <w:rPr>
          <w:rtl w:val="0"/>
        </w:rPr>
      </w:r>
    </w:p>
    <w:p w:rsidR="00000000" w:rsidDel="00000000" w:rsidP="00000000" w:rsidRDefault="00000000" w:rsidRPr="00000000" w14:paraId="00000032">
      <w:pPr>
        <w:numPr>
          <w:ilvl w:val="0"/>
          <w:numId w:val="7"/>
        </w:numPr>
        <w:shd w:fill="ffffff" w:val="clear"/>
        <w:tabs>
          <w:tab w:val="left" w:pos="420"/>
          <w:tab w:val="left" w:pos="720"/>
        </w:tabs>
        <w:spacing w:after="0" w:before="0" w:line="259" w:lineRule="auto"/>
        <w:ind w:left="2160" w:hanging="360"/>
        <w:jc w:val="both"/>
        <w:rPr>
          <w:rFonts w:ascii="Open Sans" w:cs="Open Sans" w:eastAsia="Open Sans" w:hAnsi="Open Sans"/>
          <w:b w:val="1"/>
          <w:color w:val="222222"/>
          <w:sz w:val="24"/>
          <w:szCs w:val="24"/>
          <w:highlight w:val="white"/>
        </w:rPr>
      </w:pPr>
      <w:r w:rsidDel="00000000" w:rsidR="00000000" w:rsidRPr="00000000">
        <w:rPr>
          <w:rFonts w:ascii="Open Sans" w:cs="Open Sans" w:eastAsia="Open Sans" w:hAnsi="Open Sans"/>
          <w:color w:val="222222"/>
          <w:sz w:val="24"/>
          <w:szCs w:val="24"/>
          <w:highlight w:val="white"/>
          <w:rtl w:val="0"/>
        </w:rPr>
        <w:t xml:space="preserve">The key characteristic of XPath is that it begins with the single forward slash (/), which means you can select the element from the root node.</w:t>
      </w:r>
      <w:r w:rsidDel="00000000" w:rsidR="00000000" w:rsidRPr="00000000">
        <w:rPr>
          <w:rtl w:val="0"/>
        </w:rPr>
      </w:r>
    </w:p>
    <w:p w:rsidR="00000000" w:rsidDel="00000000" w:rsidP="00000000" w:rsidRDefault="00000000" w:rsidRPr="00000000" w14:paraId="00000033">
      <w:pPr>
        <w:numPr>
          <w:ilvl w:val="0"/>
          <w:numId w:val="7"/>
        </w:numPr>
        <w:tabs>
          <w:tab w:val="left" w:pos="420"/>
          <w:tab w:val="left" w:pos="720"/>
        </w:tabs>
        <w:spacing w:after="0" w:before="0" w:line="240" w:lineRule="auto"/>
        <w:ind w:left="216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Syntax for absolute Path: html/body/div[1]/div[1]/div/h4[1]/b</w:t>
      </w:r>
    </w:p>
    <w:p w:rsidR="00000000" w:rsidDel="00000000" w:rsidP="00000000" w:rsidRDefault="00000000" w:rsidRPr="00000000" w14:paraId="00000034">
      <w:pPr>
        <w:numPr>
          <w:ilvl w:val="0"/>
          <w:numId w:val="7"/>
        </w:numPr>
        <w:tabs>
          <w:tab w:val="left" w:pos="420"/>
          <w:tab w:val="left" w:pos="720"/>
        </w:tabs>
        <w:spacing w:after="0" w:before="0" w:line="240" w:lineRule="auto"/>
        <w:ind w:left="2160" w:hanging="360"/>
        <w:jc w:val="both"/>
        <w:rPr>
          <w:rFonts w:ascii="Open Sans" w:cs="Open Sans" w:eastAsia="Open Sans" w:hAnsi="Open Sans"/>
          <w:b w:val="1"/>
          <w:color w:val="222222"/>
          <w:sz w:val="24"/>
          <w:szCs w:val="24"/>
          <w:highlight w:val="white"/>
        </w:rPr>
      </w:pPr>
      <w:r w:rsidDel="00000000" w:rsidR="00000000" w:rsidRPr="00000000">
        <w:rPr>
          <w:rFonts w:ascii="Open Sans" w:cs="Open Sans" w:eastAsia="Open Sans" w:hAnsi="Open Sans"/>
          <w:sz w:val="24"/>
          <w:szCs w:val="24"/>
          <w:rtl w:val="0"/>
        </w:rPr>
        <w:t xml:space="preserve">Example: driver.findElement(By.xpath(“html/body/div[1]/div[1]/div/h4[1]/b”));</w:t>
      </w:r>
      <w:r w:rsidDel="00000000" w:rsidR="00000000" w:rsidRPr="00000000">
        <w:rPr>
          <w:rtl w:val="0"/>
        </w:rPr>
      </w:r>
    </w:p>
    <w:p w:rsidR="00000000" w:rsidDel="00000000" w:rsidP="00000000" w:rsidRDefault="00000000" w:rsidRPr="00000000" w14:paraId="00000035">
      <w:pPr>
        <w:numPr>
          <w:ilvl w:val="0"/>
          <w:numId w:val="7"/>
        </w:numPr>
        <w:tabs>
          <w:tab w:val="left" w:pos="420"/>
          <w:tab w:val="left" w:pos="720"/>
        </w:tabs>
        <w:spacing w:after="0" w:before="0" w:line="259" w:lineRule="auto"/>
        <w:ind w:left="2160" w:hanging="360"/>
        <w:jc w:val="both"/>
        <w:rPr>
          <w:rFonts w:ascii="Open Sans" w:cs="Open Sans" w:eastAsia="Open Sans" w:hAnsi="Open Sans"/>
          <w:b w:val="1"/>
          <w:color w:val="222222"/>
          <w:sz w:val="24"/>
          <w:szCs w:val="24"/>
          <w:highlight w:val="white"/>
        </w:rPr>
      </w:pPr>
      <w:r w:rsidDel="00000000" w:rsidR="00000000" w:rsidRPr="00000000">
        <w:rPr>
          <w:rFonts w:ascii="Open Sans" w:cs="Open Sans" w:eastAsia="Open Sans" w:hAnsi="Open Sans"/>
          <w:sz w:val="24"/>
          <w:szCs w:val="24"/>
          <w:rtl w:val="0"/>
        </w:rPr>
        <w:t xml:space="preserve">Writing absolute XPath on the elements which are present in the webpage will be very lengthy. To reduce the length, we use relative XPath. </w:t>
      </w:r>
      <w:r w:rsidDel="00000000" w:rsidR="00000000" w:rsidRPr="00000000">
        <w:rPr>
          <w:rtl w:val="0"/>
        </w:rPr>
      </w:r>
    </w:p>
    <w:p w:rsidR="00000000" w:rsidDel="00000000" w:rsidP="00000000" w:rsidRDefault="00000000" w:rsidRPr="00000000" w14:paraId="00000036">
      <w:pPr>
        <w:numPr>
          <w:ilvl w:val="0"/>
          <w:numId w:val="10"/>
        </w:numPr>
        <w:spacing w:after="0" w:before="280" w:line="259" w:lineRule="auto"/>
        <w:ind w:left="1440" w:hanging="36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Relative XPath</w:t>
      </w:r>
    </w:p>
    <w:p w:rsidR="00000000" w:rsidDel="00000000" w:rsidP="00000000" w:rsidRDefault="00000000" w:rsidRPr="00000000" w14:paraId="00000037">
      <w:pPr>
        <w:numPr>
          <w:ilvl w:val="0"/>
          <w:numId w:val="4"/>
        </w:numPr>
        <w:spacing w:after="0" w:before="0" w:line="259" w:lineRule="auto"/>
        <w:ind w:left="216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relative XPath the path starts from the middle of the HTML DOM structure. It starts with the double forward slash (//), which means it can search the element anywhere at the webpage.</w:t>
      </w:r>
    </w:p>
    <w:p w:rsidR="00000000" w:rsidDel="00000000" w:rsidP="00000000" w:rsidRDefault="00000000" w:rsidRPr="00000000" w14:paraId="00000038">
      <w:pPr>
        <w:numPr>
          <w:ilvl w:val="0"/>
          <w:numId w:val="4"/>
        </w:numPr>
        <w:tabs>
          <w:tab w:val="left" w:pos="420"/>
          <w:tab w:val="left" w:pos="720"/>
        </w:tabs>
        <w:spacing w:after="0" w:before="0" w:line="259" w:lineRule="auto"/>
        <w:ind w:left="2160" w:hanging="360"/>
        <w:jc w:val="both"/>
        <w:rPr>
          <w:rFonts w:ascii="Open Sans" w:cs="Open Sans" w:eastAsia="Open Sans" w:hAnsi="Open Sans"/>
          <w:sz w:val="24"/>
          <w:szCs w:val="24"/>
        </w:rPr>
      </w:pPr>
      <w:r w:rsidDel="00000000" w:rsidR="00000000" w:rsidRPr="00000000">
        <w:rPr>
          <w:rFonts w:ascii="Open Sans" w:cs="Open Sans" w:eastAsia="Open Sans" w:hAnsi="Open Sans"/>
          <w:color w:val="222222"/>
          <w:sz w:val="24"/>
          <w:szCs w:val="24"/>
          <w:highlight w:val="white"/>
          <w:rtl w:val="0"/>
        </w:rPr>
        <w:t xml:space="preserve">You can start from the middle of the HTML DOM structure and no need to write long XPath.</w:t>
      </w:r>
      <w:r w:rsidDel="00000000" w:rsidR="00000000" w:rsidRPr="00000000">
        <w:rPr>
          <w:rtl w:val="0"/>
        </w:rPr>
      </w:r>
    </w:p>
    <w:p w:rsidR="00000000" w:rsidDel="00000000" w:rsidP="00000000" w:rsidRDefault="00000000" w:rsidRPr="00000000" w14:paraId="00000039">
      <w:pPr>
        <w:numPr>
          <w:ilvl w:val="0"/>
          <w:numId w:val="4"/>
        </w:numPr>
        <w:tabs>
          <w:tab w:val="left" w:pos="420"/>
          <w:tab w:val="left" w:pos="720"/>
        </w:tabs>
        <w:spacing w:after="0" w:before="0" w:line="240" w:lineRule="auto"/>
        <w:ind w:left="216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Syntax for relativeXPath: //*[@class=’relativexapath’]</w:t>
      </w:r>
    </w:p>
    <w:p w:rsidR="00000000" w:rsidDel="00000000" w:rsidP="00000000" w:rsidRDefault="00000000" w:rsidRPr="00000000" w14:paraId="0000003A">
      <w:pPr>
        <w:numPr>
          <w:ilvl w:val="0"/>
          <w:numId w:val="4"/>
        </w:numPr>
        <w:tabs>
          <w:tab w:val="left" w:pos="420"/>
          <w:tab w:val="left" w:pos="720"/>
        </w:tabs>
        <w:spacing w:after="0" w:before="0" w:line="240" w:lineRule="auto"/>
        <w:ind w:left="216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Example: driver.findElement(By.xpath(“//*[@class=’relativexapath’]”))</w:t>
      </w:r>
      <w:r w:rsidDel="00000000" w:rsidR="00000000" w:rsidRPr="00000000">
        <w:rPr>
          <w:rtl w:val="0"/>
        </w:rPr>
      </w:r>
    </w:p>
    <w:p w:rsidR="00000000" w:rsidDel="00000000" w:rsidP="00000000" w:rsidRDefault="00000000" w:rsidRPr="00000000" w14:paraId="0000003B">
      <w:pPr>
        <w:spacing w:after="160" w:line="259" w:lineRule="auto"/>
        <w:rPr>
          <w:rFonts w:ascii="Open Sans" w:cs="Open Sans" w:eastAsia="Open Sans" w:hAnsi="Open Sans"/>
          <w:b w:val="1"/>
          <w:sz w:val="24"/>
          <w:szCs w:val="24"/>
        </w:rPr>
      </w:pPr>
      <w:bookmarkStart w:colFirst="0" w:colLast="0" w:name="_heading=h.cu4iuy88oyy" w:id="0"/>
      <w:bookmarkEnd w:id="0"/>
      <w:r w:rsidDel="00000000" w:rsidR="00000000" w:rsidRPr="00000000">
        <w:rPr>
          <w:rtl w:val="0"/>
        </w:rPr>
      </w:r>
    </w:p>
    <w:p w:rsidR="00000000" w:rsidDel="00000000" w:rsidP="00000000" w:rsidRDefault="00000000" w:rsidRPr="00000000" w14:paraId="0000003C">
      <w:pPr>
        <w:spacing w:after="160" w:line="259" w:lineRule="auto"/>
        <w:rPr>
          <w:rFonts w:ascii="Open Sans" w:cs="Open Sans" w:eastAsia="Open Sans" w:hAnsi="Open Sans"/>
          <w:sz w:val="24"/>
          <w:szCs w:val="24"/>
        </w:rPr>
      </w:pPr>
      <w:bookmarkStart w:colFirst="0" w:colLast="0" w:name="_heading=h.knugno95ow2k" w:id="1"/>
      <w:bookmarkEnd w:id="1"/>
      <w:r w:rsidDel="00000000" w:rsidR="00000000" w:rsidRPr="00000000">
        <w:rPr>
          <w:rFonts w:ascii="Open Sans" w:cs="Open Sans" w:eastAsia="Open Sans" w:hAnsi="Open Sans"/>
          <w:b w:val="1"/>
          <w:sz w:val="24"/>
          <w:szCs w:val="24"/>
          <w:rtl w:val="0"/>
        </w:rPr>
        <w:t xml:space="preserve">Step 1.3.3:</w:t>
      </w:r>
      <w:r w:rsidDel="00000000" w:rsidR="00000000" w:rsidRPr="00000000">
        <w:rPr>
          <w:rFonts w:ascii="Open Sans" w:cs="Open Sans" w:eastAsia="Open Sans" w:hAnsi="Open Sans"/>
          <w:sz w:val="24"/>
          <w:szCs w:val="24"/>
          <w:rtl w:val="0"/>
        </w:rPr>
        <w:t xml:space="preserve"> Pushing the code to your GitHub repositories</w:t>
      </w:r>
    </w:p>
    <w:p w:rsidR="00000000" w:rsidDel="00000000" w:rsidP="00000000" w:rsidRDefault="00000000" w:rsidRPr="00000000" w14:paraId="0000003D">
      <w:pPr>
        <w:numPr>
          <w:ilvl w:val="0"/>
          <w:numId w:val="11"/>
        </w:numPr>
        <w:spacing w:after="240" w:before="240" w:line="360" w:lineRule="auto"/>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Open your command prompt and navigate to the folder where you have created your files.</w:t>
      </w:r>
    </w:p>
    <w:p w:rsidR="00000000" w:rsidDel="00000000" w:rsidP="00000000" w:rsidRDefault="00000000" w:rsidRPr="00000000" w14:paraId="0000003E">
      <w:pPr>
        <w:spacing w:after="240" w:before="240" w:line="360" w:lineRule="auto"/>
        <w:ind w:firstLine="720"/>
        <w:rPr>
          <w:rFonts w:ascii="Open Sans" w:cs="Open Sans" w:eastAsia="Open Sans" w:hAnsi="Open Sans"/>
          <w:b w:val="1"/>
          <w:color w:val="3f3f3f"/>
          <w:sz w:val="24"/>
          <w:szCs w:val="24"/>
        </w:rPr>
      </w:pPr>
      <w:r w:rsidDel="00000000" w:rsidR="00000000" w:rsidRPr="00000000">
        <w:rPr>
          <w:rFonts w:ascii="Open Sans" w:cs="Open Sans" w:eastAsia="Open Sans" w:hAnsi="Open Sans"/>
          <w:b w:val="1"/>
          <w:color w:val="3f3f3f"/>
          <w:sz w:val="24"/>
          <w:szCs w:val="24"/>
          <w:rtl w:val="0"/>
        </w:rPr>
        <w:t xml:space="preserve">cd &lt;folder path&gt;</w:t>
      </w:r>
    </w:p>
    <w:p w:rsidR="00000000" w:rsidDel="00000000" w:rsidP="00000000" w:rsidRDefault="00000000" w:rsidRPr="00000000" w14:paraId="0000003F">
      <w:pPr>
        <w:numPr>
          <w:ilvl w:val="0"/>
          <w:numId w:val="2"/>
        </w:numPr>
        <w:spacing w:after="240" w:before="240" w:line="360" w:lineRule="auto"/>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Initialize your repository using the following command:</w:t>
      </w:r>
    </w:p>
    <w:p w:rsidR="00000000" w:rsidDel="00000000" w:rsidP="00000000" w:rsidRDefault="00000000" w:rsidRPr="00000000" w14:paraId="00000040">
      <w:pPr>
        <w:spacing w:after="240" w:before="240" w:line="360" w:lineRule="auto"/>
        <w:ind w:left="720" w:firstLine="0"/>
        <w:rPr>
          <w:rFonts w:ascii="Open Sans" w:cs="Open Sans" w:eastAsia="Open Sans" w:hAnsi="Open Sans"/>
          <w:b w:val="1"/>
          <w:color w:val="3f3f3f"/>
          <w:sz w:val="24"/>
          <w:szCs w:val="24"/>
        </w:rPr>
      </w:pPr>
      <w:r w:rsidDel="00000000" w:rsidR="00000000" w:rsidRPr="00000000">
        <w:rPr>
          <w:rFonts w:ascii="Open Sans" w:cs="Open Sans" w:eastAsia="Open Sans" w:hAnsi="Open Sans"/>
          <w:b w:val="1"/>
          <w:color w:val="3f3f3f"/>
          <w:sz w:val="24"/>
          <w:szCs w:val="24"/>
          <w:rtl w:val="0"/>
        </w:rPr>
        <w:t xml:space="preserve">git init</w:t>
      </w:r>
    </w:p>
    <w:p w:rsidR="00000000" w:rsidDel="00000000" w:rsidP="00000000" w:rsidRDefault="00000000" w:rsidRPr="00000000" w14:paraId="00000041">
      <w:pPr>
        <w:numPr>
          <w:ilvl w:val="0"/>
          <w:numId w:val="5"/>
        </w:numPr>
        <w:spacing w:after="240" w:before="240" w:line="360" w:lineRule="auto"/>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Add all the files to your git repository using the following command:</w:t>
      </w:r>
    </w:p>
    <w:p w:rsidR="00000000" w:rsidDel="00000000" w:rsidP="00000000" w:rsidRDefault="00000000" w:rsidRPr="00000000" w14:paraId="00000042">
      <w:pPr>
        <w:spacing w:after="240" w:before="240" w:line="360" w:lineRule="auto"/>
        <w:ind w:firstLine="720"/>
        <w:rPr>
          <w:rFonts w:ascii="Open Sans" w:cs="Open Sans" w:eastAsia="Open Sans" w:hAnsi="Open Sans"/>
          <w:b w:val="1"/>
          <w:color w:val="3f3f3f"/>
          <w:sz w:val="24"/>
          <w:szCs w:val="24"/>
        </w:rPr>
      </w:pPr>
      <w:r w:rsidDel="00000000" w:rsidR="00000000" w:rsidRPr="00000000">
        <w:rPr>
          <w:rFonts w:ascii="Open Sans" w:cs="Open Sans" w:eastAsia="Open Sans" w:hAnsi="Open Sans"/>
          <w:b w:val="1"/>
          <w:color w:val="3f3f3f"/>
          <w:sz w:val="24"/>
          <w:szCs w:val="24"/>
          <w:rtl w:val="0"/>
        </w:rPr>
        <w:t xml:space="preserve">git add .</w:t>
      </w:r>
    </w:p>
    <w:p w:rsidR="00000000" w:rsidDel="00000000" w:rsidP="00000000" w:rsidRDefault="00000000" w:rsidRPr="00000000" w14:paraId="00000043">
      <w:pPr>
        <w:numPr>
          <w:ilvl w:val="0"/>
          <w:numId w:val="9"/>
        </w:numPr>
        <w:spacing w:after="240" w:before="240" w:line="360" w:lineRule="auto"/>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Commit the changes using the following command:</w:t>
      </w:r>
    </w:p>
    <w:p w:rsidR="00000000" w:rsidDel="00000000" w:rsidP="00000000" w:rsidRDefault="00000000" w:rsidRPr="00000000" w14:paraId="00000044">
      <w:pPr>
        <w:spacing w:after="240" w:before="240" w:line="360" w:lineRule="auto"/>
        <w:ind w:left="720" w:firstLine="0"/>
        <w:rPr>
          <w:rFonts w:ascii="Open Sans" w:cs="Open Sans" w:eastAsia="Open Sans" w:hAnsi="Open Sans"/>
          <w:b w:val="1"/>
          <w:color w:val="3f3f3f"/>
          <w:sz w:val="24"/>
          <w:szCs w:val="24"/>
        </w:rPr>
      </w:pPr>
      <w:r w:rsidDel="00000000" w:rsidR="00000000" w:rsidRPr="00000000">
        <w:rPr>
          <w:rFonts w:ascii="Open Sans" w:cs="Open Sans" w:eastAsia="Open Sans" w:hAnsi="Open Sans"/>
          <w:b w:val="1"/>
          <w:color w:val="3f3f3f"/>
          <w:sz w:val="24"/>
          <w:szCs w:val="24"/>
          <w:rtl w:val="0"/>
        </w:rPr>
        <w:t xml:space="preserve">git commit .  -m “Changes have been committed.”</w:t>
      </w:r>
    </w:p>
    <w:p w:rsidR="00000000" w:rsidDel="00000000" w:rsidP="00000000" w:rsidRDefault="00000000" w:rsidRPr="00000000" w14:paraId="00000045">
      <w:pPr>
        <w:numPr>
          <w:ilvl w:val="0"/>
          <w:numId w:val="12"/>
        </w:numPr>
        <w:spacing w:after="240" w:before="240" w:line="360" w:lineRule="auto"/>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Push the files to the folder you initially created using the following command:</w:t>
      </w:r>
    </w:p>
    <w:p w:rsidR="00000000" w:rsidDel="00000000" w:rsidP="00000000" w:rsidRDefault="00000000" w:rsidRPr="00000000" w14:paraId="00000046">
      <w:pPr>
        <w:spacing w:after="240" w:before="240" w:line="360" w:lineRule="auto"/>
        <w:ind w:firstLine="720"/>
        <w:rPr>
          <w:rFonts w:ascii="Open Sans" w:cs="Open Sans" w:eastAsia="Open Sans" w:hAnsi="Open Sans"/>
          <w:sz w:val="24"/>
          <w:szCs w:val="24"/>
        </w:rPr>
      </w:pPr>
      <w:r w:rsidDel="00000000" w:rsidR="00000000" w:rsidRPr="00000000">
        <w:rPr>
          <w:rFonts w:ascii="Open Sans" w:cs="Open Sans" w:eastAsia="Open Sans" w:hAnsi="Open Sans"/>
          <w:b w:val="1"/>
          <w:color w:val="3f3f3f"/>
          <w:sz w:val="24"/>
          <w:szCs w:val="24"/>
          <w:rtl w:val="0"/>
        </w:rPr>
        <w:t xml:space="preserve">git push -u origin master</w:t>
      </w:r>
      <w:r w:rsidDel="00000000" w:rsidR="00000000" w:rsidRPr="00000000">
        <w:rPr>
          <w:rtl w:val="0"/>
        </w:rPr>
      </w:r>
    </w:p>
    <w:p w:rsidR="00000000" w:rsidDel="00000000" w:rsidP="00000000" w:rsidRDefault="00000000" w:rsidRPr="00000000" w14:paraId="00000047">
      <w:pPr>
        <w:spacing w:after="160" w:line="259"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60" w:line="256" w:lineRule="auto"/>
        <w:ind w:left="1440" w:hanging="720"/>
        <w:rPr>
          <w:rFonts w:ascii="Open Sans" w:cs="Open Sans" w:eastAsia="Open Sans" w:hAnsi="Open Sans"/>
          <w:color w:val="3f3f3f"/>
          <w:sz w:val="24"/>
          <w:szCs w:val="24"/>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Fonts w:ascii="Times New Roman" w:cs="Times New Roman" w:eastAsia="Times New Roman" w:hAnsi="Times New Roman"/>
        <w:color w:val="000000"/>
      </w:rPr>
      <w:drawing>
        <wp:inline distB="0" distT="0" distL="0" distR="0">
          <wp:extent cx="638175" cy="223838"/>
          <wp:effectExtent b="0" l="0" r="0" t="0"/>
          <wp:docPr descr="page2image400" id="31" name="image1.png"/>
          <a:graphic>
            <a:graphicData uri="http://schemas.openxmlformats.org/drawingml/2006/picture">
              <pic:pic>
                <pic:nvPicPr>
                  <pic:cNvPr descr="page2image400" id="0" name="image1.png"/>
                  <pic:cNvPicPr preferRelativeResize="0"/>
                </pic:nvPicPr>
                <pic:blipFill>
                  <a:blip r:embed="rId1"/>
                  <a:srcRect b="0" l="0" r="0" t="0"/>
                  <a:stretch>
                    <a:fillRect/>
                  </a:stretch>
                </pic:blipFill>
                <pic:spPr>
                  <a:xfrm>
                    <a:off x="0" y="0"/>
                    <a:ext cx="638175" cy="22383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Fonts w:ascii="Times New Roman" w:cs="Times New Roman" w:eastAsia="Times New Roman" w:hAnsi="Times New Roman"/>
        <w:color w:val="000000"/>
      </w:rPr>
      <w:drawing>
        <wp:inline distB="0" distT="0" distL="0" distR="0">
          <wp:extent cx="5943600" cy="42545"/>
          <wp:effectExtent b="0" l="0" r="0" t="0"/>
          <wp:docPr descr="page2image568" id="32" name="image2.png"/>
          <a:graphic>
            <a:graphicData uri="http://schemas.openxmlformats.org/drawingml/2006/picture">
              <pic:pic>
                <pic:nvPicPr>
                  <pic:cNvPr descr="page2image568" id="0" name="image2.png"/>
                  <pic:cNvPicPr preferRelativeResize="0"/>
                </pic:nvPicPr>
                <pic:blipFill>
                  <a:blip r:embed="rId2"/>
                  <a:srcRect b="0" l="0" r="0" t="0"/>
                  <a:stretch>
                    <a:fillRect/>
                  </a:stretch>
                </pic:blipFill>
                <pic:spPr>
                  <a:xfrm>
                    <a:off x="0" y="0"/>
                    <a:ext cx="5943600" cy="425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080" w:hanging="360"/>
      </w:pPr>
      <w:rPr/>
    </w:lvl>
    <w:lvl w:ilvl="1">
      <w:start w:val="1"/>
      <w:numFmt w:val="bullet"/>
      <w:lvlText w:val="●"/>
      <w:lvlJc w:val="left"/>
      <w:pPr>
        <w:ind w:left="1800" w:hanging="360"/>
      </w:pPr>
      <w:rPr>
        <w:rFonts w:ascii="Noto Sans Symbols" w:cs="Noto Sans Symbols" w:eastAsia="Noto Sans Symbols" w:hAnsi="Noto Sans Symbols"/>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3"/>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C710E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710E6"/>
    <w:rPr>
      <w:rFonts w:ascii="Segoe UI" w:cs="Segoe UI" w:hAnsi="Segoe UI"/>
      <w:sz w:val="18"/>
      <w:szCs w:val="18"/>
    </w:rPr>
  </w:style>
  <w:style w:type="paragraph" w:styleId="NormalWeb">
    <w:name w:val="Normal (Web)"/>
    <w:basedOn w:val="Normal"/>
    <w:uiPriority w:val="99"/>
    <w:semiHidden w:val="1"/>
    <w:unhideWhenUsed w:val="1"/>
    <w:rsid w:val="00C710E6"/>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8F1E42"/>
    <w:rPr>
      <w:color w:val="0000ff" w:themeColor="hyperlink"/>
      <w:u w:val="single"/>
    </w:rPr>
  </w:style>
  <w:style w:type="paragraph" w:styleId="ListParagraph">
    <w:name w:val="List Paragraph"/>
    <w:basedOn w:val="Normal"/>
    <w:uiPriority w:val="34"/>
    <w:qFormat w:val="1"/>
    <w:rsid w:val="008F1E42"/>
    <w:pPr>
      <w:ind w:left="720"/>
      <w:contextualSpacing w:val="1"/>
    </w:pPr>
  </w:style>
  <w:style w:type="character" w:styleId="UnresolvedMention" w:customStyle="1">
    <w:name w:val="Unresolved Mention"/>
    <w:basedOn w:val="DefaultParagraphFont"/>
    <w:uiPriority w:val="99"/>
    <w:semiHidden w:val="1"/>
    <w:unhideWhenUsed w:val="1"/>
    <w:rsid w:val="00137AD8"/>
    <w:rPr>
      <w:color w:val="605e5c"/>
      <w:shd w:color="auto" w:fill="e1dfdd" w:val="clear"/>
    </w:rPr>
  </w:style>
  <w:style w:type="character" w:styleId="FollowedHyperlink">
    <w:name w:val="FollowedHyperlink"/>
    <w:basedOn w:val="DefaultParagraphFont"/>
    <w:uiPriority w:val="99"/>
    <w:semiHidden w:val="1"/>
    <w:unhideWhenUsed w:val="1"/>
    <w:rsid w:val="008123B1"/>
    <w:rPr>
      <w:color w:val="800080" w:themeColor="followedHyperlink"/>
      <w:u w:val="single"/>
    </w:rPr>
  </w:style>
  <w:style w:type="table" w:styleId="TableGrid">
    <w:name w:val="Table Grid"/>
    <w:basedOn w:val="TableNormal"/>
    <w:uiPriority w:val="39"/>
    <w:rsid w:val="00931ED4"/>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6309E3"/>
    <w:pPr>
      <w:tabs>
        <w:tab w:val="center" w:pos="4513"/>
        <w:tab w:val="right" w:pos="9026"/>
      </w:tabs>
      <w:spacing w:line="240" w:lineRule="auto"/>
    </w:pPr>
  </w:style>
  <w:style w:type="character" w:styleId="HeaderChar" w:customStyle="1">
    <w:name w:val="Header Char"/>
    <w:basedOn w:val="DefaultParagraphFont"/>
    <w:link w:val="Header"/>
    <w:uiPriority w:val="99"/>
    <w:rsid w:val="006309E3"/>
  </w:style>
  <w:style w:type="paragraph" w:styleId="Footer">
    <w:name w:val="footer"/>
    <w:basedOn w:val="Normal"/>
    <w:link w:val="FooterChar"/>
    <w:uiPriority w:val="99"/>
    <w:unhideWhenUsed w:val="1"/>
    <w:rsid w:val="006309E3"/>
    <w:pPr>
      <w:tabs>
        <w:tab w:val="center" w:pos="4513"/>
        <w:tab w:val="right" w:pos="9026"/>
      </w:tabs>
      <w:spacing w:line="240" w:lineRule="auto"/>
    </w:pPr>
  </w:style>
  <w:style w:type="character" w:styleId="FooterChar" w:customStyle="1">
    <w:name w:val="Footer Char"/>
    <w:basedOn w:val="DefaultParagraphFont"/>
    <w:link w:val="Footer"/>
    <w:uiPriority w:val="99"/>
    <w:rsid w:val="006309E3"/>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j4cozgghRD+p5Iv6OkHa9kOn0w==">AMUW2mUvs0ngFBON2FziM0bTZnXWONZmWLzL2O972wybbNpPUwGuij4078ymWZUIAYmSovp04N5Uap27aiuiGrYnaHOP/Y4H/NyrhFYinG/tm7kJsyOjIdu/SSuqsLWiHkf2NWYxt/GKC6mhopmY+jLwAXTsnh0l4Q==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2019-04-25T07:43:00Z</dcterms:created>
</cp:coreProperties>
</file>