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2.2 Group Test Cases and Parallel Test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Work with groups attribute of @Test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Perform cross browser execution (parallel execution)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Selenium WebDriver Jar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eight subsections, namely: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2.2.1 Creating a simple Java project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2.2.2 Downloading Selenium WebDriver jar, chromdriver.exe, and forefoxdriver.exe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2.2.3 Adding the Web Driver dependency in the project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2.2.4 Installing TestNG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2.2.5 Adding TestNG libraries to the Class Path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2.2.6 Creating a Java class named ParallelTest.java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2.2.7 Running the project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2.2.8 Pushing the code to your GitHub repositories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simple Java project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New-&gt;Java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Parallel Tests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Downloading Selenium WebDriver jar, chromdriver.exe, and forefoxdriver.exe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</w:t>
      </w:r>
      <w:hyperlink r:id="rId7">
        <w:r w:rsidDel="00000000" w:rsidR="00000000" w:rsidRPr="00000000">
          <w:rPr>
            <w:rFonts w:ascii="Open Sans" w:cs="Open Sans" w:eastAsia="Open Sans" w:hAnsi="Open Sans"/>
            <w:sz w:val="24"/>
            <w:szCs w:val="24"/>
            <w:u w:val="single"/>
            <w:rtl w:val="0"/>
          </w:rPr>
          <w:t xml:space="preserve">https://www.seleniumhq.org/download/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to download the Selenium WebDriver dependency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Under the section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Selenium Client &amp; WebDriver Language Bindings,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Download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client version: 3.141.59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the same page, under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Third Party Drivers, Bindings, and Plugins,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Latest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Mozilla Gecko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the file suitable for your operating system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back to the previous page.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Latest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Chrome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current releases, select the appropriate file per your Chrome version</w:t>
      </w:r>
    </w:p>
    <w:p w:rsidR="00000000" w:rsidDel="00000000" w:rsidP="00000000" w:rsidRDefault="00000000" w:rsidRPr="00000000" w14:paraId="00000025">
      <w:pPr>
        <w:spacing w:after="140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2.2.3: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Adding the Web Driver dependency in the project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Parallel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Properties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Build Pat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 from the list. Go 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Libraries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Add External JARs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browse the location where you have downloaded the JAR files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Select JARs 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folder and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libs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folder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Copy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chromedriver.exe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geckodriver.exe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and paste it your project creating a resource folder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2.2.4: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Installing TestNG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TestNG is installed as an eclipse plugin in your practice lab. (Refer FSD: Lab Guide - Phase 5)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2.2.5: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Adding TestNG libraries to the Class Path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16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Parallel Tests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Properties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Build Pat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 from the list. Go 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Add Library.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2.2.6: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Java class named ParallelTest.java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Parallel Tests-&gt;Java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ParallelTests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com.parallel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1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com.parallel;</w:t>
      </w:r>
    </w:p>
    <w:p w:rsidR="00000000" w:rsidDel="00000000" w:rsidP="00000000" w:rsidRDefault="00000000" w:rsidRPr="00000000" w14:paraId="00000042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org.openqa.selenium.By;</w:t>
      </w:r>
    </w:p>
    <w:p w:rsidR="00000000" w:rsidDel="00000000" w:rsidP="00000000" w:rsidRDefault="00000000" w:rsidRPr="00000000" w14:paraId="00000044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org.openqa.selenium.WebDriver;</w:t>
      </w:r>
    </w:p>
    <w:p w:rsidR="00000000" w:rsidDel="00000000" w:rsidP="00000000" w:rsidRDefault="00000000" w:rsidRPr="00000000" w14:paraId="00000045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46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org.openqa.selenium.firefox.FirefoxDriver;</w:t>
      </w:r>
    </w:p>
    <w:p w:rsidR="00000000" w:rsidDel="00000000" w:rsidP="00000000" w:rsidRDefault="00000000" w:rsidRPr="00000000" w14:paraId="00000047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org.testng.annotations.Test;</w:t>
      </w:r>
    </w:p>
    <w:p w:rsidR="00000000" w:rsidDel="00000000" w:rsidP="00000000" w:rsidRDefault="00000000" w:rsidRPr="00000000" w14:paraId="00000048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ParallelTests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WebDriver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(groups=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"Chrome"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LaunchChrome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setProperty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"webdriver.chrome.driver"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"./Resources/chromedriver.exe"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driver =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ChromeDriver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"https://www.facebook.com"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(groups=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"Chrome"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dependsOnMethods=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"LaunchChrome"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TryFacebook1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9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currentThread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5A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findElement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)).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sendKeys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"ravi10thstudent@gmail.com"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findElement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"pass"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)).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sendKeys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"12345"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findElement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"loginbutton"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)).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click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(groups=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"Firefox"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LaunchFirefox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1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setProperty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"webdriver.gecko.driver"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"./Resources/geckodriver.exe"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driver =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FirefoxDriver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"https://www.facebook.com"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4000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(groups=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"Firefox"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dependsOnMethods=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"LaunchFirefox"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TryFacebook2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currentThread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6F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findElement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)).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sendKeys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"ravi10thstudent@gmail.com"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findElement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"pass"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)).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sendKeys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"ravi28394"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findElement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"loginbutton"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)).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click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currentThread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73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7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2.2.7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ParallelTests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class.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TestNG-&gt;Convert to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 will create 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TestNG.xml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file. Open that file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click.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Run As -&gt;TestNG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2.2.8: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8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9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eleniumhq.org/download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2RNEtnDwAlrR42yoXHaM+akkeQ==">AMUW2mWZ1rUt3WLMvqnYKc9X2lsYtLbJQbu1afspvTRrCoorlophAc4JmzDV1OzuJbelQ3ElaNcWi3/7Oi6fyURR2YhOepxlw1vejhpT7Q24TBQsybpgLarmM78Ud2afE7tpXFUBTuey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