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B9" w:rsidRDefault="00047169">
      <w:pPr>
        <w:pStyle w:val="ResumeSections"/>
        <w:tabs>
          <w:tab w:val="clear" w:pos="9360"/>
          <w:tab w:val="left" w:pos="3450"/>
        </w:tabs>
      </w:pPr>
      <w:r w:rsidRPr="00C528AD">
        <w:rPr>
          <w:sz w:val="24"/>
          <w:szCs w:val="24"/>
          <w:highlight w:val="lightGray"/>
        </w:rPr>
        <w:t xml:space="preserve">Career Objective </w:t>
      </w:r>
      <w:r w:rsidRPr="00C528AD">
        <w:rPr>
          <w:sz w:val="24"/>
          <w:szCs w:val="24"/>
          <w:highlight w:val="lightGray"/>
          <w:u w:val="none"/>
        </w:rPr>
        <w:t xml:space="preserve">   </w:t>
      </w:r>
      <w:r w:rsidRPr="00C528AD">
        <w:rPr>
          <w:color w:val="BFBFBF" w:themeColor="background1" w:themeShade="BF"/>
          <w:sz w:val="24"/>
          <w:szCs w:val="24"/>
          <w:highlight w:val="lightGray"/>
          <w:u w:val="none"/>
        </w:rPr>
        <w:t xml:space="preserve">        </w:t>
      </w:r>
      <w:r w:rsidRPr="00C528AD">
        <w:rPr>
          <w:color w:val="BFBFBF" w:themeColor="background1" w:themeShade="BF"/>
          <w:highlight w:val="lightGray"/>
          <w:u w:val="none"/>
        </w:rPr>
        <w:t xml:space="preserve">             </w:t>
      </w:r>
      <w:r w:rsidR="00C528AD">
        <w:rPr>
          <w:color w:val="BFBFBF" w:themeColor="background1" w:themeShade="BF"/>
          <w:highlight w:val="lightGray"/>
          <w:u w:val="none"/>
        </w:rPr>
        <w:t xml:space="preserve">               </w:t>
      </w:r>
      <w:r w:rsidRPr="00C528AD">
        <w:rPr>
          <w:color w:val="BFBFBF" w:themeColor="background1" w:themeShade="BF"/>
          <w:highlight w:val="lightGray"/>
          <w:u w:val="none"/>
        </w:rPr>
        <w:t xml:space="preserve">                                                                                               </w:t>
      </w:r>
      <w:r w:rsidRPr="00824E6F">
        <w:rPr>
          <w:color w:val="BFBFBF" w:themeColor="background1" w:themeShade="BF"/>
          <w:highlight w:val="lightGray"/>
          <w:u w:val="none"/>
        </w:rPr>
        <w:t>.</w:t>
      </w:r>
      <w:r>
        <w:t xml:space="preserve"> </w:t>
      </w:r>
    </w:p>
    <w:p w:rsidR="00047169" w:rsidRPr="00047169" w:rsidRDefault="00047169">
      <w:pPr>
        <w:pStyle w:val="ResumeSubsection"/>
        <w:rPr>
          <w:b w:val="0"/>
          <w:szCs w:val="22"/>
        </w:rPr>
      </w:pPr>
      <w:r w:rsidRPr="00C528AD">
        <w:rPr>
          <w:b w:val="0"/>
          <w:sz w:val="22"/>
          <w:szCs w:val="22"/>
        </w:rPr>
        <w:t xml:space="preserve">To work as a key player in challenging  &amp; creative environments to harmonize the twin objectives of learning and delivering the results consistently and </w:t>
      </w:r>
      <w:r w:rsidR="00824E6F" w:rsidRPr="00C528AD">
        <w:rPr>
          <w:b w:val="0"/>
          <w:sz w:val="22"/>
          <w:szCs w:val="22"/>
        </w:rPr>
        <w:t>get</w:t>
      </w:r>
      <w:r w:rsidRPr="00C528AD">
        <w:rPr>
          <w:b w:val="0"/>
          <w:sz w:val="22"/>
          <w:szCs w:val="22"/>
        </w:rPr>
        <w:t xml:space="preserve"> recognized as a valuable asset for the organization.</w:t>
      </w:r>
    </w:p>
    <w:p w:rsidR="00047169" w:rsidRDefault="00047169" w:rsidP="00047169">
      <w:pPr>
        <w:pStyle w:val="ResumeSections"/>
        <w:tabs>
          <w:tab w:val="clear" w:pos="9360"/>
          <w:tab w:val="left" w:pos="3450"/>
        </w:tabs>
      </w:pPr>
      <w:r w:rsidRPr="00C528AD">
        <w:rPr>
          <w:sz w:val="24"/>
          <w:szCs w:val="24"/>
          <w:highlight w:val="lightGray"/>
        </w:rPr>
        <w:t>Academic Qualification</w:t>
      </w:r>
      <w:r w:rsidRPr="00C528AD">
        <w:rPr>
          <w:b w:val="0"/>
          <w:sz w:val="24"/>
          <w:szCs w:val="24"/>
          <w:highlight w:val="lightGray"/>
          <w:u w:val="none"/>
        </w:rPr>
        <w:t xml:space="preserve">                                                           </w:t>
      </w:r>
      <w:r w:rsidR="00C528AD" w:rsidRPr="00C528AD">
        <w:rPr>
          <w:b w:val="0"/>
          <w:sz w:val="24"/>
          <w:szCs w:val="24"/>
          <w:highlight w:val="lightGray"/>
          <w:u w:val="none"/>
        </w:rPr>
        <w:t xml:space="preserve">               </w:t>
      </w:r>
      <w:r w:rsidRPr="00C528AD">
        <w:rPr>
          <w:b w:val="0"/>
          <w:sz w:val="24"/>
          <w:szCs w:val="24"/>
          <w:highlight w:val="lightGray"/>
          <w:u w:val="none"/>
        </w:rPr>
        <w:t xml:space="preserve">                                        </w:t>
      </w:r>
      <w:r w:rsidRPr="00047169">
        <w:rPr>
          <w:color w:val="BFBFBF" w:themeColor="background1" w:themeShade="BF"/>
          <w:highlight w:val="lightGray"/>
          <w:u w:val="none"/>
        </w:rPr>
        <w:t>.</w:t>
      </w:r>
      <w:r w:rsidRPr="00047169">
        <w:rPr>
          <w:highlight w:val="lightGray"/>
          <w:u w:val="none"/>
        </w:rPr>
        <w:t xml:space="preserve">      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1998"/>
      </w:tblGrid>
      <w:tr w:rsidR="00824E6F" w:rsidTr="00824E6F"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Class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Year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Board</w:t>
            </w:r>
          </w:p>
        </w:tc>
        <w:tc>
          <w:tcPr>
            <w:tcW w:w="1998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Percentage</w:t>
            </w:r>
          </w:p>
        </w:tc>
      </w:tr>
      <w:tr w:rsidR="00824E6F" w:rsidTr="00824E6F"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X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2006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CBSE</w:t>
            </w:r>
          </w:p>
        </w:tc>
        <w:tc>
          <w:tcPr>
            <w:tcW w:w="1998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75.33%</w:t>
            </w:r>
          </w:p>
        </w:tc>
      </w:tr>
      <w:tr w:rsidR="00824E6F" w:rsidTr="00824E6F"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XII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2008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CBSE</w:t>
            </w:r>
          </w:p>
        </w:tc>
        <w:tc>
          <w:tcPr>
            <w:tcW w:w="1998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62%</w:t>
            </w:r>
          </w:p>
        </w:tc>
      </w:tr>
      <w:tr w:rsidR="00824E6F" w:rsidTr="00824E6F"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B.Tech – Comp Sci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2008 – Present</w:t>
            </w:r>
          </w:p>
        </w:tc>
        <w:tc>
          <w:tcPr>
            <w:tcW w:w="2286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Rajasthan Tech. Univ. Kota</w:t>
            </w:r>
          </w:p>
        </w:tc>
        <w:tc>
          <w:tcPr>
            <w:tcW w:w="1998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72%</w:t>
            </w:r>
          </w:p>
        </w:tc>
      </w:tr>
    </w:tbl>
    <w:p w:rsidR="00824E6F" w:rsidRDefault="00824E6F" w:rsidP="00824E6F">
      <w:pPr>
        <w:pStyle w:val="ResumeSections"/>
        <w:tabs>
          <w:tab w:val="clear" w:pos="9360"/>
          <w:tab w:val="left" w:pos="3450"/>
        </w:tabs>
      </w:pPr>
      <w:r w:rsidRPr="00C528AD">
        <w:rPr>
          <w:sz w:val="24"/>
          <w:szCs w:val="24"/>
          <w:highlight w:val="lightGray"/>
        </w:rPr>
        <w:t>Technical Skills</w:t>
      </w:r>
      <w:r w:rsidRPr="00C528AD">
        <w:rPr>
          <w:sz w:val="24"/>
          <w:szCs w:val="24"/>
          <w:highlight w:val="lightGray"/>
          <w:u w:val="none"/>
        </w:rPr>
        <w:t xml:space="preserve">             </w:t>
      </w:r>
      <w:r w:rsidR="00463299" w:rsidRPr="00C528AD">
        <w:rPr>
          <w:sz w:val="24"/>
          <w:szCs w:val="24"/>
          <w:highlight w:val="lightGray"/>
          <w:u w:val="none"/>
        </w:rPr>
        <w:t xml:space="preserve">  </w:t>
      </w:r>
      <w:r w:rsidR="00C528AD">
        <w:rPr>
          <w:sz w:val="24"/>
          <w:szCs w:val="24"/>
          <w:highlight w:val="lightGray"/>
          <w:u w:val="none"/>
        </w:rPr>
        <w:t xml:space="preserve">              </w:t>
      </w:r>
      <w:r w:rsidRPr="00C528AD">
        <w:rPr>
          <w:color w:val="BFBFBF" w:themeColor="background1" w:themeShade="BF"/>
          <w:highlight w:val="lightGray"/>
          <w:u w:val="none"/>
        </w:rPr>
        <w:t xml:space="preserve">                                                                                                            </w:t>
      </w:r>
      <w:r w:rsidRPr="00047169">
        <w:rPr>
          <w:color w:val="BFBFBF" w:themeColor="background1" w:themeShade="BF"/>
          <w:highlight w:val="lightGray"/>
          <w:u w:val="none"/>
        </w:rPr>
        <w:t>.</w:t>
      </w:r>
      <w:r w:rsidRPr="00047169">
        <w:rPr>
          <w:highlight w:val="lightGray"/>
          <w:u w:val="none"/>
        </w:rPr>
        <w:t xml:space="preserve">      </w:t>
      </w:r>
    </w:p>
    <w:p w:rsidR="00824E6F" w:rsidRPr="00A74712" w:rsidRDefault="00824E6F" w:rsidP="00824E6F">
      <w:pPr>
        <w:pStyle w:val="ExperienceBullets"/>
        <w:numPr>
          <w:ilvl w:val="0"/>
          <w:numId w:val="0"/>
        </w:numPr>
        <w:rPr>
          <w:sz w:val="24"/>
          <w:szCs w:val="24"/>
        </w:rPr>
      </w:pPr>
    </w:p>
    <w:p w:rsidR="00A74712" w:rsidRPr="00A74712" w:rsidRDefault="00824E6F" w:rsidP="006834EA">
      <w:pPr>
        <w:pStyle w:val="ExperienceBullets"/>
        <w:spacing w:line="360" w:lineRule="auto"/>
        <w:ind w:left="720"/>
        <w:rPr>
          <w:b/>
          <w:sz w:val="24"/>
          <w:szCs w:val="24"/>
        </w:rPr>
      </w:pPr>
      <w:r w:rsidRPr="00A74712">
        <w:rPr>
          <w:b/>
          <w:sz w:val="24"/>
          <w:szCs w:val="24"/>
        </w:rPr>
        <w:t>Languages</w:t>
      </w:r>
      <w:r w:rsidR="00A74712" w:rsidRPr="00A74712">
        <w:rPr>
          <w:b/>
          <w:sz w:val="24"/>
          <w:szCs w:val="24"/>
        </w:rPr>
        <w:t>:</w:t>
      </w:r>
    </w:p>
    <w:p w:rsidR="000131B9" w:rsidRPr="00A74712" w:rsidRDefault="00824E6F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Java – Basic, Advanced (Servelets, Struts Framework 2.0, JSP)</w:t>
      </w:r>
    </w:p>
    <w:p w:rsidR="00824E6F" w:rsidRPr="00A74712" w:rsidRDefault="00824E6F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Javascript</w:t>
      </w:r>
    </w:p>
    <w:p w:rsidR="00824E6F" w:rsidRPr="00A74712" w:rsidRDefault="00824E6F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C, C++</w:t>
      </w:r>
    </w:p>
    <w:p w:rsidR="000131B9" w:rsidRPr="00A74712" w:rsidRDefault="00824E6F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 xml:space="preserve">Visual Basic </w:t>
      </w:r>
    </w:p>
    <w:p w:rsidR="000131B9" w:rsidRPr="00A74712" w:rsidRDefault="00824E6F" w:rsidP="00A74712">
      <w:pPr>
        <w:pStyle w:val="ExperienceBullets"/>
        <w:tabs>
          <w:tab w:val="left" w:pos="1260"/>
        </w:tabs>
        <w:spacing w:line="360" w:lineRule="auto"/>
        <w:ind w:left="720"/>
        <w:rPr>
          <w:b/>
          <w:sz w:val="24"/>
          <w:szCs w:val="22"/>
        </w:rPr>
      </w:pPr>
      <w:r w:rsidRPr="00A74712">
        <w:rPr>
          <w:b/>
          <w:sz w:val="24"/>
          <w:szCs w:val="22"/>
        </w:rPr>
        <w:t>Database</w:t>
      </w:r>
      <w:r w:rsidR="00A74712">
        <w:rPr>
          <w:b/>
          <w:sz w:val="24"/>
          <w:szCs w:val="22"/>
        </w:rPr>
        <w:t>:</w:t>
      </w:r>
    </w:p>
    <w:p w:rsidR="000131B9" w:rsidRPr="00A74712" w:rsidRDefault="00463299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Oracle 8i, 9i</w:t>
      </w:r>
    </w:p>
    <w:p w:rsidR="000131B9" w:rsidRPr="00A74712" w:rsidRDefault="00463299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MS-Access</w:t>
      </w:r>
    </w:p>
    <w:p w:rsidR="00463299" w:rsidRPr="00A74712" w:rsidRDefault="00463299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SQL</w:t>
      </w:r>
    </w:p>
    <w:p w:rsidR="000131B9" w:rsidRPr="00C528AD" w:rsidRDefault="00463299" w:rsidP="00C528AD">
      <w:pPr>
        <w:pStyle w:val="ExperienceBullets"/>
        <w:spacing w:line="360" w:lineRule="auto"/>
        <w:ind w:left="720"/>
        <w:rPr>
          <w:b/>
          <w:sz w:val="24"/>
          <w:szCs w:val="24"/>
        </w:rPr>
      </w:pPr>
      <w:r w:rsidRPr="00C528AD">
        <w:rPr>
          <w:b/>
          <w:sz w:val="24"/>
          <w:szCs w:val="24"/>
        </w:rPr>
        <w:t>Operating Systems</w:t>
      </w:r>
      <w:r w:rsidR="00C528AD">
        <w:rPr>
          <w:b/>
          <w:sz w:val="24"/>
          <w:szCs w:val="24"/>
        </w:rPr>
        <w:t>:</w:t>
      </w:r>
    </w:p>
    <w:p w:rsidR="000131B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Win 9x, XP, Vista, 7</w:t>
      </w:r>
    </w:p>
    <w:p w:rsidR="0046329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Unix</w:t>
      </w:r>
    </w:p>
    <w:p w:rsidR="00463299" w:rsidRPr="00C528AD" w:rsidRDefault="00463299" w:rsidP="006834EA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Red Hat Linux 4,5</w:t>
      </w:r>
    </w:p>
    <w:p w:rsidR="000131B9" w:rsidRPr="00C528AD" w:rsidRDefault="00463299" w:rsidP="00C528AD">
      <w:pPr>
        <w:pStyle w:val="ExperienceBullets"/>
        <w:spacing w:line="360" w:lineRule="auto"/>
        <w:ind w:left="720"/>
        <w:rPr>
          <w:b/>
          <w:sz w:val="24"/>
        </w:rPr>
      </w:pPr>
      <w:r w:rsidRPr="00C528AD">
        <w:rPr>
          <w:b/>
          <w:sz w:val="24"/>
        </w:rPr>
        <w:t>Packages</w:t>
      </w:r>
    </w:p>
    <w:p w:rsidR="000131B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Visual Basic 6.0</w:t>
      </w:r>
    </w:p>
    <w:p w:rsidR="0046329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Oracle</w:t>
      </w:r>
    </w:p>
    <w:p w:rsidR="000131B9" w:rsidRPr="00C528AD" w:rsidRDefault="00463299" w:rsidP="00C528AD">
      <w:pPr>
        <w:pStyle w:val="ExperienceBullets"/>
        <w:spacing w:line="360" w:lineRule="auto"/>
        <w:ind w:left="720"/>
        <w:rPr>
          <w:b/>
          <w:sz w:val="24"/>
        </w:rPr>
      </w:pPr>
      <w:r w:rsidRPr="00C528AD">
        <w:rPr>
          <w:b/>
          <w:sz w:val="24"/>
        </w:rPr>
        <w:t>Other Skills</w:t>
      </w:r>
    </w:p>
    <w:p w:rsidR="000131B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MS Powerpoint</w:t>
      </w:r>
    </w:p>
    <w:p w:rsidR="0046329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MS Excel</w:t>
      </w:r>
    </w:p>
    <w:p w:rsidR="000131B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HTML</w:t>
      </w:r>
    </w:p>
    <w:p w:rsidR="00463299" w:rsidRDefault="00463299" w:rsidP="00463299">
      <w:pPr>
        <w:pStyle w:val="DetailBullets"/>
        <w:numPr>
          <w:ilvl w:val="0"/>
          <w:numId w:val="0"/>
        </w:numPr>
      </w:pPr>
    </w:p>
    <w:p w:rsidR="00C528AD" w:rsidRDefault="00C528AD" w:rsidP="00463299">
      <w:pPr>
        <w:pStyle w:val="DetailBullets"/>
        <w:numPr>
          <w:ilvl w:val="0"/>
          <w:numId w:val="0"/>
        </w:numPr>
      </w:pPr>
    </w:p>
    <w:p w:rsidR="00C528AD" w:rsidRDefault="00C528AD" w:rsidP="00463299">
      <w:pPr>
        <w:pStyle w:val="DetailBullets"/>
        <w:numPr>
          <w:ilvl w:val="0"/>
          <w:numId w:val="0"/>
        </w:numPr>
      </w:pPr>
    </w:p>
    <w:p w:rsidR="000C3EF0" w:rsidRPr="00463299" w:rsidRDefault="000C3EF0" w:rsidP="000C3EF0">
      <w:pPr>
        <w:pStyle w:val="DetailBullets"/>
        <w:numPr>
          <w:ilvl w:val="0"/>
          <w:numId w:val="0"/>
        </w:numPr>
      </w:pPr>
      <w:r w:rsidRPr="00C528AD">
        <w:rPr>
          <w:b/>
          <w:sz w:val="24"/>
          <w:highlight w:val="lightGray"/>
          <w:u w:val="single"/>
        </w:rPr>
        <w:lastRenderedPageBreak/>
        <w:t>Trainings</w:t>
      </w:r>
      <w:r w:rsidRPr="00463299">
        <w:rPr>
          <w:b/>
          <w:sz w:val="22"/>
          <w:highlight w:val="lightGray"/>
        </w:rPr>
        <w:t xml:space="preserve">                </w:t>
      </w:r>
      <w:r>
        <w:rPr>
          <w:b/>
          <w:sz w:val="22"/>
          <w:highlight w:val="lightGray"/>
        </w:rPr>
        <w:t xml:space="preserve">  </w:t>
      </w:r>
      <w:r w:rsidRPr="00463299">
        <w:rPr>
          <w:b/>
          <w:sz w:val="22"/>
          <w:highlight w:val="lightGray"/>
        </w:rPr>
        <w:t xml:space="preserve">                                                                                                                                     </w:t>
      </w:r>
      <w:r w:rsidRPr="00463299">
        <w:rPr>
          <w:color w:val="BFBFBF" w:themeColor="background1" w:themeShade="BF"/>
          <w:highlight w:val="lightGray"/>
        </w:rPr>
        <w:t>.</w:t>
      </w:r>
    </w:p>
    <w:p w:rsidR="000C3EF0" w:rsidRPr="00C528AD" w:rsidRDefault="000C3EF0" w:rsidP="00D20FC7">
      <w:pPr>
        <w:pStyle w:val="ExperienceBullets"/>
        <w:ind w:left="720"/>
        <w:rPr>
          <w:sz w:val="22"/>
          <w:szCs w:val="22"/>
        </w:rPr>
      </w:pPr>
      <w:r w:rsidRPr="00C528AD">
        <w:rPr>
          <w:sz w:val="22"/>
          <w:szCs w:val="22"/>
        </w:rPr>
        <w:t>Summer Training in Advanced Java at RAT India, Jaipur</w:t>
      </w:r>
    </w:p>
    <w:p w:rsidR="000C3EF0" w:rsidRPr="00706AB7" w:rsidRDefault="00706AB7" w:rsidP="00D20FC7">
      <w:pPr>
        <w:pStyle w:val="ExperienceBullets"/>
        <w:ind w:left="720"/>
        <w:rPr>
          <w:sz w:val="22"/>
          <w:szCs w:val="22"/>
        </w:rPr>
      </w:pPr>
      <w:r>
        <w:rPr>
          <w:sz w:val="22"/>
          <w:szCs w:val="22"/>
        </w:rPr>
        <w:t>Technologies Learnt :Servlets,S</w:t>
      </w:r>
      <w:r w:rsidRPr="00706AB7">
        <w:rPr>
          <w:sz w:val="22"/>
          <w:szCs w:val="22"/>
        </w:rPr>
        <w:t>truts framework2.0</w:t>
      </w:r>
      <w:r>
        <w:rPr>
          <w:sz w:val="22"/>
          <w:szCs w:val="22"/>
        </w:rPr>
        <w:t>,JSP,HTML,CSS</w:t>
      </w:r>
      <w:r w:rsidR="005E269D">
        <w:rPr>
          <w:sz w:val="22"/>
          <w:szCs w:val="22"/>
        </w:rPr>
        <w:t>.</w:t>
      </w:r>
    </w:p>
    <w:p w:rsidR="00C528AD" w:rsidRPr="00463299" w:rsidRDefault="00C528AD" w:rsidP="00C528AD">
      <w:pPr>
        <w:pStyle w:val="ExperienceBullets"/>
        <w:numPr>
          <w:ilvl w:val="0"/>
          <w:numId w:val="0"/>
        </w:numPr>
        <w:ind w:left="720"/>
        <w:rPr>
          <w:highlight w:val="cyan"/>
        </w:rPr>
      </w:pPr>
    </w:p>
    <w:p w:rsidR="000C3EF0" w:rsidRDefault="000C3EF0" w:rsidP="00463299">
      <w:pPr>
        <w:pStyle w:val="DetailBullets"/>
        <w:numPr>
          <w:ilvl w:val="0"/>
          <w:numId w:val="0"/>
        </w:numPr>
      </w:pPr>
    </w:p>
    <w:p w:rsidR="000C3EF0" w:rsidRDefault="000C3EF0" w:rsidP="00463299">
      <w:pPr>
        <w:pStyle w:val="DetailBullets"/>
        <w:numPr>
          <w:ilvl w:val="0"/>
          <w:numId w:val="0"/>
        </w:numPr>
      </w:pPr>
      <w:r w:rsidRPr="00C528AD">
        <w:rPr>
          <w:b/>
          <w:sz w:val="24"/>
          <w:highlight w:val="lightGray"/>
          <w:u w:val="single"/>
        </w:rPr>
        <w:t>Projects</w:t>
      </w:r>
      <w:r w:rsidRPr="00C528AD">
        <w:rPr>
          <w:b/>
          <w:sz w:val="24"/>
          <w:highlight w:val="lightGray"/>
        </w:rPr>
        <w:t xml:space="preserve"> </w:t>
      </w:r>
      <w:r w:rsidR="00C528AD">
        <w:rPr>
          <w:b/>
          <w:sz w:val="24"/>
          <w:highlight w:val="lightGray"/>
        </w:rPr>
        <w:t xml:space="preserve">  </w:t>
      </w:r>
      <w:r w:rsidRPr="00463299">
        <w:rPr>
          <w:b/>
          <w:sz w:val="22"/>
          <w:highlight w:val="lightGray"/>
        </w:rPr>
        <w:t xml:space="preserve">              </w:t>
      </w:r>
      <w:r>
        <w:rPr>
          <w:b/>
          <w:sz w:val="22"/>
          <w:highlight w:val="lightGray"/>
        </w:rPr>
        <w:t xml:space="preserve">  </w:t>
      </w:r>
      <w:r w:rsidRPr="00463299">
        <w:rPr>
          <w:b/>
          <w:sz w:val="22"/>
          <w:highlight w:val="lightGray"/>
        </w:rPr>
        <w:t xml:space="preserve">                                                                                                                                      </w:t>
      </w:r>
      <w:r w:rsidRPr="00463299">
        <w:rPr>
          <w:color w:val="BFBFBF" w:themeColor="background1" w:themeShade="BF"/>
          <w:highlight w:val="lightGray"/>
        </w:rPr>
        <w:t>.</w:t>
      </w:r>
    </w:p>
    <w:p w:rsidR="000C3EF0" w:rsidRPr="00C528AD" w:rsidRDefault="000C3EF0" w:rsidP="00C528AD">
      <w:pPr>
        <w:pStyle w:val="ExperienceBullets"/>
        <w:spacing w:line="276" w:lineRule="auto"/>
        <w:ind w:left="720"/>
        <w:rPr>
          <w:b/>
          <w:sz w:val="22"/>
          <w:szCs w:val="22"/>
        </w:rPr>
      </w:pPr>
      <w:r w:rsidRPr="00C528AD">
        <w:rPr>
          <w:b/>
          <w:sz w:val="22"/>
          <w:szCs w:val="22"/>
        </w:rPr>
        <w:t xml:space="preserve">Phone Book Manager </w:t>
      </w:r>
    </w:p>
    <w:p w:rsidR="000C3EF0" w:rsidRPr="009B5B30" w:rsidRDefault="000C3EF0" w:rsidP="009B5B30">
      <w:pPr>
        <w:pStyle w:val="ExperienceBullets"/>
        <w:ind w:left="1080"/>
      </w:pPr>
      <w:r w:rsidRPr="009B5B30">
        <w:t>Developed in C++ as part of course requirements during XII</w:t>
      </w:r>
    </w:p>
    <w:p w:rsidR="000C3EF0" w:rsidRPr="009B5B30" w:rsidRDefault="005E269D" w:rsidP="00864750">
      <w:pPr>
        <w:pStyle w:val="DetailBullets"/>
        <w:numPr>
          <w:ilvl w:val="0"/>
          <w:numId w:val="9"/>
        </w:numPr>
        <w:shd w:val="clear" w:color="auto" w:fill="F2F2F2" w:themeFill="background1" w:themeFillShade="F2"/>
        <w:spacing w:line="276" w:lineRule="auto"/>
        <w:ind w:left="1080"/>
      </w:pPr>
      <w:r w:rsidRPr="009B5B30">
        <w:t>Phone Book is an application that helps you krre track of your contacts,(add/remove,view,edit  contacts).</w:t>
      </w:r>
    </w:p>
    <w:p w:rsidR="000C3EF0" w:rsidRPr="00C528AD" w:rsidRDefault="00AC7533" w:rsidP="00C528AD">
      <w:pPr>
        <w:pStyle w:val="ExperienceBullets"/>
        <w:spacing w:line="276" w:lineRule="auto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Online Examin</w:t>
      </w:r>
      <w:bookmarkStart w:id="0" w:name="_GoBack"/>
      <w:bookmarkEnd w:id="0"/>
      <w:r w:rsidR="009B5B30">
        <w:rPr>
          <w:b/>
          <w:sz w:val="22"/>
          <w:szCs w:val="22"/>
        </w:rPr>
        <w:t>ation System</w:t>
      </w:r>
    </w:p>
    <w:p w:rsidR="000C3EF0" w:rsidRPr="00C528AD" w:rsidRDefault="009B5B30" w:rsidP="00C528AD">
      <w:pPr>
        <w:pStyle w:val="DetailBullets"/>
        <w:spacing w:line="276" w:lineRule="auto"/>
        <w:ind w:left="1080" w:hanging="180"/>
      </w:pPr>
      <w:r>
        <w:t>Developed in 5</w:t>
      </w:r>
      <w:r w:rsidR="00B92BE3" w:rsidRPr="00C528AD">
        <w:t>th Semester of Engineering as part of course requirements</w:t>
      </w:r>
    </w:p>
    <w:p w:rsidR="000C3EF0" w:rsidRPr="00864750" w:rsidRDefault="009B5B30" w:rsidP="00864750">
      <w:pPr>
        <w:pStyle w:val="DetailBullets"/>
        <w:shd w:val="clear" w:color="auto" w:fill="F2F2F2" w:themeFill="background1" w:themeFillShade="F2"/>
        <w:spacing w:line="276" w:lineRule="auto"/>
        <w:ind w:left="1080" w:hanging="180"/>
      </w:pPr>
      <w:r w:rsidRPr="00864750">
        <w:t>A</w:t>
      </w:r>
      <w:r w:rsidR="00864750">
        <w:t xml:space="preserve"> </w:t>
      </w:r>
      <w:r w:rsidRPr="00864750">
        <w:t xml:space="preserve">user can easily take an online test and </w:t>
      </w:r>
      <w:r w:rsidR="00401CC8">
        <w:t>can</w:t>
      </w:r>
      <w:r w:rsidR="005B71E2">
        <w:t xml:space="preserve"> </w:t>
      </w:r>
      <w:r w:rsidRPr="00864750">
        <w:t>analyse results at the end of the test</w:t>
      </w:r>
      <w:r w:rsidR="00B92BE3" w:rsidRPr="00864750">
        <w:t>.</w:t>
      </w:r>
    </w:p>
    <w:p w:rsidR="00B92BE3" w:rsidRPr="00463299" w:rsidRDefault="00B92BE3" w:rsidP="00C528AD">
      <w:pPr>
        <w:pStyle w:val="ExperienceBullets"/>
        <w:spacing w:line="360" w:lineRule="auto"/>
        <w:ind w:left="720"/>
        <w:rPr>
          <w:b/>
        </w:rPr>
      </w:pPr>
      <w:r w:rsidRPr="00C528AD">
        <w:rPr>
          <w:b/>
          <w:sz w:val="22"/>
        </w:rPr>
        <w:t>Student Management and Evaluation System</w:t>
      </w:r>
    </w:p>
    <w:p w:rsidR="00B92BE3" w:rsidRDefault="00B92BE3" w:rsidP="00C528AD">
      <w:pPr>
        <w:pStyle w:val="DetailBullets"/>
        <w:spacing w:line="276" w:lineRule="auto"/>
        <w:ind w:left="1080" w:hanging="180"/>
      </w:pPr>
      <w:r w:rsidRPr="00C528AD">
        <w:t>Developed during Summer Trainng</w:t>
      </w:r>
    </w:p>
    <w:p w:rsidR="00C05B8F" w:rsidRPr="00C528AD" w:rsidRDefault="00C05B8F" w:rsidP="00C05B8F">
      <w:pPr>
        <w:pStyle w:val="DetailBullets"/>
        <w:numPr>
          <w:ilvl w:val="0"/>
          <w:numId w:val="0"/>
        </w:numPr>
        <w:spacing w:line="276" w:lineRule="auto"/>
        <w:ind w:left="1080"/>
      </w:pPr>
    </w:p>
    <w:p w:rsidR="00B92BE3" w:rsidRDefault="00B92BE3" w:rsidP="00B92BE3">
      <w:pPr>
        <w:pStyle w:val="DetailBullets"/>
        <w:numPr>
          <w:ilvl w:val="0"/>
          <w:numId w:val="0"/>
        </w:numPr>
      </w:pPr>
      <w:r w:rsidRPr="00C528AD">
        <w:rPr>
          <w:b/>
          <w:sz w:val="24"/>
          <w:highlight w:val="lightGray"/>
          <w:u w:val="single"/>
        </w:rPr>
        <w:t>Strengths</w:t>
      </w:r>
      <w:r w:rsidRPr="00463299">
        <w:rPr>
          <w:b/>
          <w:sz w:val="22"/>
          <w:highlight w:val="lightGray"/>
        </w:rPr>
        <w:t xml:space="preserve">         </w:t>
      </w:r>
      <w:r w:rsidR="00C528AD">
        <w:rPr>
          <w:b/>
          <w:sz w:val="22"/>
          <w:highlight w:val="lightGray"/>
        </w:rPr>
        <w:t xml:space="preserve"> </w:t>
      </w:r>
      <w:r w:rsidRPr="00463299">
        <w:rPr>
          <w:b/>
          <w:sz w:val="22"/>
          <w:highlight w:val="lightGray"/>
        </w:rPr>
        <w:t xml:space="preserve">     </w:t>
      </w:r>
      <w:r>
        <w:rPr>
          <w:b/>
          <w:sz w:val="22"/>
          <w:highlight w:val="lightGray"/>
        </w:rPr>
        <w:t xml:space="preserve">  </w:t>
      </w:r>
      <w:r w:rsidRPr="00463299">
        <w:rPr>
          <w:b/>
          <w:sz w:val="22"/>
          <w:highlight w:val="lightGray"/>
        </w:rPr>
        <w:t xml:space="preserve">                                                                                                                                      </w:t>
      </w:r>
      <w:r w:rsidRPr="00463299">
        <w:rPr>
          <w:color w:val="BFBFBF" w:themeColor="background1" w:themeShade="BF"/>
          <w:highlight w:val="lightGray"/>
        </w:rPr>
        <w:t>.</w:t>
      </w:r>
    </w:p>
    <w:p w:rsidR="00B92BE3" w:rsidRDefault="00B92BE3" w:rsidP="000C3EF0"/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Hardworker</w:t>
      </w:r>
    </w:p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Amiable and Confident</w:t>
      </w:r>
    </w:p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Possess strong communication skills</w:t>
      </w:r>
    </w:p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Comfortable with a diverse working group</w:t>
      </w:r>
    </w:p>
    <w:p w:rsidR="00AB1C1E" w:rsidRDefault="00AB1C1E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Strong adherence to deadlines and schedules</w:t>
      </w:r>
    </w:p>
    <w:p w:rsidR="00C85A6E" w:rsidRPr="00C85A6E" w:rsidRDefault="00C85A6E" w:rsidP="00C85A6E">
      <w:pPr>
        <w:shd w:val="clear" w:color="auto" w:fill="D9D9D9"/>
        <w:autoSpaceDE w:val="0"/>
        <w:autoSpaceDN w:val="0"/>
        <w:adjustRightInd w:val="0"/>
        <w:rPr>
          <w:b/>
          <w:sz w:val="24"/>
          <w:highlight w:val="lightGray"/>
          <w:u w:val="single"/>
        </w:rPr>
      </w:pPr>
      <w:r w:rsidRPr="00C85A6E">
        <w:rPr>
          <w:b/>
          <w:sz w:val="24"/>
          <w:highlight w:val="lightGray"/>
          <w:u w:val="single"/>
        </w:rPr>
        <w:t>Declaration :</w:t>
      </w:r>
    </w:p>
    <w:p w:rsidR="00C85A6E" w:rsidRPr="00C85A6E" w:rsidRDefault="00C85A6E" w:rsidP="00C85A6E">
      <w:pPr>
        <w:autoSpaceDE w:val="0"/>
        <w:autoSpaceDN w:val="0"/>
        <w:adjustRightInd w:val="0"/>
        <w:rPr>
          <w:iCs/>
          <w:sz w:val="22"/>
          <w:szCs w:val="22"/>
        </w:rPr>
      </w:pPr>
    </w:p>
    <w:p w:rsidR="00C85A6E" w:rsidRPr="00C85A6E" w:rsidRDefault="00C85A6E" w:rsidP="00C85A6E">
      <w:pPr>
        <w:autoSpaceDE w:val="0"/>
        <w:autoSpaceDN w:val="0"/>
        <w:adjustRightInd w:val="0"/>
        <w:rPr>
          <w:b/>
          <w:iCs/>
          <w:sz w:val="22"/>
          <w:szCs w:val="22"/>
        </w:rPr>
      </w:pPr>
      <w:r w:rsidRPr="00C85A6E">
        <w:rPr>
          <w:b/>
          <w:iCs/>
          <w:sz w:val="22"/>
          <w:szCs w:val="22"/>
        </w:rPr>
        <w:t>I do hereby declare that the particulars of information and facts stated herein above are true, correct and complete to the best of my knowledge and belief.</w:t>
      </w:r>
    </w:p>
    <w:p w:rsidR="00C85A6E" w:rsidRPr="00C85A6E" w:rsidRDefault="00C85A6E" w:rsidP="00C85A6E">
      <w:pPr>
        <w:ind w:left="360"/>
        <w:rPr>
          <w:iCs/>
          <w:sz w:val="22"/>
          <w:szCs w:val="22"/>
        </w:rPr>
      </w:pPr>
    </w:p>
    <w:p w:rsidR="00C85A6E" w:rsidRPr="00C85A6E" w:rsidRDefault="00C85A6E" w:rsidP="00C85A6E">
      <w:pPr>
        <w:ind w:left="360"/>
        <w:rPr>
          <w:sz w:val="22"/>
          <w:szCs w:val="22"/>
        </w:rPr>
      </w:pPr>
    </w:p>
    <w:p w:rsidR="00C85A6E" w:rsidRPr="00C85A6E" w:rsidRDefault="00C85A6E" w:rsidP="00C85A6E">
      <w:pPr>
        <w:rPr>
          <w:i/>
          <w:iCs/>
          <w:sz w:val="22"/>
          <w:szCs w:val="22"/>
        </w:rPr>
      </w:pPr>
      <w:r w:rsidRPr="00C85A6E">
        <w:rPr>
          <w:b/>
        </w:rPr>
        <w:t>Signature:-</w:t>
      </w:r>
      <w:r w:rsidRPr="00C85A6E">
        <w:rPr>
          <w:iCs/>
          <w:sz w:val="22"/>
          <w:szCs w:val="22"/>
        </w:rPr>
        <w:t> </w:t>
      </w:r>
      <w:r w:rsidRPr="00C85A6E">
        <w:rPr>
          <w:i/>
          <w:iCs/>
          <w:sz w:val="22"/>
          <w:szCs w:val="22"/>
        </w:rPr>
        <w:t>R.julka</w:t>
      </w:r>
    </w:p>
    <w:p w:rsidR="00C85A6E" w:rsidRPr="00C528AD" w:rsidRDefault="00C85A6E" w:rsidP="00C85A6E">
      <w:pPr>
        <w:pStyle w:val="ListParagraph"/>
        <w:ind w:left="720"/>
        <w:rPr>
          <w:sz w:val="22"/>
        </w:rPr>
      </w:pPr>
    </w:p>
    <w:sectPr w:rsidR="00C85A6E" w:rsidRPr="00C528AD" w:rsidSect="000C3EF0">
      <w:headerReference w:type="first" r:id="rId10"/>
      <w:footerReference w:type="first" r:id="rId11"/>
      <w:pgSz w:w="12240" w:h="15840" w:code="1"/>
      <w:pgMar w:top="90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A7C" w:rsidRDefault="00302A7C">
      <w:r>
        <w:separator/>
      </w:r>
    </w:p>
  </w:endnote>
  <w:endnote w:type="continuationSeparator" w:id="0">
    <w:p w:rsidR="00302A7C" w:rsidRDefault="0030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B9" w:rsidRDefault="000131B9">
    <w:pPr>
      <w:pStyle w:val="Footer"/>
    </w:pPr>
  </w:p>
  <w:p w:rsidR="000131B9" w:rsidRDefault="00013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A7C" w:rsidRDefault="00302A7C">
      <w:r>
        <w:separator/>
      </w:r>
    </w:p>
  </w:footnote>
  <w:footnote w:type="continuationSeparator" w:id="0">
    <w:p w:rsidR="00302A7C" w:rsidRDefault="00302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0131B9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0131B9" w:rsidRPr="00047169" w:rsidRDefault="00047169">
          <w:pPr>
            <w:pStyle w:val="Name"/>
            <w:ind w:left="0"/>
            <w:rPr>
              <w:i w:val="0"/>
            </w:rPr>
          </w:pPr>
          <w:r w:rsidRPr="00047169">
            <w:rPr>
              <w:i w:val="0"/>
            </w:rPr>
            <w:t>Rohan Julka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047169" w:rsidRPr="00047169" w:rsidRDefault="00047169" w:rsidP="00047169">
          <w:pPr>
            <w:pStyle w:val="Addressandcontact"/>
          </w:pPr>
          <w:r w:rsidRPr="00047169">
            <w:t>3/155 Jawahar Nagar , Jaipur,</w:t>
          </w:r>
        </w:p>
        <w:p w:rsidR="00047169" w:rsidRPr="00047169" w:rsidRDefault="00047169" w:rsidP="00047169">
          <w:pPr>
            <w:pStyle w:val="Addressandcontact"/>
          </w:pPr>
          <w:r w:rsidRPr="00047169">
            <w:t>Rajasthan. (</w:t>
          </w:r>
          <w:smartTag w:uri="urn:schemas-microsoft-com:office:smarttags" w:element="country-region">
            <w:smartTag w:uri="urn:schemas-microsoft-com:office:smarttags" w:element="place">
              <w:r w:rsidRPr="00047169">
                <w:t>INDIA</w:t>
              </w:r>
            </w:smartTag>
          </w:smartTag>
          <w:r w:rsidRPr="00047169">
            <w:t>) 302004</w:t>
          </w:r>
        </w:p>
        <w:p w:rsidR="000131B9" w:rsidRDefault="00047169">
          <w:pPr>
            <w:pStyle w:val="Addressandcontact"/>
          </w:pPr>
          <w:r w:rsidRPr="00047169">
            <w:t>09950162420</w:t>
          </w:r>
        </w:p>
        <w:p w:rsidR="000131B9" w:rsidRDefault="00047169">
          <w:pPr>
            <w:pStyle w:val="Addressandcontact"/>
          </w:pPr>
          <w:r w:rsidRPr="00047169">
            <w:t>rohan.julka466255@gmail.com</w:t>
          </w:r>
        </w:p>
      </w:tc>
    </w:tr>
  </w:tbl>
  <w:p w:rsidR="000131B9" w:rsidRDefault="000131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8A3"/>
    <w:multiLevelType w:val="hybridMultilevel"/>
    <w:tmpl w:val="EBC0D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6043"/>
    <w:multiLevelType w:val="hybridMultilevel"/>
    <w:tmpl w:val="537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4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E327E3"/>
    <w:multiLevelType w:val="hybridMultilevel"/>
    <w:tmpl w:val="EBF4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69"/>
    <w:rsid w:val="000131B9"/>
    <w:rsid w:val="00047169"/>
    <w:rsid w:val="000C3EF0"/>
    <w:rsid w:val="00217B0C"/>
    <w:rsid w:val="00302A7C"/>
    <w:rsid w:val="003E30FC"/>
    <w:rsid w:val="00401CC8"/>
    <w:rsid w:val="00463299"/>
    <w:rsid w:val="00500F0D"/>
    <w:rsid w:val="005B71E2"/>
    <w:rsid w:val="005E269D"/>
    <w:rsid w:val="006834EA"/>
    <w:rsid w:val="00706AB7"/>
    <w:rsid w:val="00734B18"/>
    <w:rsid w:val="00824E6F"/>
    <w:rsid w:val="00864750"/>
    <w:rsid w:val="009B5B30"/>
    <w:rsid w:val="00A719A3"/>
    <w:rsid w:val="00A74712"/>
    <w:rsid w:val="00AB1C1E"/>
    <w:rsid w:val="00AC7533"/>
    <w:rsid w:val="00B92BE3"/>
    <w:rsid w:val="00C05B8F"/>
    <w:rsid w:val="00C528AD"/>
    <w:rsid w:val="00C85A6E"/>
    <w:rsid w:val="00D2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reet\AppData\Roaming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Props1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84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Jaspreet</dc:creator>
  <cp:lastModifiedBy>Rohan Julka</cp:lastModifiedBy>
  <cp:revision>13</cp:revision>
  <cp:lastPrinted>2009-03-17T14:40:00Z</cp:lastPrinted>
  <dcterms:created xsi:type="dcterms:W3CDTF">2011-09-23T12:31:00Z</dcterms:created>
  <dcterms:modified xsi:type="dcterms:W3CDTF">2012-04-08T07:31:00Z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