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B483D" w14:textId="77777777" w:rsidR="004C4B4D" w:rsidRPr="00837DE5" w:rsidRDefault="004C4B4D" w:rsidP="004C4B4D">
      <w:pPr>
        <w:rPr>
          <w:b/>
          <w:bCs/>
          <w:color w:val="FF0000"/>
        </w:rPr>
      </w:pPr>
      <w:r w:rsidRPr="00837DE5">
        <w:rPr>
          <w:b/>
          <w:bCs/>
          <w:color w:val="FF0000"/>
        </w:rPr>
        <w:t>Experimentation Plan with Self-Healing Systems</w:t>
      </w:r>
    </w:p>
    <w:p w14:paraId="1C3F1A8A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Objective:</w:t>
      </w:r>
    </w:p>
    <w:p w14:paraId="3BE9D376" w14:textId="77777777" w:rsidR="004C4B4D" w:rsidRPr="00837DE5" w:rsidRDefault="004C4B4D" w:rsidP="004C4B4D">
      <w:r w:rsidRPr="00837DE5">
        <w:t xml:space="preserve">Experiment with </w:t>
      </w:r>
      <w:r w:rsidRPr="004C4B4D">
        <w:rPr>
          <w:highlight w:val="yellow"/>
        </w:rPr>
        <w:t>combinations of materials and mechanisms</w:t>
      </w:r>
      <w:r w:rsidRPr="00837DE5">
        <w:t xml:space="preserve"> for self-healing systems, evaluate their feasibility, and validate their performance using simulation tools like ANSYS or COMSOL Multiphysics.</w:t>
      </w:r>
    </w:p>
    <w:p w14:paraId="1462199B" w14:textId="77777777" w:rsidR="004C4B4D" w:rsidRPr="00837DE5" w:rsidRDefault="004C4B4D" w:rsidP="004C4B4D">
      <w:r>
        <w:pict w14:anchorId="69520D3B">
          <v:rect id="_x0000_i1025" style="width:0;height:1.5pt" o:hralign="center" o:hrstd="t" o:hr="t" fillcolor="#a0a0a0" stroked="f"/>
        </w:pict>
      </w:r>
    </w:p>
    <w:p w14:paraId="127D0A94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1. Embedding Microcapsules with a Healing Agent in Metal Coatings</w:t>
      </w:r>
    </w:p>
    <w:p w14:paraId="620B9D3D" w14:textId="77777777" w:rsidR="004C4B4D" w:rsidRPr="00837DE5" w:rsidRDefault="004C4B4D" w:rsidP="004C4B4D">
      <w:r w:rsidRPr="00837DE5">
        <w:rPr>
          <w:b/>
          <w:bCs/>
        </w:rPr>
        <w:t>Concept:</w:t>
      </w:r>
    </w:p>
    <w:p w14:paraId="729C2651" w14:textId="77777777" w:rsidR="004C4B4D" w:rsidRPr="00837DE5" w:rsidRDefault="004C4B4D" w:rsidP="004C4B4D">
      <w:pPr>
        <w:numPr>
          <w:ilvl w:val="0"/>
          <w:numId w:val="1"/>
        </w:numPr>
      </w:pPr>
      <w:r w:rsidRPr="00837DE5">
        <w:t>Integrate microcapsules containing healing agents (e.g., epoxy resin or corrosion inhibitors) into metal-based coatings.</w:t>
      </w:r>
    </w:p>
    <w:p w14:paraId="6B76E69C" w14:textId="77777777" w:rsidR="004C4B4D" w:rsidRPr="00837DE5" w:rsidRDefault="004C4B4D" w:rsidP="004C4B4D">
      <w:pPr>
        <w:numPr>
          <w:ilvl w:val="0"/>
          <w:numId w:val="1"/>
        </w:numPr>
      </w:pPr>
      <w:r w:rsidRPr="00837DE5">
        <w:t>Damage to the coating causes the capsules to rupture, releasing the healing agent to repair cracks or prevent corrosion.</w:t>
      </w:r>
    </w:p>
    <w:p w14:paraId="4B79F22C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Experimental Design:</w:t>
      </w:r>
    </w:p>
    <w:p w14:paraId="204C536F" w14:textId="77777777" w:rsidR="004C4B4D" w:rsidRPr="00837DE5" w:rsidRDefault="004C4B4D" w:rsidP="004C4B4D">
      <w:r w:rsidRPr="00837DE5">
        <w:rPr>
          <w:b/>
          <w:bCs/>
        </w:rPr>
        <w:t>Materials Needed</w:t>
      </w:r>
      <w:r w:rsidRPr="00837DE5">
        <w:t>:</w:t>
      </w:r>
    </w:p>
    <w:p w14:paraId="2B298DCF" w14:textId="77777777" w:rsidR="004C4B4D" w:rsidRPr="00837DE5" w:rsidRDefault="004C4B4D" w:rsidP="004C4B4D">
      <w:pPr>
        <w:numPr>
          <w:ilvl w:val="0"/>
          <w:numId w:val="2"/>
        </w:numPr>
      </w:pPr>
      <w:r w:rsidRPr="00837DE5">
        <w:t xml:space="preserve">Metal substrate (e.g., steel, </w:t>
      </w:r>
      <w:proofErr w:type="spellStart"/>
      <w:r w:rsidRPr="00837DE5">
        <w:t>aluminum</w:t>
      </w:r>
      <w:proofErr w:type="spellEnd"/>
      <w:r w:rsidRPr="00837DE5">
        <w:t>).</w:t>
      </w:r>
    </w:p>
    <w:p w14:paraId="743218C9" w14:textId="77777777" w:rsidR="004C4B4D" w:rsidRPr="00837DE5" w:rsidRDefault="004C4B4D" w:rsidP="004C4B4D">
      <w:pPr>
        <w:numPr>
          <w:ilvl w:val="0"/>
          <w:numId w:val="2"/>
        </w:numPr>
      </w:pPr>
      <w:r w:rsidRPr="00837DE5">
        <w:t>Epoxy coating infused with microcapsules.</w:t>
      </w:r>
    </w:p>
    <w:p w14:paraId="40EDC803" w14:textId="77777777" w:rsidR="004C4B4D" w:rsidRPr="00837DE5" w:rsidRDefault="004C4B4D" w:rsidP="004C4B4D">
      <w:pPr>
        <w:numPr>
          <w:ilvl w:val="0"/>
          <w:numId w:val="2"/>
        </w:numPr>
      </w:pPr>
      <w:r w:rsidRPr="00837DE5">
        <w:t>Microcapsules filled with healing agents (e.g., polymer resin or anticorrosive liquids).</w:t>
      </w:r>
    </w:p>
    <w:p w14:paraId="7D1EF1A1" w14:textId="77777777" w:rsidR="004C4B4D" w:rsidRPr="00837DE5" w:rsidRDefault="004C4B4D" w:rsidP="004C4B4D">
      <w:r w:rsidRPr="00837DE5">
        <w:rPr>
          <w:b/>
          <w:bCs/>
        </w:rPr>
        <w:t>Steps:</w:t>
      </w:r>
    </w:p>
    <w:p w14:paraId="2728A5D3" w14:textId="77777777" w:rsidR="004C4B4D" w:rsidRPr="00837DE5" w:rsidRDefault="004C4B4D" w:rsidP="004C4B4D">
      <w:pPr>
        <w:numPr>
          <w:ilvl w:val="0"/>
          <w:numId w:val="3"/>
        </w:numPr>
      </w:pPr>
      <w:r w:rsidRPr="00837DE5">
        <w:rPr>
          <w:b/>
          <w:bCs/>
        </w:rPr>
        <w:t>Prepare Coating:</w:t>
      </w:r>
      <w:r w:rsidRPr="00837DE5">
        <w:t xml:space="preserve"> Create a polymer-based coating infused with microcapsules (5-20 microns in size) containing a suitable healing agent.</w:t>
      </w:r>
    </w:p>
    <w:p w14:paraId="5D6E5EB3" w14:textId="77777777" w:rsidR="004C4B4D" w:rsidRPr="00837DE5" w:rsidRDefault="004C4B4D" w:rsidP="004C4B4D">
      <w:pPr>
        <w:numPr>
          <w:ilvl w:val="0"/>
          <w:numId w:val="3"/>
        </w:numPr>
      </w:pPr>
      <w:r w:rsidRPr="00837DE5">
        <w:rPr>
          <w:b/>
          <w:bCs/>
        </w:rPr>
        <w:t>Apply Coating:</w:t>
      </w:r>
      <w:r w:rsidRPr="00837DE5">
        <w:t xml:space="preserve"> Spray or brush-coat the material onto a metal substrate (e.g., steel panel).</w:t>
      </w:r>
    </w:p>
    <w:p w14:paraId="6E33EB11" w14:textId="77777777" w:rsidR="004C4B4D" w:rsidRPr="00837DE5" w:rsidRDefault="004C4B4D" w:rsidP="004C4B4D">
      <w:pPr>
        <w:numPr>
          <w:ilvl w:val="0"/>
          <w:numId w:val="3"/>
        </w:numPr>
      </w:pPr>
      <w:r w:rsidRPr="00837DE5">
        <w:rPr>
          <w:b/>
          <w:bCs/>
        </w:rPr>
        <w:t>Introduce Damage:</w:t>
      </w:r>
      <w:r w:rsidRPr="00837DE5">
        <w:t xml:space="preserve"> Simulate cracks or scratches on the coated surface to trigger the release of the healing agent.</w:t>
      </w:r>
    </w:p>
    <w:p w14:paraId="58CDD68C" w14:textId="77777777" w:rsidR="004C4B4D" w:rsidRPr="00837DE5" w:rsidRDefault="004C4B4D" w:rsidP="004C4B4D">
      <w:pPr>
        <w:numPr>
          <w:ilvl w:val="0"/>
          <w:numId w:val="3"/>
        </w:numPr>
      </w:pPr>
      <w:r w:rsidRPr="00837DE5">
        <w:rPr>
          <w:b/>
          <w:bCs/>
        </w:rPr>
        <w:t>Evaluate Healing Efficiency:</w:t>
      </w:r>
      <w:r w:rsidRPr="00837DE5">
        <w:t xml:space="preserve"> Measure the self-healing time, restored adhesion strength, and corrosion resistance after the healing process.</w:t>
      </w:r>
    </w:p>
    <w:p w14:paraId="6BAC9DEF" w14:textId="77777777" w:rsidR="004C4B4D" w:rsidRPr="00837DE5" w:rsidRDefault="004C4B4D" w:rsidP="004C4B4D">
      <w:r w:rsidRPr="00837DE5">
        <w:rPr>
          <w:b/>
          <w:bCs/>
        </w:rPr>
        <w:t>Simulation</w:t>
      </w:r>
      <w:r w:rsidRPr="00837DE5">
        <w:t>:</w:t>
      </w:r>
    </w:p>
    <w:p w14:paraId="5833DB4D" w14:textId="77777777" w:rsidR="004C4B4D" w:rsidRPr="00837DE5" w:rsidRDefault="004C4B4D" w:rsidP="004C4B4D">
      <w:pPr>
        <w:numPr>
          <w:ilvl w:val="0"/>
          <w:numId w:val="4"/>
        </w:numPr>
      </w:pPr>
      <w:r w:rsidRPr="00837DE5">
        <w:rPr>
          <w:b/>
          <w:bCs/>
        </w:rPr>
        <w:t>Tool</w:t>
      </w:r>
      <w:r w:rsidRPr="00837DE5">
        <w:t>: Use COMSOL Multiphysics to simulate crack propagation in the coating and the release of healing agents.</w:t>
      </w:r>
    </w:p>
    <w:p w14:paraId="5870EE04" w14:textId="77777777" w:rsidR="004C4B4D" w:rsidRPr="00837DE5" w:rsidRDefault="004C4B4D" w:rsidP="004C4B4D">
      <w:pPr>
        <w:numPr>
          <w:ilvl w:val="0"/>
          <w:numId w:val="4"/>
        </w:numPr>
      </w:pPr>
      <w:r w:rsidRPr="00837DE5">
        <w:rPr>
          <w:b/>
          <w:bCs/>
        </w:rPr>
        <w:t>Parameters to Model</w:t>
      </w:r>
      <w:r w:rsidRPr="00837DE5">
        <w:t xml:space="preserve">: </w:t>
      </w:r>
    </w:p>
    <w:p w14:paraId="7F67EF82" w14:textId="77777777" w:rsidR="004C4B4D" w:rsidRPr="00837DE5" w:rsidRDefault="004C4B4D" w:rsidP="004C4B4D">
      <w:pPr>
        <w:numPr>
          <w:ilvl w:val="1"/>
          <w:numId w:val="4"/>
        </w:numPr>
      </w:pPr>
      <w:r w:rsidRPr="00837DE5">
        <w:t>Crack propagation under mechanical stress.</w:t>
      </w:r>
    </w:p>
    <w:p w14:paraId="515C492F" w14:textId="77777777" w:rsidR="004C4B4D" w:rsidRPr="00837DE5" w:rsidRDefault="004C4B4D" w:rsidP="004C4B4D">
      <w:pPr>
        <w:numPr>
          <w:ilvl w:val="1"/>
          <w:numId w:val="4"/>
        </w:numPr>
      </w:pPr>
      <w:r w:rsidRPr="00837DE5">
        <w:t>Diffusion of healing agents from microcapsules.</w:t>
      </w:r>
    </w:p>
    <w:p w14:paraId="5C706CC2" w14:textId="77777777" w:rsidR="004C4B4D" w:rsidRPr="00837DE5" w:rsidRDefault="004C4B4D" w:rsidP="004C4B4D">
      <w:pPr>
        <w:numPr>
          <w:ilvl w:val="1"/>
          <w:numId w:val="4"/>
        </w:numPr>
      </w:pPr>
      <w:r w:rsidRPr="00837DE5">
        <w:t>Bonding and polymerization of healing agents to restore structural integrity.</w:t>
      </w:r>
    </w:p>
    <w:p w14:paraId="600942C3" w14:textId="77777777" w:rsidR="004C4B4D" w:rsidRPr="00837DE5" w:rsidRDefault="004C4B4D" w:rsidP="004C4B4D">
      <w:r>
        <w:pict w14:anchorId="0BD272BE">
          <v:rect id="_x0000_i1026" style="width:0;height:1.5pt" o:hralign="center" o:hrstd="t" o:hr="t" fillcolor="#a0a0a0" stroked="f"/>
        </w:pict>
      </w:r>
    </w:p>
    <w:p w14:paraId="5E532F72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2. Using Shape-Memory Alloys (SMA) to Seal Cracks</w:t>
      </w:r>
    </w:p>
    <w:p w14:paraId="385004E0" w14:textId="77777777" w:rsidR="004C4B4D" w:rsidRPr="00837DE5" w:rsidRDefault="004C4B4D" w:rsidP="004C4B4D">
      <w:r w:rsidRPr="00837DE5">
        <w:rPr>
          <w:b/>
          <w:bCs/>
        </w:rPr>
        <w:lastRenderedPageBreak/>
        <w:t>Concept:</w:t>
      </w:r>
    </w:p>
    <w:p w14:paraId="70D7E4C2" w14:textId="77777777" w:rsidR="004C4B4D" w:rsidRPr="00837DE5" w:rsidRDefault="004C4B4D" w:rsidP="004C4B4D">
      <w:pPr>
        <w:numPr>
          <w:ilvl w:val="0"/>
          <w:numId w:val="5"/>
        </w:numPr>
      </w:pPr>
      <w:r w:rsidRPr="00837DE5">
        <w:t>Utilize shape-memory alloys like Nickel-Titanium (</w:t>
      </w:r>
      <w:proofErr w:type="spellStart"/>
      <w:r w:rsidRPr="00837DE5">
        <w:t>NiTi</w:t>
      </w:r>
      <w:proofErr w:type="spellEnd"/>
      <w:r w:rsidRPr="00837DE5">
        <w:t>) to seal cracks by heat-induced recovery.</w:t>
      </w:r>
    </w:p>
    <w:p w14:paraId="256FC916" w14:textId="77777777" w:rsidR="004C4B4D" w:rsidRPr="00837DE5" w:rsidRDefault="004C4B4D" w:rsidP="004C4B4D">
      <w:pPr>
        <w:numPr>
          <w:ilvl w:val="0"/>
          <w:numId w:val="5"/>
        </w:numPr>
      </w:pPr>
      <w:r w:rsidRPr="00837DE5">
        <w:t>These alloys can return to their original shape after deformation when exposed to a specific temperature.</w:t>
      </w:r>
    </w:p>
    <w:p w14:paraId="4C8205F7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Experimental Design:</w:t>
      </w:r>
    </w:p>
    <w:p w14:paraId="332BBEAE" w14:textId="77777777" w:rsidR="004C4B4D" w:rsidRPr="00837DE5" w:rsidRDefault="004C4B4D" w:rsidP="004C4B4D">
      <w:r w:rsidRPr="00837DE5">
        <w:rPr>
          <w:b/>
          <w:bCs/>
        </w:rPr>
        <w:t>Materials Needed</w:t>
      </w:r>
      <w:r w:rsidRPr="00837DE5">
        <w:t>:</w:t>
      </w:r>
    </w:p>
    <w:p w14:paraId="303EECE8" w14:textId="77777777" w:rsidR="004C4B4D" w:rsidRPr="00837DE5" w:rsidRDefault="004C4B4D" w:rsidP="004C4B4D">
      <w:pPr>
        <w:numPr>
          <w:ilvl w:val="0"/>
          <w:numId w:val="6"/>
        </w:numPr>
      </w:pPr>
      <w:proofErr w:type="spellStart"/>
      <w:r w:rsidRPr="00837DE5">
        <w:t>NiTi</w:t>
      </w:r>
      <w:proofErr w:type="spellEnd"/>
      <w:r w:rsidRPr="00837DE5">
        <w:t xml:space="preserve"> alloy samples (wire, sheet, or bulk).</w:t>
      </w:r>
    </w:p>
    <w:p w14:paraId="791355FF" w14:textId="77777777" w:rsidR="004C4B4D" w:rsidRPr="00837DE5" w:rsidRDefault="004C4B4D" w:rsidP="004C4B4D">
      <w:pPr>
        <w:numPr>
          <w:ilvl w:val="0"/>
          <w:numId w:val="6"/>
        </w:numPr>
      </w:pPr>
      <w:r w:rsidRPr="00837DE5">
        <w:t>Heat source (e.g., hot air gun, laser).</w:t>
      </w:r>
    </w:p>
    <w:p w14:paraId="75D7100B" w14:textId="77777777" w:rsidR="004C4B4D" w:rsidRPr="00837DE5" w:rsidRDefault="004C4B4D" w:rsidP="004C4B4D">
      <w:pPr>
        <w:numPr>
          <w:ilvl w:val="0"/>
          <w:numId w:val="6"/>
        </w:numPr>
      </w:pPr>
      <w:r w:rsidRPr="00837DE5">
        <w:t>Testing equipment (e.g., tensile tester, thermal camera).</w:t>
      </w:r>
    </w:p>
    <w:p w14:paraId="568F724D" w14:textId="77777777" w:rsidR="004C4B4D" w:rsidRPr="00837DE5" w:rsidRDefault="004C4B4D" w:rsidP="004C4B4D">
      <w:r w:rsidRPr="00837DE5">
        <w:rPr>
          <w:b/>
          <w:bCs/>
        </w:rPr>
        <w:t>Steps:</w:t>
      </w:r>
    </w:p>
    <w:p w14:paraId="5820DAFF" w14:textId="77777777" w:rsidR="004C4B4D" w:rsidRPr="00837DE5" w:rsidRDefault="004C4B4D" w:rsidP="004C4B4D">
      <w:pPr>
        <w:numPr>
          <w:ilvl w:val="0"/>
          <w:numId w:val="7"/>
        </w:numPr>
      </w:pPr>
      <w:r w:rsidRPr="00837DE5">
        <w:rPr>
          <w:b/>
          <w:bCs/>
        </w:rPr>
        <w:t>Induce Damage:</w:t>
      </w:r>
      <w:r w:rsidRPr="00837DE5">
        <w:t xml:space="preserve"> Create cracks or deformation in the alloy using controlled mechanical loads.</w:t>
      </w:r>
    </w:p>
    <w:p w14:paraId="7F7E5F78" w14:textId="77777777" w:rsidR="004C4B4D" w:rsidRPr="00837DE5" w:rsidRDefault="004C4B4D" w:rsidP="004C4B4D">
      <w:pPr>
        <w:numPr>
          <w:ilvl w:val="0"/>
          <w:numId w:val="7"/>
        </w:numPr>
      </w:pPr>
      <w:r w:rsidRPr="00837DE5">
        <w:rPr>
          <w:b/>
          <w:bCs/>
        </w:rPr>
        <w:t>Trigger Healing:</w:t>
      </w:r>
      <w:r w:rsidRPr="00837DE5">
        <w:t xml:space="preserve"> Heat the damaged area to the alloy’s transformation temperature (typically 60°C to 120°C) to activate the shape-memory effect.</w:t>
      </w:r>
    </w:p>
    <w:p w14:paraId="2E2181F2" w14:textId="77777777" w:rsidR="004C4B4D" w:rsidRPr="00837DE5" w:rsidRDefault="004C4B4D" w:rsidP="004C4B4D">
      <w:pPr>
        <w:numPr>
          <w:ilvl w:val="0"/>
          <w:numId w:val="7"/>
        </w:numPr>
      </w:pPr>
      <w:r w:rsidRPr="00837DE5">
        <w:rPr>
          <w:b/>
          <w:bCs/>
        </w:rPr>
        <w:t>Evaluate Healing Efficiency:</w:t>
      </w:r>
      <w:r w:rsidRPr="00837DE5">
        <w:t xml:space="preserve"> Measure the reduction in crack size, tensile strength recovery, and fatigue resistance after the healing process.</w:t>
      </w:r>
    </w:p>
    <w:p w14:paraId="5682E46C" w14:textId="77777777" w:rsidR="004C4B4D" w:rsidRPr="00837DE5" w:rsidRDefault="004C4B4D" w:rsidP="004C4B4D">
      <w:r w:rsidRPr="00837DE5">
        <w:rPr>
          <w:b/>
          <w:bCs/>
        </w:rPr>
        <w:t>Simulation</w:t>
      </w:r>
      <w:r w:rsidRPr="00837DE5">
        <w:t>:</w:t>
      </w:r>
    </w:p>
    <w:p w14:paraId="7681F652" w14:textId="77777777" w:rsidR="004C4B4D" w:rsidRPr="00837DE5" w:rsidRDefault="004C4B4D" w:rsidP="004C4B4D">
      <w:pPr>
        <w:numPr>
          <w:ilvl w:val="0"/>
          <w:numId w:val="8"/>
        </w:numPr>
      </w:pPr>
      <w:r w:rsidRPr="00837DE5">
        <w:rPr>
          <w:b/>
          <w:bCs/>
        </w:rPr>
        <w:t>Tool</w:t>
      </w:r>
      <w:r w:rsidRPr="00837DE5">
        <w:t xml:space="preserve">: Use ANSYS or Abaqus to simulate SMA </w:t>
      </w:r>
      <w:proofErr w:type="spellStart"/>
      <w:r w:rsidRPr="00837DE5">
        <w:t>behavior</w:t>
      </w:r>
      <w:proofErr w:type="spellEnd"/>
      <w:r w:rsidRPr="00837DE5">
        <w:t xml:space="preserve"> under mechanical and thermal loading.</w:t>
      </w:r>
    </w:p>
    <w:p w14:paraId="72D3A7FD" w14:textId="77777777" w:rsidR="004C4B4D" w:rsidRPr="00837DE5" w:rsidRDefault="004C4B4D" w:rsidP="004C4B4D">
      <w:pPr>
        <w:numPr>
          <w:ilvl w:val="0"/>
          <w:numId w:val="8"/>
        </w:numPr>
      </w:pPr>
      <w:r w:rsidRPr="00837DE5">
        <w:rPr>
          <w:b/>
          <w:bCs/>
        </w:rPr>
        <w:t>Parameters to Model</w:t>
      </w:r>
      <w:r w:rsidRPr="00837DE5">
        <w:t xml:space="preserve">: </w:t>
      </w:r>
    </w:p>
    <w:p w14:paraId="3CE08D05" w14:textId="77777777" w:rsidR="004C4B4D" w:rsidRPr="00837DE5" w:rsidRDefault="004C4B4D" w:rsidP="004C4B4D">
      <w:pPr>
        <w:numPr>
          <w:ilvl w:val="1"/>
          <w:numId w:val="8"/>
        </w:numPr>
      </w:pPr>
      <w:r w:rsidRPr="00837DE5">
        <w:t>Stress distribution in cracked regions.</w:t>
      </w:r>
    </w:p>
    <w:p w14:paraId="0D8ED941" w14:textId="77777777" w:rsidR="004C4B4D" w:rsidRPr="00837DE5" w:rsidRDefault="004C4B4D" w:rsidP="004C4B4D">
      <w:pPr>
        <w:numPr>
          <w:ilvl w:val="1"/>
          <w:numId w:val="8"/>
        </w:numPr>
      </w:pPr>
      <w:r w:rsidRPr="00837DE5">
        <w:t>Shape recovery after heating.</w:t>
      </w:r>
    </w:p>
    <w:p w14:paraId="3C313D53" w14:textId="77777777" w:rsidR="004C4B4D" w:rsidRPr="00837DE5" w:rsidRDefault="004C4B4D" w:rsidP="004C4B4D">
      <w:pPr>
        <w:numPr>
          <w:ilvl w:val="1"/>
          <w:numId w:val="8"/>
        </w:numPr>
      </w:pPr>
      <w:r w:rsidRPr="00837DE5">
        <w:t>Restoration of mechanical properties.</w:t>
      </w:r>
    </w:p>
    <w:p w14:paraId="480A6129" w14:textId="77777777" w:rsidR="004C4B4D" w:rsidRPr="00837DE5" w:rsidRDefault="004C4B4D" w:rsidP="004C4B4D">
      <w:r>
        <w:pict w14:anchorId="2388A27D">
          <v:rect id="_x0000_i1027" style="width:0;height:1.5pt" o:hralign="center" o:hrstd="t" o:hr="t" fillcolor="#a0a0a0" stroked="f"/>
        </w:pict>
      </w:r>
    </w:p>
    <w:p w14:paraId="513E2AB9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3. Combining Nanotechnology with Metal Coatings</w:t>
      </w:r>
    </w:p>
    <w:p w14:paraId="58F9EA53" w14:textId="77777777" w:rsidR="004C4B4D" w:rsidRPr="00837DE5" w:rsidRDefault="004C4B4D" w:rsidP="004C4B4D">
      <w:r w:rsidRPr="00837DE5">
        <w:rPr>
          <w:b/>
          <w:bCs/>
        </w:rPr>
        <w:t>Concept:</w:t>
      </w:r>
    </w:p>
    <w:p w14:paraId="069F5A4E" w14:textId="77777777" w:rsidR="004C4B4D" w:rsidRPr="00837DE5" w:rsidRDefault="004C4B4D" w:rsidP="004C4B4D">
      <w:pPr>
        <w:numPr>
          <w:ilvl w:val="0"/>
          <w:numId w:val="9"/>
        </w:numPr>
      </w:pPr>
      <w:r w:rsidRPr="00837DE5">
        <w:t>Integrate graphene oxide or nanoparticles into coatings to enhance mechanical properties and enable healing of micro-cracks.</w:t>
      </w:r>
    </w:p>
    <w:p w14:paraId="2A58283F" w14:textId="77777777" w:rsidR="004C4B4D" w:rsidRPr="00837DE5" w:rsidRDefault="004C4B4D" w:rsidP="004C4B4D">
      <w:pPr>
        <w:numPr>
          <w:ilvl w:val="0"/>
          <w:numId w:val="9"/>
        </w:numPr>
      </w:pPr>
      <w:r w:rsidRPr="00837DE5">
        <w:t>Nanoparticles can improve crack resistance and self-assemble under stress to repair damage.</w:t>
      </w:r>
    </w:p>
    <w:p w14:paraId="130CBE6C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Experimental Design:</w:t>
      </w:r>
    </w:p>
    <w:p w14:paraId="6AF1FE4A" w14:textId="77777777" w:rsidR="004C4B4D" w:rsidRPr="00837DE5" w:rsidRDefault="004C4B4D" w:rsidP="004C4B4D">
      <w:r w:rsidRPr="00837DE5">
        <w:rPr>
          <w:b/>
          <w:bCs/>
        </w:rPr>
        <w:t>Materials Needed</w:t>
      </w:r>
      <w:r w:rsidRPr="00837DE5">
        <w:t>:</w:t>
      </w:r>
    </w:p>
    <w:p w14:paraId="60B53A8B" w14:textId="77777777" w:rsidR="004C4B4D" w:rsidRPr="00837DE5" w:rsidRDefault="004C4B4D" w:rsidP="004C4B4D">
      <w:pPr>
        <w:numPr>
          <w:ilvl w:val="0"/>
          <w:numId w:val="10"/>
        </w:numPr>
      </w:pPr>
      <w:r w:rsidRPr="00837DE5">
        <w:t>Graphene oxide or silica nanoparticles.</w:t>
      </w:r>
    </w:p>
    <w:p w14:paraId="2393C26F" w14:textId="77777777" w:rsidR="004C4B4D" w:rsidRPr="00837DE5" w:rsidRDefault="004C4B4D" w:rsidP="004C4B4D">
      <w:pPr>
        <w:numPr>
          <w:ilvl w:val="0"/>
          <w:numId w:val="10"/>
        </w:numPr>
      </w:pPr>
      <w:r w:rsidRPr="00837DE5">
        <w:t>Epoxy or polyurethane-based coating material.</w:t>
      </w:r>
    </w:p>
    <w:p w14:paraId="7696F14A" w14:textId="77777777" w:rsidR="004C4B4D" w:rsidRPr="00837DE5" w:rsidRDefault="004C4B4D" w:rsidP="004C4B4D">
      <w:pPr>
        <w:numPr>
          <w:ilvl w:val="0"/>
          <w:numId w:val="10"/>
        </w:numPr>
      </w:pPr>
      <w:r w:rsidRPr="00837DE5">
        <w:lastRenderedPageBreak/>
        <w:t xml:space="preserve">Metal substrate (e.g., </w:t>
      </w:r>
      <w:proofErr w:type="spellStart"/>
      <w:r w:rsidRPr="00837DE5">
        <w:t>aluminum</w:t>
      </w:r>
      <w:proofErr w:type="spellEnd"/>
      <w:r w:rsidRPr="00837DE5">
        <w:t>, steel).</w:t>
      </w:r>
    </w:p>
    <w:p w14:paraId="17B3A357" w14:textId="77777777" w:rsidR="004C4B4D" w:rsidRPr="00837DE5" w:rsidRDefault="004C4B4D" w:rsidP="004C4B4D">
      <w:r w:rsidRPr="00837DE5">
        <w:rPr>
          <w:b/>
          <w:bCs/>
        </w:rPr>
        <w:t>Steps:</w:t>
      </w:r>
    </w:p>
    <w:p w14:paraId="618DF308" w14:textId="77777777" w:rsidR="004C4B4D" w:rsidRPr="00837DE5" w:rsidRDefault="004C4B4D" w:rsidP="004C4B4D">
      <w:pPr>
        <w:numPr>
          <w:ilvl w:val="0"/>
          <w:numId w:val="11"/>
        </w:numPr>
      </w:pPr>
      <w:r w:rsidRPr="00837DE5">
        <w:rPr>
          <w:b/>
          <w:bCs/>
        </w:rPr>
        <w:t>Prepare Coating:</w:t>
      </w:r>
      <w:r w:rsidRPr="00837DE5">
        <w:t xml:space="preserve"> Disperse nanoparticles uniformly in the polymer matrix to create a nanocomposite coating.</w:t>
      </w:r>
    </w:p>
    <w:p w14:paraId="1DB15D1D" w14:textId="77777777" w:rsidR="004C4B4D" w:rsidRPr="00837DE5" w:rsidRDefault="004C4B4D" w:rsidP="004C4B4D">
      <w:pPr>
        <w:numPr>
          <w:ilvl w:val="0"/>
          <w:numId w:val="11"/>
        </w:numPr>
      </w:pPr>
      <w:r w:rsidRPr="00837DE5">
        <w:rPr>
          <w:b/>
          <w:bCs/>
        </w:rPr>
        <w:t>Apply Coating:</w:t>
      </w:r>
      <w:r w:rsidRPr="00837DE5">
        <w:t xml:space="preserve"> Coat the nanocomposite onto a metal substrate.</w:t>
      </w:r>
    </w:p>
    <w:p w14:paraId="384DE7E5" w14:textId="77777777" w:rsidR="004C4B4D" w:rsidRPr="00837DE5" w:rsidRDefault="004C4B4D" w:rsidP="004C4B4D">
      <w:pPr>
        <w:numPr>
          <w:ilvl w:val="0"/>
          <w:numId w:val="11"/>
        </w:numPr>
      </w:pPr>
      <w:r w:rsidRPr="00837DE5">
        <w:rPr>
          <w:b/>
          <w:bCs/>
        </w:rPr>
        <w:t>Introduce Damage:</w:t>
      </w:r>
      <w:r w:rsidRPr="00837DE5">
        <w:t xml:space="preserve"> Simulate surface micro-cracks through mechanical loading or scratching.</w:t>
      </w:r>
    </w:p>
    <w:p w14:paraId="1FC6052D" w14:textId="77777777" w:rsidR="004C4B4D" w:rsidRPr="00837DE5" w:rsidRDefault="004C4B4D" w:rsidP="004C4B4D">
      <w:pPr>
        <w:numPr>
          <w:ilvl w:val="0"/>
          <w:numId w:val="11"/>
        </w:numPr>
      </w:pPr>
      <w:r w:rsidRPr="00837DE5">
        <w:rPr>
          <w:b/>
          <w:bCs/>
        </w:rPr>
        <w:t>Evaluate Healing Efficiency:</w:t>
      </w:r>
      <w:r w:rsidRPr="00837DE5">
        <w:t xml:space="preserve"> Test the material for crack closure and measure its corrosion resistance, adhesion, and mechanical strength.</w:t>
      </w:r>
    </w:p>
    <w:p w14:paraId="0AC13FAE" w14:textId="77777777" w:rsidR="004C4B4D" w:rsidRPr="00837DE5" w:rsidRDefault="004C4B4D" w:rsidP="004C4B4D">
      <w:r w:rsidRPr="00837DE5">
        <w:rPr>
          <w:b/>
          <w:bCs/>
        </w:rPr>
        <w:t>Simulation</w:t>
      </w:r>
      <w:r w:rsidRPr="00837DE5">
        <w:t>:</w:t>
      </w:r>
    </w:p>
    <w:p w14:paraId="32B4AFC2" w14:textId="77777777" w:rsidR="004C4B4D" w:rsidRPr="00837DE5" w:rsidRDefault="004C4B4D" w:rsidP="004C4B4D">
      <w:pPr>
        <w:numPr>
          <w:ilvl w:val="0"/>
          <w:numId w:val="12"/>
        </w:numPr>
      </w:pPr>
      <w:r w:rsidRPr="00837DE5">
        <w:rPr>
          <w:b/>
          <w:bCs/>
        </w:rPr>
        <w:t>Tool</w:t>
      </w:r>
      <w:r w:rsidRPr="00837DE5">
        <w:t xml:space="preserve">: Use COMSOL Multiphysics or LAMMPS (Molecular Dynamics) to model nanoparticle </w:t>
      </w:r>
      <w:proofErr w:type="spellStart"/>
      <w:r w:rsidRPr="00837DE5">
        <w:t>behavior</w:t>
      </w:r>
      <w:proofErr w:type="spellEnd"/>
      <w:r w:rsidRPr="00837DE5">
        <w:t xml:space="preserve"> during crack closure.</w:t>
      </w:r>
    </w:p>
    <w:p w14:paraId="58C76C22" w14:textId="77777777" w:rsidR="004C4B4D" w:rsidRPr="00837DE5" w:rsidRDefault="004C4B4D" w:rsidP="004C4B4D">
      <w:pPr>
        <w:numPr>
          <w:ilvl w:val="0"/>
          <w:numId w:val="12"/>
        </w:numPr>
      </w:pPr>
      <w:r w:rsidRPr="00837DE5">
        <w:rPr>
          <w:b/>
          <w:bCs/>
        </w:rPr>
        <w:t>Parameters to Model</w:t>
      </w:r>
      <w:r w:rsidRPr="00837DE5">
        <w:t xml:space="preserve">: </w:t>
      </w:r>
    </w:p>
    <w:p w14:paraId="758C3934" w14:textId="77777777" w:rsidR="004C4B4D" w:rsidRPr="00837DE5" w:rsidRDefault="004C4B4D" w:rsidP="004C4B4D">
      <w:pPr>
        <w:numPr>
          <w:ilvl w:val="1"/>
          <w:numId w:val="12"/>
        </w:numPr>
      </w:pPr>
      <w:r w:rsidRPr="00837DE5">
        <w:t>Crack bridging by nanoparticles.</w:t>
      </w:r>
    </w:p>
    <w:p w14:paraId="1F7B6C77" w14:textId="77777777" w:rsidR="004C4B4D" w:rsidRPr="00837DE5" w:rsidRDefault="004C4B4D" w:rsidP="004C4B4D">
      <w:pPr>
        <w:numPr>
          <w:ilvl w:val="1"/>
          <w:numId w:val="12"/>
        </w:numPr>
      </w:pPr>
      <w:r w:rsidRPr="00837DE5">
        <w:t>Mechanical reinforcement due to nanoparticle dispersion.</w:t>
      </w:r>
    </w:p>
    <w:p w14:paraId="5CFCCC59" w14:textId="77777777" w:rsidR="004C4B4D" w:rsidRPr="00837DE5" w:rsidRDefault="004C4B4D" w:rsidP="004C4B4D">
      <w:r>
        <w:pict w14:anchorId="4BCE697B">
          <v:rect id="_x0000_i1028" style="width:0;height:1.5pt" o:hralign="center" o:hrstd="t" o:hr="t" fillcolor="#a0a0a0" stroked="f"/>
        </w:pict>
      </w:r>
    </w:p>
    <w:p w14:paraId="6938583B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4. Simulation Tools for Self-Healing Systems</w:t>
      </w:r>
    </w:p>
    <w:p w14:paraId="319DD0D6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Simulation Workflow</w:t>
      </w:r>
    </w:p>
    <w:p w14:paraId="0E616FD2" w14:textId="77777777" w:rsidR="004C4B4D" w:rsidRPr="00837DE5" w:rsidRDefault="004C4B4D" w:rsidP="004C4B4D">
      <w:r w:rsidRPr="00837DE5">
        <w:t>Simulations will save time and resources by predicting the effectiveness of self-healing mechanisms before physical experiments.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3408"/>
        <w:gridCol w:w="3699"/>
      </w:tblGrid>
      <w:tr w:rsidR="004C4B4D" w:rsidRPr="00837DE5" w14:paraId="3B1F1169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0B891B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Simulation Tool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497A508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A2DDAE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Features to Utilize</w:t>
            </w:r>
          </w:p>
        </w:tc>
      </w:tr>
      <w:tr w:rsidR="004C4B4D" w:rsidRPr="00837DE5" w14:paraId="4A7346DF" w14:textId="77777777" w:rsidTr="00120D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1EBC1A3" w14:textId="77777777" w:rsidR="004C4B4D" w:rsidRPr="00837DE5" w:rsidRDefault="004C4B4D" w:rsidP="00120DE6">
            <w:r w:rsidRPr="00837DE5">
              <w:rPr>
                <w:b/>
                <w:bCs/>
              </w:rPr>
              <w:t>ANSYS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C70518C" w14:textId="77777777" w:rsidR="004C4B4D" w:rsidRPr="00837DE5" w:rsidRDefault="004C4B4D" w:rsidP="00120DE6">
            <w:r w:rsidRPr="00837DE5">
              <w:t>Structural and thermal analysis of self-healing systems.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F53EB4" w14:textId="77777777" w:rsidR="004C4B4D" w:rsidRPr="00837DE5" w:rsidRDefault="004C4B4D" w:rsidP="00120DE6">
            <w:r w:rsidRPr="00837DE5">
              <w:t>Crack propagation, stress distribution, shape recovery under thermal loads.</w:t>
            </w:r>
          </w:p>
        </w:tc>
      </w:tr>
      <w:tr w:rsidR="004C4B4D" w:rsidRPr="00837DE5" w14:paraId="4658C776" w14:textId="77777777" w:rsidTr="00120D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372BDCA" w14:textId="77777777" w:rsidR="004C4B4D" w:rsidRPr="00837DE5" w:rsidRDefault="004C4B4D" w:rsidP="00120DE6">
            <w:r w:rsidRPr="00837DE5">
              <w:rPr>
                <w:b/>
                <w:bCs/>
              </w:rPr>
              <w:t>COMSOL Multiphysics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3E7D3FD" w14:textId="77777777" w:rsidR="004C4B4D" w:rsidRPr="00837DE5" w:rsidRDefault="004C4B4D" w:rsidP="00120DE6">
            <w:r w:rsidRPr="00837DE5">
              <w:t>Multiphysics simulation of coatings with microcapsules or nanoparticles.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FBC5014" w14:textId="77777777" w:rsidR="004C4B4D" w:rsidRPr="00837DE5" w:rsidRDefault="004C4B4D" w:rsidP="00120DE6">
            <w:r w:rsidRPr="00837DE5">
              <w:t>Diffusion of healing agents, self-healing reaction kinetics, and thermal cycling.</w:t>
            </w:r>
          </w:p>
        </w:tc>
      </w:tr>
      <w:tr w:rsidR="004C4B4D" w:rsidRPr="00837DE5" w14:paraId="6D7ABE0F" w14:textId="77777777" w:rsidTr="00120D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6E8DC8C" w14:textId="77777777" w:rsidR="004C4B4D" w:rsidRPr="00837DE5" w:rsidRDefault="004C4B4D" w:rsidP="00120DE6">
            <w:r w:rsidRPr="00837DE5">
              <w:rPr>
                <w:b/>
                <w:bCs/>
              </w:rPr>
              <w:t>Abaqus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E61C92A" w14:textId="77777777" w:rsidR="004C4B4D" w:rsidRPr="00837DE5" w:rsidRDefault="004C4B4D" w:rsidP="00120DE6">
            <w:r w:rsidRPr="00837DE5">
              <w:t>Mechanical and structural simulation for SMA-based systems.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6F3616" w14:textId="77777777" w:rsidR="004C4B4D" w:rsidRPr="00837DE5" w:rsidRDefault="004C4B4D" w:rsidP="00120DE6">
            <w:r w:rsidRPr="00837DE5">
              <w:t>SMA recovery under mechanical loads and thermal activation.</w:t>
            </w:r>
          </w:p>
        </w:tc>
      </w:tr>
      <w:tr w:rsidR="004C4B4D" w:rsidRPr="00837DE5" w14:paraId="335E8512" w14:textId="77777777" w:rsidTr="00120D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DA3E03" w14:textId="77777777" w:rsidR="004C4B4D" w:rsidRPr="00837DE5" w:rsidRDefault="004C4B4D" w:rsidP="00120DE6">
            <w:r w:rsidRPr="00837DE5">
              <w:rPr>
                <w:b/>
                <w:bCs/>
              </w:rPr>
              <w:t>LAMMPS (Molecular Dynamics)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789B69C" w14:textId="77777777" w:rsidR="004C4B4D" w:rsidRPr="00837DE5" w:rsidRDefault="004C4B4D" w:rsidP="00120DE6">
            <w:r w:rsidRPr="00837DE5">
              <w:t>Nanoparticle-level simulation to study self-assembly and crack repair.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2F3705" w14:textId="77777777" w:rsidR="004C4B4D" w:rsidRPr="00837DE5" w:rsidRDefault="004C4B4D" w:rsidP="00120DE6">
            <w:r w:rsidRPr="00837DE5">
              <w:t xml:space="preserve">Atomic-scale </w:t>
            </w:r>
            <w:proofErr w:type="spellStart"/>
            <w:r w:rsidRPr="00837DE5">
              <w:t>modeling</w:t>
            </w:r>
            <w:proofErr w:type="spellEnd"/>
            <w:r w:rsidRPr="00837DE5">
              <w:t xml:space="preserve"> of nanoparticle dispersion and bonding during self-healing.</w:t>
            </w:r>
          </w:p>
        </w:tc>
      </w:tr>
    </w:tbl>
    <w:p w14:paraId="4C23DD9A" w14:textId="77777777" w:rsidR="004C4B4D" w:rsidRPr="00837DE5" w:rsidRDefault="004C4B4D" w:rsidP="004C4B4D">
      <w:r>
        <w:pict w14:anchorId="48B165E1">
          <v:rect id="_x0000_i1029" style="width:0;height:1.5pt" o:hralign="center" o:hrstd="t" o:hr="t" fillcolor="#a0a0a0" stroked="f"/>
        </w:pict>
      </w:r>
    </w:p>
    <w:p w14:paraId="16F94386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5. Testing and Performance Evaluation</w:t>
      </w:r>
    </w:p>
    <w:p w14:paraId="73A038B4" w14:textId="77777777" w:rsidR="004C4B4D" w:rsidRPr="00837DE5" w:rsidRDefault="004C4B4D" w:rsidP="004C4B4D">
      <w:pPr>
        <w:rPr>
          <w:b/>
          <w:bCs/>
        </w:rPr>
      </w:pPr>
      <w:r w:rsidRPr="00837DE5">
        <w:t xml:space="preserve">For all the combinations, the following parameters will be tested after applying the healing </w:t>
      </w:r>
      <w:r w:rsidRPr="00837DE5">
        <w:rPr>
          <w:b/>
          <w:bCs/>
        </w:rPr>
        <w:t>mechanism:</w:t>
      </w:r>
    </w:p>
    <w:tbl>
      <w:tblPr>
        <w:tblW w:w="9026" w:type="dxa"/>
        <w:tblCellSpacing w:w="15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122"/>
        <w:gridCol w:w="3283"/>
      </w:tblGrid>
      <w:tr w:rsidR="004C4B4D" w:rsidRPr="00837DE5" w14:paraId="6E1C2112" w14:textId="77777777" w:rsidTr="00120DE6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4AC471A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0309812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Methodology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346CC66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Purpose</w:t>
            </w:r>
          </w:p>
        </w:tc>
      </w:tr>
      <w:tr w:rsidR="004C4B4D" w:rsidRPr="00837DE5" w14:paraId="5BC2F5CB" w14:textId="77777777" w:rsidTr="00120DE6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82D9C56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Healing Time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D35F32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Measure time taken to repair damage (using SEM imaging or optical microscopy).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FF7AD5E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Evaluate efficiency of the self-healing process.</w:t>
            </w:r>
          </w:p>
        </w:tc>
      </w:tr>
      <w:tr w:rsidR="004C4B4D" w:rsidRPr="00837DE5" w14:paraId="3E5B971C" w14:textId="77777777" w:rsidTr="00120DE6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15C5651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Crack Closure Efficiency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E685F02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Compare initial and final crack dimensions using imaging techniques.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1193AF" w14:textId="77777777" w:rsidR="004C4B4D" w:rsidRPr="00837DE5" w:rsidRDefault="004C4B4D" w:rsidP="00120DE6">
            <w:pPr>
              <w:rPr>
                <w:b/>
                <w:bCs/>
              </w:rPr>
            </w:pPr>
            <w:r w:rsidRPr="00837DE5">
              <w:rPr>
                <w:b/>
                <w:bCs/>
              </w:rPr>
              <w:t>Assess the effectiveness of crack sealing.</w:t>
            </w:r>
          </w:p>
        </w:tc>
      </w:tr>
      <w:tr w:rsidR="004C4B4D" w:rsidRPr="00837DE5" w14:paraId="3ABEBBF8" w14:textId="77777777" w:rsidTr="00120DE6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AC0F4CC" w14:textId="77777777" w:rsidR="004C4B4D" w:rsidRPr="00837DE5" w:rsidRDefault="004C4B4D" w:rsidP="00120DE6">
            <w:r w:rsidRPr="00837DE5">
              <w:rPr>
                <w:b/>
                <w:bCs/>
              </w:rPr>
              <w:t>Mechanical Properties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77C17F7" w14:textId="77777777" w:rsidR="004C4B4D" w:rsidRPr="00837DE5" w:rsidRDefault="004C4B4D" w:rsidP="00120DE6">
            <w:r w:rsidRPr="00837DE5">
              <w:t>Tensile testing and fatigue testing.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EB0411D" w14:textId="77777777" w:rsidR="004C4B4D" w:rsidRPr="00837DE5" w:rsidRDefault="004C4B4D" w:rsidP="00120DE6">
            <w:r w:rsidRPr="00837DE5">
              <w:t>Verify strength recovery after healing.</w:t>
            </w:r>
          </w:p>
        </w:tc>
      </w:tr>
      <w:tr w:rsidR="004C4B4D" w:rsidRPr="00837DE5" w14:paraId="42D15781" w14:textId="77777777" w:rsidTr="00120DE6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23DE90B" w14:textId="77777777" w:rsidR="004C4B4D" w:rsidRPr="00837DE5" w:rsidRDefault="004C4B4D" w:rsidP="00120DE6">
            <w:r w:rsidRPr="00837DE5">
              <w:rPr>
                <w:b/>
                <w:bCs/>
              </w:rPr>
              <w:t>Corrosion Resistance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C221D91" w14:textId="77777777" w:rsidR="004C4B4D" w:rsidRPr="00837DE5" w:rsidRDefault="004C4B4D" w:rsidP="00120DE6">
            <w:r w:rsidRPr="00837DE5">
              <w:t>Salt spray test for coated metal samples.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3D523F6" w14:textId="77777777" w:rsidR="004C4B4D" w:rsidRPr="00837DE5" w:rsidRDefault="004C4B4D" w:rsidP="00120DE6">
            <w:r w:rsidRPr="00837DE5">
              <w:t>Evaluate resistance to corrosion after self-healing.</w:t>
            </w:r>
          </w:p>
        </w:tc>
      </w:tr>
      <w:tr w:rsidR="004C4B4D" w:rsidRPr="00837DE5" w14:paraId="716D71E6" w14:textId="77777777" w:rsidTr="00120DE6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416C01C" w14:textId="77777777" w:rsidR="004C4B4D" w:rsidRPr="00837DE5" w:rsidRDefault="004C4B4D" w:rsidP="00120DE6">
            <w:r w:rsidRPr="00837DE5">
              <w:rPr>
                <w:b/>
                <w:bCs/>
              </w:rPr>
              <w:t>Thermal Stability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7D4E09E" w14:textId="77777777" w:rsidR="004C4B4D" w:rsidRPr="00837DE5" w:rsidRDefault="004C4B4D" w:rsidP="00120DE6">
            <w:r w:rsidRPr="00837DE5">
              <w:t>Conduct thermal cycling tests to study the long-term durability.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CB9DD59" w14:textId="77777777" w:rsidR="004C4B4D" w:rsidRPr="00837DE5" w:rsidRDefault="004C4B4D" w:rsidP="00120DE6">
            <w:r w:rsidRPr="00837DE5">
              <w:t>Ensure performance under varying operational temperatures.</w:t>
            </w:r>
          </w:p>
        </w:tc>
      </w:tr>
    </w:tbl>
    <w:p w14:paraId="0EB78B34" w14:textId="77777777" w:rsidR="004C4B4D" w:rsidRPr="00837DE5" w:rsidRDefault="004C4B4D" w:rsidP="004C4B4D">
      <w:r>
        <w:pict w14:anchorId="589E4C8B">
          <v:rect id="_x0000_i1030" style="width:0;height:1.5pt" o:hralign="center" o:hrstd="t" o:hr="t" fillcolor="#a0a0a0" stroked="f"/>
        </w:pict>
      </w:r>
    </w:p>
    <w:p w14:paraId="32640D1A" w14:textId="77777777" w:rsidR="004C4B4D" w:rsidRPr="00837DE5" w:rsidRDefault="004C4B4D" w:rsidP="004C4B4D">
      <w:pPr>
        <w:rPr>
          <w:b/>
          <w:bCs/>
        </w:rPr>
      </w:pPr>
      <w:r w:rsidRPr="00837DE5">
        <w:rPr>
          <w:b/>
          <w:bCs/>
        </w:rPr>
        <w:t>6. Expected Results</w:t>
      </w:r>
    </w:p>
    <w:p w14:paraId="435775A9" w14:textId="77777777" w:rsidR="004C4B4D" w:rsidRPr="00837DE5" w:rsidRDefault="004C4B4D" w:rsidP="004C4B4D">
      <w:pPr>
        <w:numPr>
          <w:ilvl w:val="0"/>
          <w:numId w:val="13"/>
        </w:numPr>
      </w:pPr>
      <w:r w:rsidRPr="00837DE5">
        <w:rPr>
          <w:b/>
          <w:bCs/>
        </w:rPr>
        <w:t>Microcapsule Coatings</w:t>
      </w:r>
      <w:r w:rsidRPr="00837DE5">
        <w:t>: Effective in sealing surface cracks and preventing corrosion with minimal external input.</w:t>
      </w:r>
    </w:p>
    <w:p w14:paraId="0D49BEB9" w14:textId="77777777" w:rsidR="004C4B4D" w:rsidRPr="00837DE5" w:rsidRDefault="004C4B4D" w:rsidP="004C4B4D">
      <w:pPr>
        <w:numPr>
          <w:ilvl w:val="0"/>
          <w:numId w:val="13"/>
        </w:numPr>
      </w:pPr>
      <w:r w:rsidRPr="00837DE5">
        <w:rPr>
          <w:b/>
          <w:bCs/>
        </w:rPr>
        <w:t>Shape-Memory Alloys</w:t>
      </w:r>
      <w:r w:rsidRPr="00837DE5">
        <w:t>: Excellent for structural applications where thermal recovery can restore functionality.</w:t>
      </w:r>
    </w:p>
    <w:p w14:paraId="61266904" w14:textId="77777777" w:rsidR="004C4B4D" w:rsidRPr="00837DE5" w:rsidRDefault="004C4B4D" w:rsidP="004C4B4D">
      <w:pPr>
        <w:numPr>
          <w:ilvl w:val="0"/>
          <w:numId w:val="13"/>
        </w:numPr>
      </w:pPr>
      <w:r w:rsidRPr="00837DE5">
        <w:rPr>
          <w:b/>
          <w:bCs/>
        </w:rPr>
        <w:t>Nanotechnology Coatings</w:t>
      </w:r>
      <w:r w:rsidRPr="00837DE5">
        <w:t>: Superior mechanical reinforcement and healing for micro-cracks, suitable for lightweight applications.</w:t>
      </w:r>
    </w:p>
    <w:p w14:paraId="0B7BE340" w14:textId="77777777" w:rsidR="005770BC" w:rsidRDefault="005770BC"/>
    <w:sectPr w:rsidR="0057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0A22"/>
    <w:multiLevelType w:val="multilevel"/>
    <w:tmpl w:val="CDC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2FFA"/>
    <w:multiLevelType w:val="multilevel"/>
    <w:tmpl w:val="7BC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4E62"/>
    <w:multiLevelType w:val="multilevel"/>
    <w:tmpl w:val="86B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273F"/>
    <w:multiLevelType w:val="multilevel"/>
    <w:tmpl w:val="CAFE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54EE7"/>
    <w:multiLevelType w:val="multilevel"/>
    <w:tmpl w:val="737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C2EAD"/>
    <w:multiLevelType w:val="multilevel"/>
    <w:tmpl w:val="9D9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64CE0"/>
    <w:multiLevelType w:val="multilevel"/>
    <w:tmpl w:val="D30C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A947AE"/>
    <w:multiLevelType w:val="multilevel"/>
    <w:tmpl w:val="5F30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67878"/>
    <w:multiLevelType w:val="multilevel"/>
    <w:tmpl w:val="DC02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A01FB"/>
    <w:multiLevelType w:val="multilevel"/>
    <w:tmpl w:val="5B9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251FC"/>
    <w:multiLevelType w:val="multilevel"/>
    <w:tmpl w:val="04CC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6823"/>
    <w:multiLevelType w:val="multilevel"/>
    <w:tmpl w:val="AB0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A7ABD"/>
    <w:multiLevelType w:val="multilevel"/>
    <w:tmpl w:val="FBA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82625">
    <w:abstractNumId w:val="3"/>
  </w:num>
  <w:num w:numId="2" w16cid:durableId="1361974108">
    <w:abstractNumId w:val="11"/>
  </w:num>
  <w:num w:numId="3" w16cid:durableId="54669677">
    <w:abstractNumId w:val="7"/>
  </w:num>
  <w:num w:numId="4" w16cid:durableId="750808069">
    <w:abstractNumId w:val="8"/>
  </w:num>
  <w:num w:numId="5" w16cid:durableId="706416398">
    <w:abstractNumId w:val="5"/>
  </w:num>
  <w:num w:numId="6" w16cid:durableId="977806988">
    <w:abstractNumId w:val="2"/>
  </w:num>
  <w:num w:numId="7" w16cid:durableId="1660310206">
    <w:abstractNumId w:val="10"/>
  </w:num>
  <w:num w:numId="8" w16cid:durableId="1185364849">
    <w:abstractNumId w:val="12"/>
  </w:num>
  <w:num w:numId="9" w16cid:durableId="1855419464">
    <w:abstractNumId w:val="1"/>
  </w:num>
  <w:num w:numId="10" w16cid:durableId="793211786">
    <w:abstractNumId w:val="4"/>
  </w:num>
  <w:num w:numId="11" w16cid:durableId="1819573279">
    <w:abstractNumId w:val="6"/>
  </w:num>
  <w:num w:numId="12" w16cid:durableId="1762946133">
    <w:abstractNumId w:val="0"/>
  </w:num>
  <w:num w:numId="13" w16cid:durableId="1793590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4D"/>
    <w:rsid w:val="004C4B4D"/>
    <w:rsid w:val="005770BC"/>
    <w:rsid w:val="008F052F"/>
    <w:rsid w:val="00A6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6E49"/>
  <w15:chartTrackingRefBased/>
  <w15:docId w15:val="{713C86C0-02B8-4B2E-8B7C-842E83D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</cp:revision>
  <dcterms:created xsi:type="dcterms:W3CDTF">2024-12-17T07:34:00Z</dcterms:created>
  <dcterms:modified xsi:type="dcterms:W3CDTF">2024-12-17T07:35:00Z</dcterms:modified>
</cp:coreProperties>
</file>