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777" w:rsidRPr="00A16777" w:rsidRDefault="00A16777" w:rsidP="00D527DB">
      <w:pPr>
        <w:pStyle w:val="NormalWeb"/>
        <w:shd w:val="clear" w:color="auto" w:fill="FFFFFF"/>
        <w:spacing w:before="120" w:beforeAutospacing="0" w:after="0" w:afterAutospacing="0"/>
        <w:jc w:val="center"/>
        <w:rPr>
          <w:rFonts w:asciiTheme="minorHAnsi" w:hAnsiTheme="minorHAnsi" w:cstheme="minorHAnsi"/>
          <w:b/>
          <w:bCs/>
          <w:color w:val="202122"/>
          <w:sz w:val="28"/>
          <w:szCs w:val="28"/>
          <w:u w:val="single"/>
        </w:rPr>
      </w:pPr>
      <w:r w:rsidRPr="00A16777">
        <w:rPr>
          <w:rFonts w:asciiTheme="minorHAnsi" w:hAnsiTheme="minorHAnsi" w:cstheme="minorHAnsi"/>
          <w:b/>
          <w:bCs/>
          <w:color w:val="202122"/>
          <w:sz w:val="28"/>
          <w:szCs w:val="28"/>
          <w:u w:val="single"/>
        </w:rPr>
        <w:t>Day 4 and 5</w:t>
      </w:r>
    </w:p>
    <w:p w:rsidR="008D1A90" w:rsidRPr="00A16777" w:rsidRDefault="00D527DB" w:rsidP="00D527DB">
      <w:pPr>
        <w:pStyle w:val="NormalWeb"/>
        <w:shd w:val="clear" w:color="auto" w:fill="FFFFFF"/>
        <w:spacing w:before="120" w:beforeAutospacing="0" w:after="0" w:afterAutospacing="0"/>
        <w:jc w:val="center"/>
        <w:rPr>
          <w:rFonts w:asciiTheme="minorHAnsi" w:hAnsiTheme="minorHAnsi" w:cstheme="minorHAnsi"/>
          <w:b/>
          <w:bCs/>
          <w:color w:val="202122"/>
          <w:sz w:val="28"/>
          <w:szCs w:val="28"/>
        </w:rPr>
      </w:pPr>
      <w:r w:rsidRPr="00A16777">
        <w:rPr>
          <w:rFonts w:asciiTheme="minorHAnsi" w:hAnsiTheme="minorHAnsi" w:cstheme="minorHAnsi"/>
          <w:b/>
          <w:bCs/>
          <w:color w:val="202122"/>
          <w:sz w:val="28"/>
          <w:szCs w:val="28"/>
        </w:rPr>
        <w:t xml:space="preserve">Computer Fundamental &amp; </w:t>
      </w:r>
      <w:proofErr w:type="spellStart"/>
      <w:r w:rsidRPr="00A16777">
        <w:rPr>
          <w:rFonts w:asciiTheme="minorHAnsi" w:hAnsiTheme="minorHAnsi" w:cstheme="minorHAnsi"/>
          <w:b/>
          <w:bCs/>
          <w:color w:val="202122"/>
          <w:sz w:val="28"/>
          <w:szCs w:val="28"/>
        </w:rPr>
        <w:t>Git</w:t>
      </w:r>
      <w:proofErr w:type="spellEnd"/>
      <w:r w:rsidRPr="00A16777">
        <w:rPr>
          <w:rFonts w:asciiTheme="minorHAnsi" w:hAnsiTheme="minorHAnsi" w:cstheme="minorHAnsi"/>
          <w:b/>
          <w:bCs/>
          <w:color w:val="202122"/>
          <w:sz w:val="28"/>
          <w:szCs w:val="28"/>
        </w:rPr>
        <w:t xml:space="preserve"> Notes</w:t>
      </w:r>
    </w:p>
    <w:p w:rsidR="008D1A90" w:rsidRPr="00BB1075" w:rsidRDefault="008D1A90" w:rsidP="008D1A90">
      <w:pPr>
        <w:pStyle w:val="NormalWeb"/>
        <w:shd w:val="clear" w:color="auto" w:fill="FFFFFF"/>
        <w:spacing w:before="120" w:beforeAutospacing="0" w:after="0" w:afterAutospacing="0"/>
        <w:rPr>
          <w:rFonts w:asciiTheme="minorHAnsi" w:hAnsiTheme="minorHAnsi" w:cstheme="minorHAnsi"/>
          <w:color w:val="202122"/>
          <w:sz w:val="21"/>
          <w:szCs w:val="21"/>
        </w:rPr>
      </w:pPr>
      <w:r w:rsidRPr="00BB1075">
        <w:rPr>
          <w:rFonts w:asciiTheme="minorHAnsi" w:hAnsiTheme="minorHAnsi" w:cstheme="minorHAnsi"/>
          <w:b/>
          <w:bCs/>
          <w:color w:val="202122"/>
          <w:sz w:val="21"/>
          <w:szCs w:val="21"/>
        </w:rPr>
        <w:t>VMware VMFS</w:t>
      </w:r>
      <w:r w:rsidRPr="00BB1075">
        <w:rPr>
          <w:rFonts w:asciiTheme="minorHAnsi" w:hAnsiTheme="minorHAnsi" w:cstheme="minorHAnsi"/>
          <w:color w:val="202122"/>
          <w:sz w:val="21"/>
          <w:szCs w:val="21"/>
        </w:rPr>
        <w:t> (</w:t>
      </w:r>
      <w:r w:rsidRPr="00BB1075">
        <w:rPr>
          <w:rFonts w:asciiTheme="minorHAnsi" w:hAnsiTheme="minorHAnsi" w:cstheme="minorHAnsi"/>
          <w:b/>
          <w:bCs/>
          <w:color w:val="202122"/>
          <w:sz w:val="21"/>
          <w:szCs w:val="21"/>
        </w:rPr>
        <w:t>Virtual Machine File System</w:t>
      </w:r>
      <w:r w:rsidRPr="00BB1075">
        <w:rPr>
          <w:rFonts w:asciiTheme="minorHAnsi" w:hAnsiTheme="minorHAnsi" w:cstheme="minorHAnsi"/>
          <w:color w:val="202122"/>
          <w:sz w:val="21"/>
          <w:szCs w:val="21"/>
        </w:rPr>
        <w:t>) is </w:t>
      </w:r>
      <w:hyperlink r:id="rId6" w:tooltip="VMware" w:history="1">
        <w:r w:rsidRPr="00BB1075">
          <w:rPr>
            <w:rStyle w:val="Hyperlink"/>
            <w:rFonts w:asciiTheme="minorHAnsi" w:hAnsiTheme="minorHAnsi" w:cstheme="minorHAnsi"/>
            <w:color w:val="3366CC"/>
            <w:sz w:val="21"/>
            <w:szCs w:val="21"/>
            <w:u w:val="none"/>
          </w:rPr>
          <w:t>VMware</w:t>
        </w:r>
      </w:hyperlink>
      <w:r w:rsidRPr="00BB1075">
        <w:rPr>
          <w:rFonts w:asciiTheme="minorHAnsi" w:hAnsiTheme="minorHAnsi" w:cstheme="minorHAnsi"/>
          <w:color w:val="202122"/>
          <w:sz w:val="21"/>
          <w:szCs w:val="21"/>
        </w:rPr>
        <w:t>, Inc.'s </w:t>
      </w:r>
      <w:hyperlink r:id="rId7" w:tooltip="Clustered file system" w:history="1">
        <w:r w:rsidRPr="00BB1075">
          <w:rPr>
            <w:rStyle w:val="Hyperlink"/>
            <w:rFonts w:asciiTheme="minorHAnsi" w:hAnsiTheme="minorHAnsi" w:cstheme="minorHAnsi"/>
            <w:color w:val="3366CC"/>
            <w:sz w:val="21"/>
            <w:szCs w:val="21"/>
            <w:u w:val="none"/>
          </w:rPr>
          <w:t>clustered file system</w:t>
        </w:r>
      </w:hyperlink>
      <w:r w:rsidRPr="00BB1075">
        <w:rPr>
          <w:rFonts w:asciiTheme="minorHAnsi" w:hAnsiTheme="minorHAnsi" w:cstheme="minorHAnsi"/>
          <w:color w:val="202122"/>
          <w:sz w:val="21"/>
          <w:szCs w:val="21"/>
        </w:rPr>
        <w:t> used by the company's flagship server virtualization suite, </w:t>
      </w:r>
      <w:proofErr w:type="spellStart"/>
      <w:r w:rsidRPr="00BB1075">
        <w:rPr>
          <w:rFonts w:asciiTheme="minorHAnsi" w:hAnsiTheme="minorHAnsi" w:cstheme="minorHAnsi"/>
          <w:color w:val="202122"/>
          <w:sz w:val="21"/>
          <w:szCs w:val="21"/>
        </w:rPr>
        <w:fldChar w:fldCharType="begin"/>
      </w:r>
      <w:r w:rsidRPr="00BB1075">
        <w:rPr>
          <w:rFonts w:asciiTheme="minorHAnsi" w:hAnsiTheme="minorHAnsi" w:cstheme="minorHAnsi"/>
          <w:color w:val="202122"/>
          <w:sz w:val="21"/>
          <w:szCs w:val="21"/>
        </w:rPr>
        <w:instrText xml:space="preserve"> HYPERLINK "https://en.wikipedia.org/wiki/VSphere" \o "VSphere" </w:instrText>
      </w:r>
      <w:r w:rsidRPr="00BB1075">
        <w:rPr>
          <w:rFonts w:asciiTheme="minorHAnsi" w:hAnsiTheme="minorHAnsi" w:cstheme="minorHAnsi"/>
          <w:color w:val="202122"/>
          <w:sz w:val="21"/>
          <w:szCs w:val="21"/>
        </w:rPr>
        <w:fldChar w:fldCharType="separate"/>
      </w:r>
      <w:r w:rsidRPr="00BB1075">
        <w:rPr>
          <w:rStyle w:val="Hyperlink"/>
          <w:rFonts w:asciiTheme="minorHAnsi" w:hAnsiTheme="minorHAnsi" w:cstheme="minorHAnsi"/>
          <w:color w:val="3366CC"/>
          <w:sz w:val="21"/>
          <w:szCs w:val="21"/>
          <w:u w:val="none"/>
        </w:rPr>
        <w:t>vSphere</w:t>
      </w:r>
      <w:proofErr w:type="spellEnd"/>
      <w:r w:rsidRPr="00BB1075">
        <w:rPr>
          <w:rFonts w:asciiTheme="minorHAnsi" w:hAnsiTheme="minorHAnsi" w:cstheme="minorHAnsi"/>
          <w:color w:val="202122"/>
          <w:sz w:val="21"/>
          <w:szCs w:val="21"/>
        </w:rPr>
        <w:fldChar w:fldCharType="end"/>
      </w:r>
      <w:r w:rsidRPr="00BB1075">
        <w:rPr>
          <w:rFonts w:asciiTheme="minorHAnsi" w:hAnsiTheme="minorHAnsi" w:cstheme="minorHAnsi"/>
          <w:color w:val="202122"/>
          <w:sz w:val="21"/>
          <w:szCs w:val="21"/>
        </w:rPr>
        <w:t>. It was developed to store </w:t>
      </w:r>
      <w:hyperlink r:id="rId8" w:tooltip="Virtual machine image" w:history="1">
        <w:r w:rsidRPr="00BB1075">
          <w:rPr>
            <w:rStyle w:val="Hyperlink"/>
            <w:rFonts w:asciiTheme="minorHAnsi" w:hAnsiTheme="minorHAnsi" w:cstheme="minorHAnsi"/>
            <w:color w:val="3366CC"/>
            <w:sz w:val="21"/>
            <w:szCs w:val="21"/>
            <w:u w:val="none"/>
          </w:rPr>
          <w:t>virtual machine disk images</w:t>
        </w:r>
      </w:hyperlink>
      <w:r w:rsidRPr="00BB1075">
        <w:rPr>
          <w:rFonts w:asciiTheme="minorHAnsi" w:hAnsiTheme="minorHAnsi" w:cstheme="minorHAnsi"/>
          <w:color w:val="202122"/>
          <w:sz w:val="21"/>
          <w:szCs w:val="21"/>
        </w:rPr>
        <w:t xml:space="preserve">, including snapshots. Multiple servers can read/write the same </w:t>
      </w:r>
      <w:proofErr w:type="spellStart"/>
      <w:r w:rsidRPr="00BB1075">
        <w:rPr>
          <w:rFonts w:asciiTheme="minorHAnsi" w:hAnsiTheme="minorHAnsi" w:cstheme="minorHAnsi"/>
          <w:color w:val="202122"/>
          <w:sz w:val="21"/>
          <w:szCs w:val="21"/>
        </w:rPr>
        <w:t>filesystem</w:t>
      </w:r>
      <w:proofErr w:type="spellEnd"/>
      <w:r w:rsidRPr="00BB1075">
        <w:rPr>
          <w:rFonts w:asciiTheme="minorHAnsi" w:hAnsiTheme="minorHAnsi" w:cstheme="minorHAnsi"/>
          <w:color w:val="202122"/>
          <w:sz w:val="21"/>
          <w:szCs w:val="21"/>
        </w:rPr>
        <w:t xml:space="preserve"> simultaneously while individual virtual machine files are locked. VMFS volumes can be logically "grown" (non-destructively increased in size) by spanning multiple VMFS volumes together.</w:t>
      </w:r>
    </w:p>
    <w:p w:rsidR="005E6A39" w:rsidRPr="00BB1075" w:rsidRDefault="005E6A39">
      <w:pPr>
        <w:rPr>
          <w:rFonts w:cstheme="minorHAnsi"/>
        </w:rPr>
      </w:pPr>
    </w:p>
    <w:p w:rsidR="008D1A90" w:rsidRPr="00BB1075" w:rsidRDefault="008D1A90">
      <w:pPr>
        <w:rPr>
          <w:rFonts w:cstheme="minorHAnsi"/>
        </w:rPr>
      </w:pPr>
      <w:r w:rsidRPr="00BB1075">
        <w:rPr>
          <w:rFonts w:cstheme="minorHAnsi"/>
        </w:rPr>
        <w:t xml:space="preserve">Imp: </w:t>
      </w:r>
      <w:hyperlink r:id="rId9" w:history="1">
        <w:r w:rsidRPr="00BB1075">
          <w:rPr>
            <w:rStyle w:val="Hyperlink"/>
            <w:rFonts w:cstheme="minorHAnsi"/>
          </w:rPr>
          <w:t>VMware VMFS - Wikipedia</w:t>
        </w:r>
      </w:hyperlink>
    </w:p>
    <w:p w:rsidR="008D1A90" w:rsidRPr="00BB1075" w:rsidRDefault="009D5FE5">
      <w:pPr>
        <w:rPr>
          <w:rFonts w:cstheme="minorHAnsi"/>
        </w:rPr>
      </w:pPr>
      <w:hyperlink r:id="rId10" w:history="1">
        <w:r w:rsidR="008D1A90" w:rsidRPr="00BB1075">
          <w:rPr>
            <w:rStyle w:val="Hyperlink"/>
            <w:rFonts w:cstheme="minorHAnsi"/>
          </w:rPr>
          <w:t>What is Linux? - Linux.com</w:t>
        </w:r>
      </w:hyperlink>
    </w:p>
    <w:p w:rsidR="00F94556" w:rsidRPr="00BB1075" w:rsidRDefault="009D5FE5">
      <w:pPr>
        <w:rPr>
          <w:rFonts w:cstheme="minorHAnsi"/>
        </w:rPr>
      </w:pPr>
      <w:hyperlink r:id="rId11" w:history="1">
        <w:r w:rsidR="00F23AD0" w:rsidRPr="00BB1075">
          <w:rPr>
            <w:rStyle w:val="Hyperlink"/>
            <w:rFonts w:cstheme="minorHAnsi"/>
          </w:rPr>
          <w:t xml:space="preserve">Paging in Operating System - </w:t>
        </w:r>
        <w:proofErr w:type="spellStart"/>
        <w:r w:rsidR="00F23AD0" w:rsidRPr="00BB1075">
          <w:rPr>
            <w:rStyle w:val="Hyperlink"/>
            <w:rFonts w:cstheme="minorHAnsi"/>
          </w:rPr>
          <w:t>GeeksforGeeks</w:t>
        </w:r>
        <w:proofErr w:type="spellEnd"/>
      </w:hyperlink>
    </w:p>
    <w:p w:rsidR="00F94556" w:rsidRPr="00BB1075" w:rsidRDefault="00F94556">
      <w:pPr>
        <w:rPr>
          <w:rFonts w:cstheme="minorHAnsi"/>
          <w:color w:val="666666"/>
          <w:sz w:val="27"/>
          <w:szCs w:val="27"/>
          <w:shd w:val="clear" w:color="auto" w:fill="FFFFFF"/>
        </w:rPr>
      </w:pPr>
      <w:r w:rsidRPr="00BB1075">
        <w:rPr>
          <w:rFonts w:cstheme="minorHAnsi"/>
          <w:color w:val="666666"/>
          <w:sz w:val="27"/>
          <w:szCs w:val="27"/>
          <w:shd w:val="clear" w:color="auto" w:fill="FFFFFF"/>
        </w:rPr>
        <w:t>Paging is a function of memory management where a computer will store and retrieve data from a device’s secondary storage to the primary storage. Memory management is a crucial aspect of any computing device, and paging specifically is important to the implementation of virtual memory.</w:t>
      </w:r>
    </w:p>
    <w:p w:rsidR="00BB1075" w:rsidRPr="00BB1075" w:rsidRDefault="00BB1075" w:rsidP="00BB1075">
      <w:pPr>
        <w:shd w:val="clear" w:color="auto" w:fill="FFFFFF"/>
        <w:spacing w:after="0" w:line="336" w:lineRule="atLeast"/>
        <w:outlineLvl w:val="1"/>
        <w:rPr>
          <w:rFonts w:eastAsia="Times New Roman" w:cstheme="minorHAnsi"/>
          <w:b/>
          <w:bCs/>
          <w:color w:val="323232"/>
          <w:sz w:val="35"/>
          <w:szCs w:val="35"/>
        </w:rPr>
      </w:pPr>
      <w:r w:rsidRPr="00BB1075">
        <w:rPr>
          <w:rFonts w:eastAsia="Times New Roman" w:cstheme="minorHAnsi"/>
          <w:b/>
          <w:bCs/>
          <w:color w:val="323232"/>
          <w:sz w:val="35"/>
          <w:szCs w:val="35"/>
        </w:rPr>
        <w:t>How paging works</w:t>
      </w:r>
    </w:p>
    <w:p w:rsidR="00BB1075" w:rsidRPr="00BB1075" w:rsidRDefault="00BB1075" w:rsidP="00BB1075">
      <w:pPr>
        <w:shd w:val="clear" w:color="auto" w:fill="FFFFFF"/>
        <w:spacing w:before="120" w:after="360" w:line="401" w:lineRule="atLeast"/>
        <w:rPr>
          <w:rFonts w:eastAsia="Times New Roman" w:cstheme="minorHAnsi"/>
          <w:color w:val="666666"/>
          <w:sz w:val="27"/>
          <w:szCs w:val="27"/>
        </w:rPr>
      </w:pPr>
      <w:r w:rsidRPr="00BB1075">
        <w:rPr>
          <w:rFonts w:eastAsia="Times New Roman" w:cstheme="minorHAnsi"/>
          <w:color w:val="666666"/>
          <w:sz w:val="27"/>
          <w:szCs w:val="27"/>
        </w:rPr>
        <w:t>Paging works by writing </w:t>
      </w:r>
      <w:hyperlink r:id="rId12" w:history="1">
        <w:r w:rsidRPr="00BB1075">
          <w:rPr>
            <w:rFonts w:eastAsia="Times New Roman" w:cstheme="minorHAnsi"/>
            <w:color w:val="007CAD"/>
            <w:sz w:val="27"/>
            <w:szCs w:val="27"/>
            <w:u w:val="single"/>
          </w:rPr>
          <w:t>data</w:t>
        </w:r>
      </w:hyperlink>
      <w:r w:rsidRPr="00BB1075">
        <w:rPr>
          <w:rFonts w:eastAsia="Times New Roman" w:cstheme="minorHAnsi"/>
          <w:color w:val="666666"/>
          <w:sz w:val="27"/>
          <w:szCs w:val="27"/>
        </w:rPr>
        <w:t> to, and reading it from, </w:t>
      </w:r>
      <w:hyperlink r:id="rId13" w:history="1">
        <w:r w:rsidRPr="00BB1075">
          <w:rPr>
            <w:rFonts w:eastAsia="Times New Roman" w:cstheme="minorHAnsi"/>
            <w:color w:val="007CAD"/>
            <w:sz w:val="27"/>
            <w:szCs w:val="27"/>
            <w:u w:val="single"/>
          </w:rPr>
          <w:t>secondary storage</w:t>
        </w:r>
      </w:hyperlink>
      <w:r w:rsidRPr="00BB1075">
        <w:rPr>
          <w:rFonts w:eastAsia="Times New Roman" w:cstheme="minorHAnsi"/>
          <w:color w:val="666666"/>
          <w:sz w:val="27"/>
          <w:szCs w:val="27"/>
        </w:rPr>
        <w:t> for use in </w:t>
      </w:r>
      <w:hyperlink r:id="rId14" w:history="1">
        <w:r w:rsidRPr="00BB1075">
          <w:rPr>
            <w:rFonts w:eastAsia="Times New Roman" w:cstheme="minorHAnsi"/>
            <w:color w:val="007CAD"/>
            <w:sz w:val="27"/>
            <w:szCs w:val="27"/>
            <w:u w:val="single"/>
          </w:rPr>
          <w:t>primary storage</w:t>
        </w:r>
      </w:hyperlink>
      <w:r w:rsidRPr="00BB1075">
        <w:rPr>
          <w:rFonts w:eastAsia="Times New Roman" w:cstheme="minorHAnsi"/>
          <w:color w:val="666666"/>
          <w:sz w:val="27"/>
          <w:szCs w:val="27"/>
        </w:rPr>
        <w:t>. Paging is a basic function in memory management for a computer's operating system (</w:t>
      </w:r>
      <w:hyperlink r:id="rId15" w:history="1">
        <w:r w:rsidRPr="00BB1075">
          <w:rPr>
            <w:rFonts w:eastAsia="Times New Roman" w:cstheme="minorHAnsi"/>
            <w:color w:val="007CAD"/>
            <w:sz w:val="27"/>
            <w:szCs w:val="27"/>
            <w:u w:val="single"/>
          </w:rPr>
          <w:t>OS</w:t>
        </w:r>
      </w:hyperlink>
      <w:r w:rsidRPr="00BB1075">
        <w:rPr>
          <w:rFonts w:eastAsia="Times New Roman" w:cstheme="minorHAnsi"/>
          <w:color w:val="666666"/>
          <w:sz w:val="27"/>
          <w:szCs w:val="27"/>
        </w:rPr>
        <w:t xml:space="preserve">) as well -- this includes Windows, </w:t>
      </w:r>
      <w:proofErr w:type="gramStart"/>
      <w:r w:rsidRPr="00BB1075">
        <w:rPr>
          <w:rFonts w:eastAsia="Times New Roman" w:cstheme="minorHAnsi"/>
          <w:color w:val="666666"/>
          <w:sz w:val="27"/>
          <w:szCs w:val="27"/>
        </w:rPr>
        <w:t>Unix</w:t>
      </w:r>
      <w:proofErr w:type="gramEnd"/>
      <w:r w:rsidRPr="00BB1075">
        <w:rPr>
          <w:rFonts w:eastAsia="Times New Roman" w:cstheme="minorHAnsi"/>
          <w:color w:val="666666"/>
          <w:sz w:val="27"/>
          <w:szCs w:val="27"/>
        </w:rPr>
        <w:t xml:space="preserve">, Linux and </w:t>
      </w:r>
      <w:proofErr w:type="spellStart"/>
      <w:r w:rsidRPr="00BB1075">
        <w:rPr>
          <w:rFonts w:eastAsia="Times New Roman" w:cstheme="minorHAnsi"/>
          <w:color w:val="666666"/>
          <w:sz w:val="27"/>
          <w:szCs w:val="27"/>
        </w:rPr>
        <w:t>macOSs</w:t>
      </w:r>
      <w:proofErr w:type="spellEnd"/>
      <w:r w:rsidRPr="00BB1075">
        <w:rPr>
          <w:rFonts w:eastAsia="Times New Roman" w:cstheme="minorHAnsi"/>
          <w:color w:val="666666"/>
          <w:sz w:val="27"/>
          <w:szCs w:val="27"/>
        </w:rPr>
        <w:t>.</w:t>
      </w:r>
    </w:p>
    <w:p w:rsidR="00BB1075" w:rsidRDefault="00BB1075" w:rsidP="00BB1075">
      <w:pPr>
        <w:shd w:val="clear" w:color="auto" w:fill="FFFFFF"/>
        <w:spacing w:before="360" w:after="360" w:line="401" w:lineRule="atLeast"/>
        <w:rPr>
          <w:rFonts w:eastAsia="Times New Roman" w:cstheme="minorHAnsi"/>
          <w:color w:val="666666"/>
          <w:sz w:val="27"/>
          <w:szCs w:val="27"/>
        </w:rPr>
      </w:pPr>
      <w:r w:rsidRPr="00BB1075">
        <w:rPr>
          <w:rFonts w:eastAsia="Times New Roman" w:cstheme="minorHAnsi"/>
          <w:color w:val="666666"/>
          <w:sz w:val="27"/>
          <w:szCs w:val="27"/>
        </w:rPr>
        <w:t>In a memory management system that takes advantage of paging, the OS reads data from secondary storage in blocks called pages, all of which have identical size. The physical region of memory containing a single page is called a frame. When paging is used, a frame does not have to comprise a single physically contiguous region in secondary storage. This approach offers an advantage over earlier memory management methods, because it facilitates more efficient and faster use of storage.</w:t>
      </w:r>
    </w:p>
    <w:p w:rsidR="00A16777" w:rsidRDefault="00A16777" w:rsidP="00BB1075">
      <w:pPr>
        <w:shd w:val="clear" w:color="auto" w:fill="FFFFFF"/>
        <w:spacing w:before="360" w:after="360" w:line="401" w:lineRule="atLeast"/>
        <w:rPr>
          <w:rFonts w:eastAsia="Times New Roman" w:cstheme="minorHAnsi"/>
          <w:color w:val="666666"/>
          <w:sz w:val="27"/>
          <w:szCs w:val="27"/>
        </w:rPr>
      </w:pPr>
    </w:p>
    <w:p w:rsidR="00A16777" w:rsidRDefault="00A16777" w:rsidP="00BB1075">
      <w:pPr>
        <w:shd w:val="clear" w:color="auto" w:fill="FFFFFF"/>
        <w:spacing w:before="360" w:after="360" w:line="401" w:lineRule="atLeast"/>
        <w:rPr>
          <w:rFonts w:eastAsia="Times New Roman" w:cstheme="minorHAnsi"/>
          <w:color w:val="666666"/>
          <w:sz w:val="27"/>
          <w:szCs w:val="27"/>
        </w:rPr>
      </w:pPr>
    </w:p>
    <w:p w:rsidR="00BB1075" w:rsidRDefault="00BB1075">
      <w:pPr>
        <w:rPr>
          <w:rFonts w:cstheme="minorHAnsi"/>
        </w:rPr>
      </w:pPr>
    </w:p>
    <w:p w:rsidR="00A16777" w:rsidRDefault="00A16777">
      <w:pPr>
        <w:rPr>
          <w:rFonts w:cstheme="minorHAnsi"/>
        </w:rPr>
      </w:pPr>
      <w:r>
        <w:rPr>
          <w:rFonts w:cstheme="minorHAnsi"/>
        </w:rPr>
        <w:lastRenderedPageBreak/>
        <w:t>Version Control System:</w:t>
      </w:r>
    </w:p>
    <w:p w:rsidR="00A16777" w:rsidRDefault="00A16777" w:rsidP="00A16777">
      <w:pPr>
        <w:pStyle w:val="ListParagraph"/>
        <w:numPr>
          <w:ilvl w:val="0"/>
          <w:numId w:val="1"/>
        </w:numPr>
        <w:rPr>
          <w:rFonts w:cstheme="minorHAnsi"/>
        </w:rPr>
      </w:pPr>
      <w:r>
        <w:rPr>
          <w:rFonts w:cstheme="minorHAnsi"/>
        </w:rPr>
        <w:t>Centralized version Control System</w:t>
      </w:r>
    </w:p>
    <w:p w:rsidR="00A16777" w:rsidRPr="00A16777" w:rsidRDefault="00A16777" w:rsidP="00A16777">
      <w:pPr>
        <w:pStyle w:val="ListParagraph"/>
        <w:numPr>
          <w:ilvl w:val="0"/>
          <w:numId w:val="1"/>
        </w:numPr>
        <w:rPr>
          <w:rFonts w:cstheme="minorHAnsi"/>
        </w:rPr>
      </w:pPr>
      <w:r>
        <w:rPr>
          <w:rFonts w:cstheme="minorHAnsi"/>
        </w:rPr>
        <w:t>Distributed Version Control System</w:t>
      </w:r>
    </w:p>
    <w:p w:rsidR="008D1A90" w:rsidRDefault="00D74ABD">
      <w:pPr>
        <w:rPr>
          <w:rFonts w:cstheme="minorHAnsi"/>
        </w:rPr>
      </w:pPr>
      <w:r>
        <w:rPr>
          <w:noProof/>
        </w:rPr>
        <w:drawing>
          <wp:inline distT="0" distB="0" distL="0" distR="0">
            <wp:extent cx="5943600" cy="3336970"/>
            <wp:effectExtent l="0" t="0" r="0" b="0"/>
            <wp:docPr id="1" name="Picture 1" descr="Differentiate Between Centralized &amp; Distributed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iate Between Centralized &amp; Distributed Version Control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inline>
        </w:drawing>
      </w:r>
    </w:p>
    <w:p w:rsidR="00585268" w:rsidRDefault="00585268" w:rsidP="00585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user.email=yogeshrahangdale27@gmail.com</w:t>
      </w:r>
    </w:p>
    <w:p w:rsidR="00585268" w:rsidRDefault="00585268" w:rsidP="00585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w:t>
      </w:r>
      <w:proofErr w:type="spellStart"/>
      <w:r>
        <w:rPr>
          <w:rFonts w:ascii="Lucida Console" w:hAnsi="Lucida Console" w:cs="Lucida Console"/>
          <w:sz w:val="18"/>
          <w:szCs w:val="18"/>
        </w:rPr>
        <w:t>yogeshrahangdale</w:t>
      </w:r>
      <w:proofErr w:type="spellEnd"/>
    </w:p>
    <w:p w:rsidR="00585268" w:rsidRDefault="00585268">
      <w:pPr>
        <w:rPr>
          <w:rFonts w:cstheme="minorHAnsi"/>
        </w:rPr>
      </w:pPr>
    </w:p>
    <w:p w:rsidR="00585268" w:rsidRDefault="009D5FE5">
      <w:pPr>
        <w:rPr>
          <w:rFonts w:cstheme="minorHAnsi"/>
        </w:rPr>
      </w:pPr>
      <w:hyperlink r:id="rId17" w:history="1">
        <w:r w:rsidR="003803BD" w:rsidRPr="008B0F0D">
          <w:rPr>
            <w:rStyle w:val="Hyperlink"/>
            <w:rFonts w:cstheme="minorHAnsi"/>
          </w:rPr>
          <w:t>https://github.com/settings/tokens</w:t>
        </w:r>
      </w:hyperlink>
    </w:p>
    <w:p w:rsidR="003803BD" w:rsidRDefault="003803BD">
      <w:pPr>
        <w:rPr>
          <w:rFonts w:cstheme="minorHAnsi"/>
        </w:rPr>
      </w:pPr>
    </w:p>
    <w:p w:rsidR="002D323F" w:rsidRDefault="003803BD">
      <w:pPr>
        <w:rPr>
          <w:rFonts w:cstheme="minorHAnsi"/>
        </w:rPr>
      </w:pPr>
      <w:proofErr w:type="spellStart"/>
      <w:proofErr w:type="gramStart"/>
      <w:r w:rsidRPr="003803BD">
        <w:rPr>
          <w:rFonts w:cstheme="minorHAnsi"/>
        </w:rPr>
        <w:t>git</w:t>
      </w:r>
      <w:proofErr w:type="spellEnd"/>
      <w:proofErr w:type="gramEnd"/>
      <w:r w:rsidRPr="003803BD">
        <w:rPr>
          <w:rFonts w:cstheme="minorHAnsi"/>
        </w:rPr>
        <w:t xml:space="preserve"> branch </w:t>
      </w:r>
      <w:proofErr w:type="spellStart"/>
      <w:r w:rsidRPr="003803BD">
        <w:rPr>
          <w:rFonts w:cstheme="minorHAnsi"/>
        </w:rPr>
        <w:t>workingcopy</w:t>
      </w:r>
      <w:proofErr w:type="spellEnd"/>
      <w:r w:rsidRPr="003803BD">
        <w:rPr>
          <w:rFonts w:cstheme="minorHAnsi"/>
        </w:rPr>
        <w:cr/>
        <w:t xml:space="preserve">  </w:t>
      </w:r>
      <w:proofErr w:type="gramStart"/>
      <w:r w:rsidRPr="003803BD">
        <w:rPr>
          <w:rFonts w:cstheme="minorHAnsi"/>
        </w:rPr>
        <w:t xml:space="preserve">555  </w:t>
      </w:r>
      <w:proofErr w:type="spellStart"/>
      <w:r w:rsidRPr="003803BD">
        <w:rPr>
          <w:rFonts w:cstheme="minorHAnsi"/>
        </w:rPr>
        <w:t>g</w:t>
      </w:r>
      <w:r w:rsidR="002D323F">
        <w:rPr>
          <w:rFonts w:cstheme="minorHAnsi"/>
        </w:rPr>
        <w:t>it</w:t>
      </w:r>
      <w:proofErr w:type="spellEnd"/>
      <w:proofErr w:type="gramEnd"/>
      <w:r w:rsidR="002D323F">
        <w:rPr>
          <w:rFonts w:cstheme="minorHAnsi"/>
        </w:rPr>
        <w:t xml:space="preserve"> branch</w:t>
      </w:r>
      <w:r w:rsidR="002D323F">
        <w:rPr>
          <w:rFonts w:cstheme="minorHAnsi"/>
        </w:rPr>
        <w:cr/>
        <w:t xml:space="preserve">  </w:t>
      </w:r>
      <w:proofErr w:type="gramStart"/>
      <w:r w:rsidR="002D323F">
        <w:rPr>
          <w:rFonts w:cstheme="minorHAnsi"/>
        </w:rPr>
        <w:t xml:space="preserve">556  </w:t>
      </w:r>
      <w:proofErr w:type="spellStart"/>
      <w:r w:rsidR="002D323F">
        <w:rPr>
          <w:rFonts w:cstheme="minorHAnsi"/>
        </w:rPr>
        <w:t>git</w:t>
      </w:r>
      <w:proofErr w:type="spellEnd"/>
      <w:proofErr w:type="gramEnd"/>
      <w:r w:rsidR="002D323F">
        <w:rPr>
          <w:rFonts w:cstheme="minorHAnsi"/>
        </w:rPr>
        <w:t xml:space="preserve"> branch wk2</w:t>
      </w:r>
    </w:p>
    <w:p w:rsidR="00076E5B" w:rsidRDefault="003803BD">
      <w:pPr>
        <w:rPr>
          <w:rFonts w:cstheme="minorHAnsi"/>
        </w:rPr>
      </w:pPr>
      <w:r w:rsidRPr="003803BD">
        <w:rPr>
          <w:rFonts w:cstheme="minorHAnsi"/>
        </w:rPr>
        <w:t xml:space="preserve">  </w:t>
      </w:r>
      <w:proofErr w:type="gramStart"/>
      <w:r w:rsidRPr="003803BD">
        <w:rPr>
          <w:rFonts w:cstheme="minorHAnsi"/>
        </w:rPr>
        <w:t xml:space="preserve">557  </w:t>
      </w:r>
      <w:proofErr w:type="spellStart"/>
      <w:r w:rsidRPr="003803BD">
        <w:rPr>
          <w:rFonts w:cstheme="minorHAnsi"/>
        </w:rPr>
        <w:t>git</w:t>
      </w:r>
      <w:proofErr w:type="spellEnd"/>
      <w:proofErr w:type="gramEnd"/>
      <w:r w:rsidRPr="003803BD">
        <w:rPr>
          <w:rFonts w:cstheme="minorHAnsi"/>
        </w:rPr>
        <w:t xml:space="preserve"> branch</w:t>
      </w:r>
      <w:r w:rsidRPr="003803BD">
        <w:rPr>
          <w:rFonts w:cstheme="minorHAnsi"/>
        </w:rPr>
        <w:cr/>
        <w:t xml:space="preserve">  </w:t>
      </w:r>
      <w:proofErr w:type="gramStart"/>
      <w:r w:rsidRPr="003803BD">
        <w:rPr>
          <w:rFonts w:cstheme="minorHAnsi"/>
        </w:rPr>
        <w:t xml:space="preserve">558  </w:t>
      </w:r>
      <w:proofErr w:type="spellStart"/>
      <w:r w:rsidRPr="003803BD">
        <w:rPr>
          <w:rFonts w:cstheme="minorHAnsi"/>
        </w:rPr>
        <w:t>git</w:t>
      </w:r>
      <w:proofErr w:type="spellEnd"/>
      <w:proofErr w:type="gramEnd"/>
      <w:r w:rsidRPr="003803BD">
        <w:rPr>
          <w:rFonts w:cstheme="minorHAnsi"/>
        </w:rPr>
        <w:t xml:space="preserve"> checkout </w:t>
      </w:r>
      <w:proofErr w:type="spellStart"/>
      <w:r w:rsidRPr="003803BD">
        <w:rPr>
          <w:rFonts w:cstheme="minorHAnsi"/>
        </w:rPr>
        <w:t>workingcopy</w:t>
      </w:r>
      <w:proofErr w:type="spellEnd"/>
      <w:r w:rsidRPr="003803BD">
        <w:rPr>
          <w:rFonts w:cstheme="minorHAnsi"/>
        </w:rPr>
        <w:cr/>
        <w:t xml:space="preserve">  </w:t>
      </w:r>
      <w:proofErr w:type="gramStart"/>
      <w:r w:rsidRPr="003803BD">
        <w:rPr>
          <w:rFonts w:cstheme="minorHAnsi"/>
        </w:rPr>
        <w:t xml:space="preserve">559  </w:t>
      </w:r>
      <w:proofErr w:type="spellStart"/>
      <w:r w:rsidRPr="003803BD">
        <w:rPr>
          <w:rFonts w:cstheme="minorHAnsi"/>
        </w:rPr>
        <w:t>ls</w:t>
      </w:r>
      <w:proofErr w:type="spellEnd"/>
      <w:proofErr w:type="gramEnd"/>
      <w:r w:rsidRPr="003803BD">
        <w:rPr>
          <w:rFonts w:cstheme="minorHAnsi"/>
        </w:rPr>
        <w:cr/>
        <w:t xml:space="preserve">  </w:t>
      </w:r>
      <w:proofErr w:type="gramStart"/>
      <w:r w:rsidRPr="003803BD">
        <w:rPr>
          <w:rFonts w:cstheme="minorHAnsi"/>
        </w:rPr>
        <w:t xml:space="preserve">560  </w:t>
      </w:r>
      <w:proofErr w:type="spellStart"/>
      <w:r w:rsidRPr="003803BD">
        <w:rPr>
          <w:rFonts w:cstheme="minorHAnsi"/>
        </w:rPr>
        <w:t>git</w:t>
      </w:r>
      <w:proofErr w:type="spellEnd"/>
      <w:proofErr w:type="gramEnd"/>
      <w:r w:rsidRPr="003803BD">
        <w:rPr>
          <w:rFonts w:cstheme="minorHAnsi"/>
        </w:rPr>
        <w:t xml:space="preserve"> checkout main</w:t>
      </w:r>
      <w:r w:rsidRPr="003803BD">
        <w:rPr>
          <w:rFonts w:cstheme="minorHAnsi"/>
        </w:rPr>
        <w:cr/>
        <w:t xml:space="preserve">  </w:t>
      </w:r>
      <w:proofErr w:type="gramStart"/>
      <w:r w:rsidRPr="003803BD">
        <w:rPr>
          <w:rFonts w:cstheme="minorHAnsi"/>
        </w:rPr>
        <w:t xml:space="preserve">561  </w:t>
      </w:r>
      <w:proofErr w:type="spellStart"/>
      <w:r w:rsidRPr="003803BD">
        <w:rPr>
          <w:rFonts w:cstheme="minorHAnsi"/>
        </w:rPr>
        <w:t>ls</w:t>
      </w:r>
      <w:proofErr w:type="spellEnd"/>
      <w:proofErr w:type="gramEnd"/>
      <w:r w:rsidRPr="003803BD">
        <w:rPr>
          <w:rFonts w:cstheme="minorHAnsi"/>
        </w:rPr>
        <w:cr/>
        <w:t xml:space="preserve">  </w:t>
      </w:r>
      <w:proofErr w:type="gramStart"/>
      <w:r w:rsidRPr="003803BD">
        <w:rPr>
          <w:rFonts w:cstheme="minorHAnsi"/>
        </w:rPr>
        <w:t xml:space="preserve">562  </w:t>
      </w:r>
      <w:proofErr w:type="spellStart"/>
      <w:r w:rsidRPr="003803BD">
        <w:rPr>
          <w:rFonts w:cstheme="minorHAnsi"/>
        </w:rPr>
        <w:t>git</w:t>
      </w:r>
      <w:proofErr w:type="spellEnd"/>
      <w:proofErr w:type="gramEnd"/>
      <w:r w:rsidRPr="003803BD">
        <w:rPr>
          <w:rFonts w:cstheme="minorHAnsi"/>
        </w:rPr>
        <w:t xml:space="preserve"> checkout </w:t>
      </w:r>
      <w:proofErr w:type="spellStart"/>
      <w:r w:rsidRPr="003803BD">
        <w:rPr>
          <w:rFonts w:cstheme="minorHAnsi"/>
        </w:rPr>
        <w:t>workingcopy</w:t>
      </w:r>
      <w:proofErr w:type="spellEnd"/>
      <w:r w:rsidRPr="003803BD">
        <w:rPr>
          <w:rFonts w:cstheme="minorHAnsi"/>
        </w:rPr>
        <w:cr/>
        <w:t xml:space="preserve">  </w:t>
      </w:r>
      <w:proofErr w:type="gramStart"/>
      <w:r w:rsidRPr="003803BD">
        <w:rPr>
          <w:rFonts w:cstheme="minorHAnsi"/>
        </w:rPr>
        <w:t xml:space="preserve">563  </w:t>
      </w:r>
      <w:proofErr w:type="spellStart"/>
      <w:r w:rsidRPr="003803BD">
        <w:rPr>
          <w:rFonts w:cstheme="minorHAnsi"/>
        </w:rPr>
        <w:t>ls</w:t>
      </w:r>
      <w:proofErr w:type="spellEnd"/>
      <w:proofErr w:type="gramEnd"/>
      <w:r w:rsidRPr="003803BD">
        <w:rPr>
          <w:rFonts w:cstheme="minorHAnsi"/>
        </w:rPr>
        <w:cr/>
        <w:t xml:space="preserve">  </w:t>
      </w:r>
      <w:proofErr w:type="gramStart"/>
      <w:r w:rsidRPr="003803BD">
        <w:rPr>
          <w:rFonts w:cstheme="minorHAnsi"/>
        </w:rPr>
        <w:t>564  touch</w:t>
      </w:r>
      <w:proofErr w:type="gramEnd"/>
      <w:r w:rsidRPr="003803BD">
        <w:rPr>
          <w:rFonts w:cstheme="minorHAnsi"/>
        </w:rPr>
        <w:t xml:space="preserve"> c d e</w:t>
      </w:r>
      <w:r w:rsidRPr="003803BD">
        <w:rPr>
          <w:rFonts w:cstheme="minorHAnsi"/>
        </w:rPr>
        <w:cr/>
        <w:t xml:space="preserve">  </w:t>
      </w:r>
      <w:proofErr w:type="gramStart"/>
      <w:r w:rsidRPr="003803BD">
        <w:rPr>
          <w:rFonts w:cstheme="minorHAnsi"/>
        </w:rPr>
        <w:t xml:space="preserve">565  </w:t>
      </w:r>
      <w:proofErr w:type="spellStart"/>
      <w:r w:rsidRPr="003803BD">
        <w:rPr>
          <w:rFonts w:cstheme="minorHAnsi"/>
        </w:rPr>
        <w:t>ls</w:t>
      </w:r>
      <w:proofErr w:type="spellEnd"/>
      <w:proofErr w:type="gramEnd"/>
      <w:r w:rsidRPr="003803BD">
        <w:rPr>
          <w:rFonts w:cstheme="minorHAnsi"/>
        </w:rPr>
        <w:cr/>
        <w:t xml:space="preserve">  </w:t>
      </w:r>
      <w:proofErr w:type="gramStart"/>
      <w:r w:rsidRPr="003803BD">
        <w:rPr>
          <w:rFonts w:cstheme="minorHAnsi"/>
        </w:rPr>
        <w:t xml:space="preserve">566  </w:t>
      </w:r>
      <w:proofErr w:type="spellStart"/>
      <w:r w:rsidRPr="003803BD">
        <w:rPr>
          <w:rFonts w:cstheme="minorHAnsi"/>
        </w:rPr>
        <w:t>git</w:t>
      </w:r>
      <w:proofErr w:type="spellEnd"/>
      <w:proofErr w:type="gramEnd"/>
      <w:r w:rsidRPr="003803BD">
        <w:rPr>
          <w:rFonts w:cstheme="minorHAnsi"/>
        </w:rPr>
        <w:t xml:space="preserve"> diff</w:t>
      </w:r>
      <w:r w:rsidRPr="003803BD">
        <w:rPr>
          <w:rFonts w:cstheme="minorHAnsi"/>
        </w:rPr>
        <w:cr/>
        <w:t xml:space="preserve">  </w:t>
      </w:r>
      <w:proofErr w:type="gramStart"/>
      <w:r w:rsidRPr="003803BD">
        <w:rPr>
          <w:rFonts w:cstheme="minorHAnsi"/>
        </w:rPr>
        <w:t xml:space="preserve">567  </w:t>
      </w:r>
      <w:proofErr w:type="spellStart"/>
      <w:r w:rsidRPr="003803BD">
        <w:rPr>
          <w:rFonts w:cstheme="minorHAnsi"/>
        </w:rPr>
        <w:t>git</w:t>
      </w:r>
      <w:proofErr w:type="spellEnd"/>
      <w:proofErr w:type="gramEnd"/>
      <w:r w:rsidRPr="003803BD">
        <w:rPr>
          <w:rFonts w:cstheme="minorHAnsi"/>
        </w:rPr>
        <w:t xml:space="preserve"> add d e</w:t>
      </w:r>
      <w:r w:rsidRPr="003803BD">
        <w:rPr>
          <w:rFonts w:cstheme="minorHAnsi"/>
        </w:rPr>
        <w:cr/>
        <w:t xml:space="preserve">  </w:t>
      </w:r>
      <w:proofErr w:type="gramStart"/>
      <w:r w:rsidRPr="003803BD">
        <w:rPr>
          <w:rFonts w:cstheme="minorHAnsi"/>
        </w:rPr>
        <w:t xml:space="preserve">568  </w:t>
      </w:r>
      <w:proofErr w:type="spellStart"/>
      <w:r w:rsidRPr="003803BD">
        <w:rPr>
          <w:rFonts w:cstheme="minorHAnsi"/>
        </w:rPr>
        <w:t>git</w:t>
      </w:r>
      <w:proofErr w:type="spellEnd"/>
      <w:proofErr w:type="gramEnd"/>
      <w:r w:rsidRPr="003803BD">
        <w:rPr>
          <w:rFonts w:cstheme="minorHAnsi"/>
        </w:rPr>
        <w:t xml:space="preserve"> commit -m "</w:t>
      </w:r>
      <w:proofErr w:type="spellStart"/>
      <w:r w:rsidRPr="003803BD">
        <w:rPr>
          <w:rFonts w:cstheme="minorHAnsi"/>
        </w:rPr>
        <w:t>branchcommit</w:t>
      </w:r>
      <w:proofErr w:type="spellEnd"/>
      <w:r w:rsidRPr="003803BD">
        <w:rPr>
          <w:rFonts w:cstheme="minorHAnsi"/>
        </w:rPr>
        <w:t>"</w:t>
      </w:r>
      <w:r w:rsidRPr="003803BD">
        <w:rPr>
          <w:rFonts w:cstheme="minorHAnsi"/>
        </w:rPr>
        <w:cr/>
      </w:r>
      <w:r w:rsidRPr="003803BD">
        <w:rPr>
          <w:rFonts w:cstheme="minorHAnsi"/>
        </w:rPr>
        <w:lastRenderedPageBreak/>
        <w:t xml:space="preserve">  </w:t>
      </w:r>
      <w:proofErr w:type="gramStart"/>
      <w:r w:rsidRPr="003803BD">
        <w:rPr>
          <w:rFonts w:cstheme="minorHAnsi"/>
        </w:rPr>
        <w:t xml:space="preserve">569  </w:t>
      </w:r>
      <w:proofErr w:type="spellStart"/>
      <w:r w:rsidRPr="003803BD">
        <w:rPr>
          <w:rFonts w:cstheme="minorHAnsi"/>
        </w:rPr>
        <w:t>git</w:t>
      </w:r>
      <w:proofErr w:type="spellEnd"/>
      <w:proofErr w:type="gramEnd"/>
      <w:r w:rsidRPr="003803BD">
        <w:rPr>
          <w:rFonts w:cstheme="minorHAnsi"/>
        </w:rPr>
        <w:t xml:space="preserve"> push origin</w:t>
      </w:r>
      <w:r w:rsidRPr="003803BD">
        <w:rPr>
          <w:rFonts w:cstheme="minorHAnsi"/>
        </w:rPr>
        <w:cr/>
        <w:t xml:space="preserve">  </w:t>
      </w:r>
      <w:proofErr w:type="gramStart"/>
      <w:r w:rsidRPr="003803BD">
        <w:rPr>
          <w:rFonts w:cstheme="minorHAnsi"/>
        </w:rPr>
        <w:t xml:space="preserve">570  </w:t>
      </w:r>
      <w:proofErr w:type="spellStart"/>
      <w:r w:rsidRPr="003803BD">
        <w:rPr>
          <w:rFonts w:cstheme="minorHAnsi"/>
        </w:rPr>
        <w:t>git</w:t>
      </w:r>
      <w:proofErr w:type="spellEnd"/>
      <w:proofErr w:type="gramEnd"/>
      <w:r w:rsidRPr="003803BD">
        <w:rPr>
          <w:rFonts w:cstheme="minorHAnsi"/>
        </w:rPr>
        <w:t xml:space="preserve"> push origin </w:t>
      </w:r>
      <w:proofErr w:type="spellStart"/>
      <w:r w:rsidRPr="003803BD">
        <w:rPr>
          <w:rFonts w:cstheme="minorHAnsi"/>
        </w:rPr>
        <w:t>workingcopy</w:t>
      </w:r>
      <w:proofErr w:type="spellEnd"/>
      <w:r w:rsidRPr="003803BD">
        <w:rPr>
          <w:rFonts w:cstheme="minorHAnsi"/>
        </w:rPr>
        <w:cr/>
        <w:t xml:space="preserve">  </w:t>
      </w:r>
      <w:proofErr w:type="gramStart"/>
      <w:r w:rsidRPr="003803BD">
        <w:rPr>
          <w:rFonts w:cstheme="minorHAnsi"/>
        </w:rPr>
        <w:t xml:space="preserve">571  </w:t>
      </w:r>
      <w:proofErr w:type="spellStart"/>
      <w:r w:rsidRPr="003803BD">
        <w:rPr>
          <w:rFonts w:cstheme="minorHAnsi"/>
        </w:rPr>
        <w:t>git</w:t>
      </w:r>
      <w:proofErr w:type="spellEnd"/>
      <w:proofErr w:type="gramEnd"/>
      <w:r w:rsidRPr="003803BD">
        <w:rPr>
          <w:rFonts w:cstheme="minorHAnsi"/>
        </w:rPr>
        <w:t xml:space="preserve"> checkout main</w:t>
      </w:r>
      <w:r w:rsidRPr="003803BD">
        <w:rPr>
          <w:rFonts w:cstheme="minorHAnsi"/>
        </w:rPr>
        <w:cr/>
        <w:t xml:space="preserve">  </w:t>
      </w:r>
      <w:proofErr w:type="gramStart"/>
      <w:r w:rsidRPr="003803BD">
        <w:rPr>
          <w:rFonts w:cstheme="minorHAnsi"/>
        </w:rPr>
        <w:t xml:space="preserve">572  </w:t>
      </w:r>
      <w:proofErr w:type="spellStart"/>
      <w:r w:rsidRPr="003803BD">
        <w:rPr>
          <w:rFonts w:cstheme="minorHAnsi"/>
        </w:rPr>
        <w:t>git</w:t>
      </w:r>
      <w:proofErr w:type="spellEnd"/>
      <w:proofErr w:type="gramEnd"/>
      <w:r w:rsidRPr="003803BD">
        <w:rPr>
          <w:rFonts w:cstheme="minorHAnsi"/>
        </w:rPr>
        <w:t xml:space="preserve"> merge </w:t>
      </w:r>
      <w:proofErr w:type="spellStart"/>
      <w:r w:rsidRPr="003803BD">
        <w:rPr>
          <w:rFonts w:cstheme="minorHAnsi"/>
        </w:rPr>
        <w:t>workingcopy</w:t>
      </w:r>
      <w:proofErr w:type="spellEnd"/>
      <w:r w:rsidRPr="003803BD">
        <w:rPr>
          <w:rFonts w:cstheme="minorHAnsi"/>
        </w:rPr>
        <w:cr/>
        <w:t xml:space="preserve">  </w:t>
      </w:r>
      <w:proofErr w:type="gramStart"/>
      <w:r w:rsidRPr="003803BD">
        <w:rPr>
          <w:rFonts w:cstheme="minorHAnsi"/>
        </w:rPr>
        <w:t xml:space="preserve">573  </w:t>
      </w:r>
      <w:proofErr w:type="spellStart"/>
      <w:r w:rsidRPr="003803BD">
        <w:rPr>
          <w:rFonts w:cstheme="minorHAnsi"/>
        </w:rPr>
        <w:t>git</w:t>
      </w:r>
      <w:proofErr w:type="spellEnd"/>
      <w:proofErr w:type="gramEnd"/>
      <w:r w:rsidRPr="003803BD">
        <w:rPr>
          <w:rFonts w:cstheme="minorHAnsi"/>
        </w:rPr>
        <w:t xml:space="preserve"> push origin</w:t>
      </w:r>
    </w:p>
    <w:p w:rsidR="003803BD" w:rsidRDefault="003803BD">
      <w:pPr>
        <w:rPr>
          <w:rFonts w:cstheme="minorHAnsi"/>
        </w:rPr>
      </w:pPr>
      <w:r w:rsidRPr="003803BD">
        <w:rPr>
          <w:rFonts w:cstheme="minorHAnsi"/>
        </w:rPr>
        <w:t xml:space="preserve"> </w:t>
      </w:r>
      <w:proofErr w:type="gramStart"/>
      <w:r w:rsidRPr="003803BD">
        <w:rPr>
          <w:rFonts w:cstheme="minorHAnsi"/>
        </w:rPr>
        <w:t>main</w:t>
      </w:r>
      <w:proofErr w:type="gramEnd"/>
      <w:r w:rsidRPr="003803BD">
        <w:rPr>
          <w:rFonts w:cstheme="minorHAnsi"/>
        </w:rPr>
        <w:cr/>
        <w:t xml:space="preserve">  </w:t>
      </w:r>
      <w:proofErr w:type="gramStart"/>
      <w:r w:rsidRPr="003803BD">
        <w:rPr>
          <w:rFonts w:cstheme="minorHAnsi"/>
        </w:rPr>
        <w:t xml:space="preserve">574  </w:t>
      </w:r>
      <w:proofErr w:type="spellStart"/>
      <w:r w:rsidRPr="003803BD">
        <w:rPr>
          <w:rFonts w:cstheme="minorHAnsi"/>
        </w:rPr>
        <w:t>git</w:t>
      </w:r>
      <w:proofErr w:type="spellEnd"/>
      <w:proofErr w:type="gramEnd"/>
      <w:r w:rsidRPr="003803BD">
        <w:rPr>
          <w:rFonts w:cstheme="minorHAnsi"/>
        </w:rPr>
        <w:t xml:space="preserve"> branch </w:t>
      </w:r>
      <w:proofErr w:type="spellStart"/>
      <w:r w:rsidRPr="003803BD">
        <w:rPr>
          <w:rFonts w:cstheme="minorHAnsi"/>
        </w:rPr>
        <w:t>sanwile</w:t>
      </w:r>
      <w:proofErr w:type="spellEnd"/>
      <w:r w:rsidRPr="003803BD">
        <w:rPr>
          <w:rFonts w:cstheme="minorHAnsi"/>
        </w:rPr>
        <w:cr/>
        <w:t xml:space="preserve">  </w:t>
      </w:r>
      <w:proofErr w:type="gramStart"/>
      <w:r w:rsidRPr="003803BD">
        <w:rPr>
          <w:rFonts w:cstheme="minorHAnsi"/>
        </w:rPr>
        <w:t xml:space="preserve">575  </w:t>
      </w:r>
      <w:proofErr w:type="spellStart"/>
      <w:r w:rsidRPr="003803BD">
        <w:rPr>
          <w:rFonts w:cstheme="minorHAnsi"/>
        </w:rPr>
        <w:t>git</w:t>
      </w:r>
      <w:proofErr w:type="spellEnd"/>
      <w:proofErr w:type="gramEnd"/>
      <w:r w:rsidRPr="003803BD">
        <w:rPr>
          <w:rFonts w:cstheme="minorHAnsi"/>
        </w:rPr>
        <w:t xml:space="preserve"> </w:t>
      </w:r>
      <w:proofErr w:type="spellStart"/>
      <w:r w:rsidRPr="003803BD">
        <w:rPr>
          <w:rFonts w:cstheme="minorHAnsi"/>
        </w:rPr>
        <w:t>sanwile</w:t>
      </w:r>
      <w:proofErr w:type="spellEnd"/>
      <w:r w:rsidRPr="003803BD">
        <w:rPr>
          <w:rFonts w:cstheme="minorHAnsi"/>
        </w:rPr>
        <w:cr/>
        <w:t xml:space="preserve">  </w:t>
      </w:r>
      <w:proofErr w:type="gramStart"/>
      <w:r w:rsidRPr="003803BD">
        <w:rPr>
          <w:rFonts w:cstheme="minorHAnsi"/>
        </w:rPr>
        <w:t xml:space="preserve">576  </w:t>
      </w:r>
      <w:proofErr w:type="spellStart"/>
      <w:r w:rsidRPr="003803BD">
        <w:rPr>
          <w:rFonts w:cstheme="minorHAnsi"/>
        </w:rPr>
        <w:t>git</w:t>
      </w:r>
      <w:proofErr w:type="spellEnd"/>
      <w:proofErr w:type="gramEnd"/>
      <w:r w:rsidRPr="003803BD">
        <w:rPr>
          <w:rFonts w:cstheme="minorHAnsi"/>
        </w:rPr>
        <w:t xml:space="preserve"> branch</w:t>
      </w:r>
      <w:r w:rsidRPr="003803BD">
        <w:rPr>
          <w:rFonts w:cstheme="minorHAnsi"/>
        </w:rPr>
        <w:cr/>
        <w:t xml:space="preserve">  </w:t>
      </w:r>
      <w:proofErr w:type="gramStart"/>
      <w:r w:rsidRPr="003803BD">
        <w:rPr>
          <w:rFonts w:cstheme="minorHAnsi"/>
        </w:rPr>
        <w:t xml:space="preserve">577  </w:t>
      </w:r>
      <w:proofErr w:type="spellStart"/>
      <w:r w:rsidRPr="003803BD">
        <w:rPr>
          <w:rFonts w:cstheme="minorHAnsi"/>
        </w:rPr>
        <w:t>ls</w:t>
      </w:r>
      <w:proofErr w:type="spellEnd"/>
      <w:proofErr w:type="gramEnd"/>
      <w:r w:rsidRPr="003803BD">
        <w:rPr>
          <w:rFonts w:cstheme="minorHAnsi"/>
        </w:rPr>
        <w:cr/>
        <w:t xml:space="preserve">  </w:t>
      </w:r>
      <w:proofErr w:type="gramStart"/>
      <w:r w:rsidRPr="003803BD">
        <w:rPr>
          <w:rFonts w:cstheme="minorHAnsi"/>
        </w:rPr>
        <w:t xml:space="preserve">578  </w:t>
      </w:r>
      <w:proofErr w:type="spellStart"/>
      <w:r w:rsidRPr="003803BD">
        <w:rPr>
          <w:rFonts w:cstheme="minorHAnsi"/>
        </w:rPr>
        <w:t>git</w:t>
      </w:r>
      <w:proofErr w:type="spellEnd"/>
      <w:proofErr w:type="gramEnd"/>
      <w:r w:rsidRPr="003803BD">
        <w:rPr>
          <w:rFonts w:cstheme="minorHAnsi"/>
        </w:rPr>
        <w:t xml:space="preserve"> checkout </w:t>
      </w:r>
      <w:proofErr w:type="spellStart"/>
      <w:r w:rsidRPr="003803BD">
        <w:rPr>
          <w:rFonts w:cstheme="minorHAnsi"/>
        </w:rPr>
        <w:t>sanwile</w:t>
      </w:r>
      <w:proofErr w:type="spellEnd"/>
      <w:r w:rsidRPr="003803BD">
        <w:rPr>
          <w:rFonts w:cstheme="minorHAnsi"/>
        </w:rPr>
        <w:cr/>
        <w:t xml:space="preserve">  </w:t>
      </w:r>
      <w:proofErr w:type="gramStart"/>
      <w:r w:rsidRPr="003803BD">
        <w:rPr>
          <w:rFonts w:cstheme="minorHAnsi"/>
        </w:rPr>
        <w:t>579  touch</w:t>
      </w:r>
      <w:proofErr w:type="gramEnd"/>
      <w:r w:rsidRPr="003803BD">
        <w:rPr>
          <w:rFonts w:cstheme="minorHAnsi"/>
        </w:rPr>
        <w:t xml:space="preserve"> san1 san2 san3</w:t>
      </w:r>
      <w:r w:rsidRPr="003803BD">
        <w:rPr>
          <w:rFonts w:cstheme="minorHAnsi"/>
        </w:rPr>
        <w:cr/>
        <w:t xml:space="preserve">  </w:t>
      </w:r>
      <w:proofErr w:type="gramStart"/>
      <w:r w:rsidRPr="003803BD">
        <w:rPr>
          <w:rFonts w:cstheme="minorHAnsi"/>
        </w:rPr>
        <w:t xml:space="preserve">580  </w:t>
      </w:r>
      <w:proofErr w:type="spellStart"/>
      <w:r w:rsidRPr="003803BD">
        <w:rPr>
          <w:rFonts w:cstheme="minorHAnsi"/>
        </w:rPr>
        <w:t>git</w:t>
      </w:r>
      <w:proofErr w:type="spellEnd"/>
      <w:proofErr w:type="gramEnd"/>
      <w:r w:rsidRPr="003803BD">
        <w:rPr>
          <w:rFonts w:cstheme="minorHAnsi"/>
        </w:rPr>
        <w:t xml:space="preserve"> add .</w:t>
      </w:r>
      <w:r w:rsidRPr="003803BD">
        <w:rPr>
          <w:rFonts w:cstheme="minorHAnsi"/>
        </w:rPr>
        <w:cr/>
        <w:t xml:space="preserve">  </w:t>
      </w:r>
      <w:proofErr w:type="gramStart"/>
      <w:r w:rsidRPr="003803BD">
        <w:rPr>
          <w:rFonts w:cstheme="minorHAnsi"/>
        </w:rPr>
        <w:t xml:space="preserve">581  </w:t>
      </w:r>
      <w:proofErr w:type="spellStart"/>
      <w:r w:rsidRPr="003803BD">
        <w:rPr>
          <w:rFonts w:cstheme="minorHAnsi"/>
        </w:rPr>
        <w:t>git</w:t>
      </w:r>
      <w:proofErr w:type="spellEnd"/>
      <w:proofErr w:type="gramEnd"/>
      <w:r w:rsidRPr="003803BD">
        <w:rPr>
          <w:rFonts w:cstheme="minorHAnsi"/>
        </w:rPr>
        <w:t xml:space="preserve"> commit -m "</w:t>
      </w:r>
      <w:proofErr w:type="spellStart"/>
      <w:r w:rsidRPr="003803BD">
        <w:rPr>
          <w:rFonts w:cstheme="minorHAnsi"/>
        </w:rPr>
        <w:t>sancommits</w:t>
      </w:r>
      <w:proofErr w:type="spellEnd"/>
      <w:r w:rsidRPr="003803BD">
        <w:rPr>
          <w:rFonts w:cstheme="minorHAnsi"/>
        </w:rPr>
        <w:t>"</w:t>
      </w:r>
      <w:r w:rsidRPr="003803BD">
        <w:rPr>
          <w:rFonts w:cstheme="minorHAnsi"/>
        </w:rPr>
        <w:cr/>
        <w:t xml:space="preserve">  </w:t>
      </w:r>
      <w:proofErr w:type="gramStart"/>
      <w:r w:rsidRPr="003803BD">
        <w:rPr>
          <w:rFonts w:cstheme="minorHAnsi"/>
        </w:rPr>
        <w:t xml:space="preserve">582  </w:t>
      </w:r>
      <w:proofErr w:type="spellStart"/>
      <w:r w:rsidRPr="003803BD">
        <w:rPr>
          <w:rFonts w:cstheme="minorHAnsi"/>
        </w:rPr>
        <w:t>ls</w:t>
      </w:r>
      <w:proofErr w:type="spellEnd"/>
      <w:proofErr w:type="gramEnd"/>
      <w:r w:rsidRPr="003803BD">
        <w:rPr>
          <w:rFonts w:cstheme="minorHAnsi"/>
        </w:rPr>
        <w:cr/>
        <w:t xml:space="preserve">  </w:t>
      </w:r>
      <w:proofErr w:type="gramStart"/>
      <w:r w:rsidRPr="003803BD">
        <w:rPr>
          <w:rFonts w:cstheme="minorHAnsi"/>
        </w:rPr>
        <w:t xml:space="preserve">583  </w:t>
      </w:r>
      <w:proofErr w:type="spellStart"/>
      <w:r w:rsidRPr="003803BD">
        <w:rPr>
          <w:rFonts w:cstheme="minorHAnsi"/>
        </w:rPr>
        <w:t>git</w:t>
      </w:r>
      <w:proofErr w:type="spellEnd"/>
      <w:proofErr w:type="gramEnd"/>
      <w:r w:rsidRPr="003803BD">
        <w:rPr>
          <w:rFonts w:cstheme="minorHAnsi"/>
        </w:rPr>
        <w:t xml:space="preserve"> push origin </w:t>
      </w:r>
      <w:proofErr w:type="spellStart"/>
      <w:r w:rsidRPr="003803BD">
        <w:rPr>
          <w:rFonts w:cstheme="minorHAnsi"/>
        </w:rPr>
        <w:t>sanwile</w:t>
      </w:r>
      <w:proofErr w:type="spellEnd"/>
      <w:r w:rsidRPr="003803BD">
        <w:rPr>
          <w:rFonts w:cstheme="minorHAnsi"/>
        </w:rPr>
        <w:cr/>
        <w:t xml:space="preserve">  </w:t>
      </w:r>
      <w:proofErr w:type="gramStart"/>
      <w:r w:rsidRPr="003803BD">
        <w:rPr>
          <w:rFonts w:cstheme="minorHAnsi"/>
        </w:rPr>
        <w:t xml:space="preserve">584  </w:t>
      </w:r>
      <w:proofErr w:type="spellStart"/>
      <w:r w:rsidRPr="003803BD">
        <w:rPr>
          <w:rFonts w:cstheme="minorHAnsi"/>
        </w:rPr>
        <w:t>git</w:t>
      </w:r>
      <w:proofErr w:type="spellEnd"/>
      <w:proofErr w:type="gramEnd"/>
      <w:r w:rsidRPr="003803BD">
        <w:rPr>
          <w:rFonts w:cstheme="minorHAnsi"/>
        </w:rPr>
        <w:t xml:space="preserve"> checkout main</w:t>
      </w:r>
      <w:r w:rsidRPr="003803BD">
        <w:rPr>
          <w:rFonts w:cstheme="minorHAnsi"/>
        </w:rPr>
        <w:cr/>
        <w:t xml:space="preserve">  </w:t>
      </w:r>
      <w:proofErr w:type="gramStart"/>
      <w:r w:rsidRPr="003803BD">
        <w:rPr>
          <w:rFonts w:cstheme="minorHAnsi"/>
        </w:rPr>
        <w:t xml:space="preserve">585  </w:t>
      </w:r>
      <w:proofErr w:type="spellStart"/>
      <w:r w:rsidRPr="003803BD">
        <w:rPr>
          <w:rFonts w:cstheme="minorHAnsi"/>
        </w:rPr>
        <w:t>git</w:t>
      </w:r>
      <w:proofErr w:type="spellEnd"/>
      <w:proofErr w:type="gramEnd"/>
      <w:r w:rsidRPr="003803BD">
        <w:rPr>
          <w:rFonts w:cstheme="minorHAnsi"/>
        </w:rPr>
        <w:t xml:space="preserve"> merge </w:t>
      </w:r>
      <w:proofErr w:type="spellStart"/>
      <w:r w:rsidRPr="003803BD">
        <w:rPr>
          <w:rFonts w:cstheme="minorHAnsi"/>
        </w:rPr>
        <w:t>sanwile</w:t>
      </w:r>
      <w:proofErr w:type="spellEnd"/>
      <w:r w:rsidRPr="003803BD">
        <w:rPr>
          <w:rFonts w:cstheme="minorHAnsi"/>
        </w:rPr>
        <w:cr/>
        <w:t xml:space="preserve">  </w:t>
      </w:r>
      <w:proofErr w:type="gramStart"/>
      <w:r w:rsidRPr="003803BD">
        <w:rPr>
          <w:rFonts w:cstheme="minorHAnsi"/>
        </w:rPr>
        <w:t xml:space="preserve">586  </w:t>
      </w:r>
      <w:proofErr w:type="spellStart"/>
      <w:r w:rsidRPr="003803BD">
        <w:rPr>
          <w:rFonts w:cstheme="minorHAnsi"/>
        </w:rPr>
        <w:t>git</w:t>
      </w:r>
      <w:proofErr w:type="spellEnd"/>
      <w:proofErr w:type="gramEnd"/>
      <w:r w:rsidRPr="003803BD">
        <w:rPr>
          <w:rFonts w:cstheme="minorHAnsi"/>
        </w:rPr>
        <w:t xml:space="preserve"> push origin main</w:t>
      </w:r>
      <w:r w:rsidRPr="003803BD">
        <w:rPr>
          <w:rFonts w:cstheme="minorHAnsi"/>
        </w:rPr>
        <w:cr/>
        <w:t xml:space="preserve">  </w:t>
      </w:r>
      <w:proofErr w:type="gramStart"/>
      <w:r w:rsidRPr="003803BD">
        <w:rPr>
          <w:rFonts w:cstheme="minorHAnsi"/>
        </w:rPr>
        <w:t>587  history</w:t>
      </w:r>
      <w:proofErr w:type="gramEnd"/>
    </w:p>
    <w:p w:rsidR="00B5404D" w:rsidRDefault="00B5404D">
      <w:pPr>
        <w:rPr>
          <w:rFonts w:cstheme="minorHAnsi"/>
        </w:rPr>
      </w:pPr>
    </w:p>
    <w:p w:rsidR="00B5404D" w:rsidRDefault="00B5404D">
      <w:pPr>
        <w:rPr>
          <w:rFonts w:cstheme="minorHAnsi"/>
        </w:rPr>
      </w:pPr>
    </w:p>
    <w:p w:rsidR="00B5404D" w:rsidRDefault="00B5404D">
      <w:pPr>
        <w:rPr>
          <w:rFonts w:cstheme="minorHAnsi"/>
        </w:rPr>
      </w:pPr>
    </w:p>
    <w:p w:rsidR="00B5404D" w:rsidRDefault="00B5404D">
      <w:pPr>
        <w:rPr>
          <w:rFonts w:cstheme="minorHAnsi"/>
        </w:rPr>
      </w:pPr>
    </w:p>
    <w:p w:rsidR="00B5404D" w:rsidRDefault="00B5404D">
      <w:pPr>
        <w:rPr>
          <w:rFonts w:cstheme="minorHAnsi"/>
        </w:rPr>
      </w:pPr>
      <w:proofErr w:type="spellStart"/>
      <w:proofErr w:type="gramStart"/>
      <w:r w:rsidRPr="00B5404D">
        <w:rPr>
          <w:rFonts w:cstheme="minorHAnsi"/>
        </w:rPr>
        <w:t>git</w:t>
      </w:r>
      <w:proofErr w:type="spellEnd"/>
      <w:proofErr w:type="gramEnd"/>
      <w:r w:rsidRPr="00B5404D">
        <w:rPr>
          <w:rFonts w:cstheme="minorHAnsi"/>
        </w:rPr>
        <w:t xml:space="preserve"> clone https://github.com/techmarathon/gitfileswi.git</w:t>
      </w:r>
      <w:r w:rsidRPr="00B5404D">
        <w:rPr>
          <w:rFonts w:cstheme="minorHAnsi"/>
        </w:rPr>
        <w:cr/>
        <w:t xml:space="preserve">  </w:t>
      </w:r>
      <w:proofErr w:type="gramStart"/>
      <w:r w:rsidRPr="00B5404D">
        <w:rPr>
          <w:rFonts w:cstheme="minorHAnsi"/>
        </w:rPr>
        <w:t xml:space="preserve">543  </w:t>
      </w:r>
      <w:proofErr w:type="spellStart"/>
      <w:r w:rsidRPr="00B5404D">
        <w:rPr>
          <w:rFonts w:cstheme="minorHAnsi"/>
        </w:rPr>
        <w:t>ls</w:t>
      </w:r>
      <w:proofErr w:type="spellEnd"/>
      <w:proofErr w:type="gramEnd"/>
      <w:r w:rsidRPr="00B5404D">
        <w:rPr>
          <w:rFonts w:cstheme="minorHAnsi"/>
        </w:rPr>
        <w:cr/>
        <w:t xml:space="preserve">  </w:t>
      </w:r>
      <w:proofErr w:type="gramStart"/>
      <w:r w:rsidRPr="00B5404D">
        <w:rPr>
          <w:rFonts w:cstheme="minorHAnsi"/>
        </w:rPr>
        <w:t>544  cd</w:t>
      </w:r>
      <w:proofErr w:type="gramEnd"/>
      <w:r w:rsidRPr="00B5404D">
        <w:rPr>
          <w:rFonts w:cstheme="minorHAnsi"/>
        </w:rPr>
        <w:t xml:space="preserve"> </w:t>
      </w:r>
      <w:proofErr w:type="spellStart"/>
      <w:r w:rsidRPr="00B5404D">
        <w:rPr>
          <w:rFonts w:cstheme="minorHAnsi"/>
        </w:rPr>
        <w:t>gitfileswi</w:t>
      </w:r>
      <w:proofErr w:type="spellEnd"/>
      <w:r w:rsidRPr="00B5404D">
        <w:rPr>
          <w:rFonts w:cstheme="minorHAnsi"/>
        </w:rPr>
        <w:t>/</w:t>
      </w:r>
      <w:r w:rsidRPr="00B5404D">
        <w:rPr>
          <w:rFonts w:cstheme="minorHAnsi"/>
        </w:rPr>
        <w:cr/>
        <w:t xml:space="preserve">  </w:t>
      </w:r>
      <w:proofErr w:type="gramStart"/>
      <w:r w:rsidRPr="00B5404D">
        <w:rPr>
          <w:rFonts w:cstheme="minorHAnsi"/>
        </w:rPr>
        <w:t xml:space="preserve">545  </w:t>
      </w:r>
      <w:proofErr w:type="spellStart"/>
      <w:r w:rsidRPr="00B5404D">
        <w:rPr>
          <w:rFonts w:cstheme="minorHAnsi"/>
        </w:rPr>
        <w:t>ls</w:t>
      </w:r>
      <w:proofErr w:type="spellEnd"/>
      <w:proofErr w:type="gramEnd"/>
      <w:r w:rsidRPr="00B5404D">
        <w:rPr>
          <w:rFonts w:cstheme="minorHAnsi"/>
        </w:rPr>
        <w:cr/>
        <w:t xml:space="preserve">  </w:t>
      </w:r>
      <w:proofErr w:type="gramStart"/>
      <w:r w:rsidRPr="00B5404D">
        <w:rPr>
          <w:rFonts w:cstheme="minorHAnsi"/>
        </w:rPr>
        <w:t xml:space="preserve">546  </w:t>
      </w:r>
      <w:proofErr w:type="spellStart"/>
      <w:r w:rsidRPr="00B5404D">
        <w:rPr>
          <w:rFonts w:cstheme="minorHAnsi"/>
        </w:rPr>
        <w:t>git</w:t>
      </w:r>
      <w:proofErr w:type="spellEnd"/>
      <w:proofErr w:type="gramEnd"/>
      <w:r w:rsidRPr="00B5404D">
        <w:rPr>
          <w:rFonts w:cstheme="minorHAnsi"/>
        </w:rPr>
        <w:t xml:space="preserve"> add .</w:t>
      </w:r>
      <w:r w:rsidRPr="00B5404D">
        <w:rPr>
          <w:rFonts w:cstheme="minorHAnsi"/>
        </w:rPr>
        <w:cr/>
        <w:t xml:space="preserve">  </w:t>
      </w:r>
      <w:proofErr w:type="gramStart"/>
      <w:r w:rsidRPr="00B5404D">
        <w:rPr>
          <w:rFonts w:cstheme="minorHAnsi"/>
        </w:rPr>
        <w:t xml:space="preserve">547  </w:t>
      </w:r>
      <w:proofErr w:type="spellStart"/>
      <w:r w:rsidRPr="00B5404D">
        <w:rPr>
          <w:rFonts w:cstheme="minorHAnsi"/>
        </w:rPr>
        <w:t>git</w:t>
      </w:r>
      <w:proofErr w:type="spellEnd"/>
      <w:proofErr w:type="gramEnd"/>
      <w:r w:rsidRPr="00B5404D">
        <w:rPr>
          <w:rFonts w:cstheme="minorHAnsi"/>
        </w:rPr>
        <w:t xml:space="preserve"> commit -m "</w:t>
      </w:r>
      <w:proofErr w:type="spellStart"/>
      <w:r w:rsidRPr="00B5404D">
        <w:rPr>
          <w:rFonts w:cstheme="minorHAnsi"/>
        </w:rPr>
        <w:t>firstcommits</w:t>
      </w:r>
      <w:proofErr w:type="spellEnd"/>
      <w:r w:rsidRPr="00B5404D">
        <w:rPr>
          <w:rFonts w:cstheme="minorHAnsi"/>
        </w:rPr>
        <w:t>"</w:t>
      </w:r>
      <w:r w:rsidRPr="00B5404D">
        <w:rPr>
          <w:rFonts w:cstheme="minorHAnsi"/>
        </w:rPr>
        <w:cr/>
        <w:t xml:space="preserve">  </w:t>
      </w:r>
      <w:proofErr w:type="gramStart"/>
      <w:r w:rsidRPr="00B5404D">
        <w:rPr>
          <w:rFonts w:cstheme="minorHAnsi"/>
        </w:rPr>
        <w:t xml:space="preserve">548  </w:t>
      </w:r>
      <w:proofErr w:type="spellStart"/>
      <w:r w:rsidRPr="00B5404D">
        <w:rPr>
          <w:rFonts w:cstheme="minorHAnsi"/>
        </w:rPr>
        <w:t>ls</w:t>
      </w:r>
      <w:proofErr w:type="spellEnd"/>
      <w:proofErr w:type="gramEnd"/>
      <w:r w:rsidRPr="00B5404D">
        <w:rPr>
          <w:rFonts w:cstheme="minorHAnsi"/>
        </w:rPr>
        <w:cr/>
        <w:t xml:space="preserve">  </w:t>
      </w:r>
      <w:proofErr w:type="gramStart"/>
      <w:r w:rsidRPr="00B5404D">
        <w:rPr>
          <w:rFonts w:cstheme="minorHAnsi"/>
        </w:rPr>
        <w:t>549  touch</w:t>
      </w:r>
      <w:proofErr w:type="gramEnd"/>
      <w:r w:rsidRPr="00B5404D">
        <w:rPr>
          <w:rFonts w:cstheme="minorHAnsi"/>
        </w:rPr>
        <w:t xml:space="preserve"> a b c</w:t>
      </w:r>
      <w:r w:rsidRPr="00B5404D">
        <w:rPr>
          <w:rFonts w:cstheme="minorHAnsi"/>
        </w:rPr>
        <w:cr/>
        <w:t xml:space="preserve">  </w:t>
      </w:r>
      <w:proofErr w:type="gramStart"/>
      <w:r w:rsidRPr="00B5404D">
        <w:rPr>
          <w:rFonts w:cstheme="minorHAnsi"/>
        </w:rPr>
        <w:t xml:space="preserve">550  </w:t>
      </w:r>
      <w:proofErr w:type="spellStart"/>
      <w:r w:rsidRPr="00B5404D">
        <w:rPr>
          <w:rFonts w:cstheme="minorHAnsi"/>
        </w:rPr>
        <w:t>git</w:t>
      </w:r>
      <w:proofErr w:type="spellEnd"/>
      <w:proofErr w:type="gramEnd"/>
      <w:r w:rsidRPr="00B5404D">
        <w:rPr>
          <w:rFonts w:cstheme="minorHAnsi"/>
        </w:rPr>
        <w:t xml:space="preserve"> add .</w:t>
      </w:r>
      <w:r w:rsidRPr="00B5404D">
        <w:rPr>
          <w:rFonts w:cstheme="minorHAnsi"/>
        </w:rPr>
        <w:cr/>
        <w:t xml:space="preserve">  </w:t>
      </w:r>
      <w:proofErr w:type="gramStart"/>
      <w:r w:rsidRPr="00B5404D">
        <w:rPr>
          <w:rFonts w:cstheme="minorHAnsi"/>
        </w:rPr>
        <w:t xml:space="preserve">551  </w:t>
      </w:r>
      <w:proofErr w:type="spellStart"/>
      <w:r w:rsidRPr="00B5404D">
        <w:rPr>
          <w:rFonts w:cstheme="minorHAnsi"/>
        </w:rPr>
        <w:t>git</w:t>
      </w:r>
      <w:proofErr w:type="spellEnd"/>
      <w:proofErr w:type="gramEnd"/>
      <w:r w:rsidRPr="00B5404D">
        <w:rPr>
          <w:rFonts w:cstheme="minorHAnsi"/>
        </w:rPr>
        <w:t xml:space="preserve"> commit -m "</w:t>
      </w:r>
      <w:proofErr w:type="spellStart"/>
      <w:r w:rsidRPr="00B5404D">
        <w:rPr>
          <w:rFonts w:cstheme="minorHAnsi"/>
        </w:rPr>
        <w:t>firstcommits</w:t>
      </w:r>
      <w:proofErr w:type="spellEnd"/>
      <w:r w:rsidRPr="00B5404D">
        <w:rPr>
          <w:rFonts w:cstheme="minorHAnsi"/>
        </w:rPr>
        <w:t>"</w:t>
      </w:r>
      <w:r w:rsidRPr="00B5404D">
        <w:rPr>
          <w:rFonts w:cstheme="minorHAnsi"/>
        </w:rPr>
        <w:cr/>
        <w:t xml:space="preserve">  </w:t>
      </w:r>
      <w:proofErr w:type="gramStart"/>
      <w:r w:rsidRPr="00B5404D">
        <w:rPr>
          <w:rFonts w:cstheme="minorHAnsi"/>
        </w:rPr>
        <w:t xml:space="preserve">552  </w:t>
      </w:r>
      <w:proofErr w:type="spellStart"/>
      <w:r w:rsidRPr="00B5404D">
        <w:rPr>
          <w:rFonts w:cstheme="minorHAnsi"/>
        </w:rPr>
        <w:t>git</w:t>
      </w:r>
      <w:proofErr w:type="spellEnd"/>
      <w:proofErr w:type="gramEnd"/>
      <w:r w:rsidRPr="00B5404D">
        <w:rPr>
          <w:rFonts w:cstheme="minorHAnsi"/>
        </w:rPr>
        <w:t xml:space="preserve"> push origin main</w:t>
      </w:r>
    </w:p>
    <w:p w:rsidR="006F1D7E" w:rsidRDefault="006F1D7E">
      <w:pPr>
        <w:rPr>
          <w:rFonts w:cstheme="minorHAnsi"/>
        </w:rPr>
      </w:pPr>
    </w:p>
    <w:p w:rsidR="006F1D7E" w:rsidRDefault="006F1D7E">
      <w:pPr>
        <w:rPr>
          <w:rFonts w:cstheme="minorHAnsi"/>
        </w:rPr>
      </w:pPr>
      <w:r w:rsidRPr="006F1D7E">
        <w:rPr>
          <w:rFonts w:cstheme="minorHAnsi"/>
        </w:rPr>
        <w:t>Computer Fundamentals</w:t>
      </w:r>
      <w:r w:rsidRPr="006F1D7E">
        <w:rPr>
          <w:rFonts w:cstheme="minorHAnsi"/>
        </w:rPr>
        <w:cr/>
        <w:t xml:space="preserve">Architecture &amp; SDLC GIT Basics Activity: </w:t>
      </w:r>
      <w:proofErr w:type="spellStart"/>
      <w:r w:rsidRPr="006F1D7E">
        <w:rPr>
          <w:rFonts w:cstheme="minorHAnsi"/>
        </w:rPr>
        <w:t>Git</w:t>
      </w:r>
      <w:proofErr w:type="spellEnd"/>
      <w:r w:rsidRPr="006F1D7E">
        <w:rPr>
          <w:rFonts w:cstheme="minorHAnsi"/>
        </w:rPr>
        <w:t xml:space="preserve"> Basics Quiz: </w:t>
      </w:r>
      <w:proofErr w:type="spellStart"/>
      <w:r w:rsidRPr="006F1D7E">
        <w:rPr>
          <w:rFonts w:cstheme="minorHAnsi"/>
        </w:rPr>
        <w:t>Git</w:t>
      </w:r>
      <w:proofErr w:type="spellEnd"/>
      <w:r w:rsidRPr="006F1D7E">
        <w:rPr>
          <w:rFonts w:cstheme="minorHAnsi"/>
        </w:rPr>
        <w:t xml:space="preserve"> Basics</w:t>
      </w:r>
    </w:p>
    <w:p w:rsidR="00820DD8" w:rsidRDefault="00820DD8">
      <w:pPr>
        <w:rPr>
          <w:rFonts w:cstheme="minorHAnsi"/>
        </w:rPr>
      </w:pPr>
    </w:p>
    <w:p w:rsidR="00820DD8" w:rsidRDefault="00820DD8">
      <w:pPr>
        <w:rPr>
          <w:rFonts w:cstheme="minorHAnsi"/>
        </w:rPr>
      </w:pPr>
      <w:r>
        <w:rPr>
          <w:rFonts w:cstheme="minorHAnsi"/>
        </w:rPr>
        <w:lastRenderedPageBreak/>
        <w:t xml:space="preserve"># both having work for create a branch </w:t>
      </w:r>
    </w:p>
    <w:p w:rsidR="00CF1A4C" w:rsidRDefault="00820DD8">
      <w:pPr>
        <w:rPr>
          <w:rFonts w:cstheme="minorHAnsi"/>
        </w:rPr>
      </w:pPr>
      <w:proofErr w:type="spellStart"/>
      <w:proofErr w:type="gramStart"/>
      <w:r>
        <w:rPr>
          <w:rFonts w:cstheme="minorHAnsi"/>
        </w:rPr>
        <w:t>g</w:t>
      </w:r>
      <w:r w:rsidR="00CF1A4C">
        <w:rPr>
          <w:rFonts w:cstheme="minorHAnsi"/>
        </w:rPr>
        <w:t>it</w:t>
      </w:r>
      <w:proofErr w:type="spellEnd"/>
      <w:proofErr w:type="gramEnd"/>
      <w:r w:rsidR="00CF1A4C">
        <w:rPr>
          <w:rFonts w:cstheme="minorHAnsi"/>
        </w:rPr>
        <w:t xml:space="preserve"> branch &lt;branch name&gt;</w:t>
      </w:r>
    </w:p>
    <w:p w:rsidR="00CF1A4C" w:rsidRDefault="00820DD8">
      <w:pPr>
        <w:rPr>
          <w:rFonts w:cstheme="minorHAnsi"/>
        </w:rPr>
      </w:pPr>
      <w:proofErr w:type="spellStart"/>
      <w:proofErr w:type="gramStart"/>
      <w:r>
        <w:rPr>
          <w:rFonts w:cstheme="minorHAnsi"/>
        </w:rPr>
        <w:t>g</w:t>
      </w:r>
      <w:r w:rsidR="00CF1A4C">
        <w:rPr>
          <w:rFonts w:cstheme="minorHAnsi"/>
        </w:rPr>
        <w:t>it</w:t>
      </w:r>
      <w:proofErr w:type="spellEnd"/>
      <w:proofErr w:type="gramEnd"/>
      <w:r w:rsidR="00CF1A4C">
        <w:rPr>
          <w:rFonts w:cstheme="minorHAnsi"/>
        </w:rPr>
        <w:t xml:space="preserve"> checkout&lt;branch name&gt;</w:t>
      </w:r>
      <w:r>
        <w:rPr>
          <w:rFonts w:cstheme="minorHAnsi"/>
        </w:rPr>
        <w:t xml:space="preserve"> (both having work for create a branch)</w:t>
      </w:r>
    </w:p>
    <w:p w:rsidR="001935F0" w:rsidRPr="001935F0" w:rsidRDefault="001935F0" w:rsidP="001935F0">
      <w:pPr>
        <w:rPr>
          <w:rFonts w:cstheme="minorHAnsi"/>
        </w:rPr>
      </w:pPr>
      <w:r w:rsidRPr="001935F0">
        <w:rPr>
          <w:rFonts w:cstheme="minorHAnsi"/>
        </w:rPr>
        <w:t># Show a graph of all branches, both local and remote</w:t>
      </w:r>
      <w:r w:rsidRPr="001935F0">
        <w:rPr>
          <w:rFonts w:cstheme="minorHAnsi"/>
        </w:rPr>
        <w:cr/>
      </w:r>
      <w:proofErr w:type="spellStart"/>
      <w:proofErr w:type="gramStart"/>
      <w:r w:rsidRPr="001935F0">
        <w:rPr>
          <w:rFonts w:cstheme="minorHAnsi"/>
        </w:rPr>
        <w:t>git</w:t>
      </w:r>
      <w:proofErr w:type="spellEnd"/>
      <w:proofErr w:type="gramEnd"/>
      <w:r w:rsidRPr="001935F0">
        <w:rPr>
          <w:rFonts w:cstheme="minorHAnsi"/>
        </w:rPr>
        <w:t xml:space="preserve"> show-branch -a</w:t>
      </w:r>
    </w:p>
    <w:p w:rsidR="00CF1A4C" w:rsidRDefault="001935F0" w:rsidP="001935F0">
      <w:pPr>
        <w:rPr>
          <w:rFonts w:cstheme="minorHAnsi"/>
        </w:rPr>
      </w:pPr>
      <w:r w:rsidRPr="001935F0">
        <w:rPr>
          <w:rFonts w:cstheme="minorHAnsi"/>
        </w:rPr>
        <w:t># List all local branches</w:t>
      </w:r>
      <w:r w:rsidRPr="001935F0">
        <w:rPr>
          <w:rFonts w:cstheme="minorHAnsi"/>
        </w:rPr>
        <w:cr/>
      </w:r>
      <w:proofErr w:type="spellStart"/>
      <w:proofErr w:type="gramStart"/>
      <w:r w:rsidRPr="001935F0">
        <w:rPr>
          <w:rFonts w:cstheme="minorHAnsi"/>
        </w:rPr>
        <w:t>git</w:t>
      </w:r>
      <w:proofErr w:type="spellEnd"/>
      <w:proofErr w:type="gramEnd"/>
      <w:r w:rsidRPr="001935F0">
        <w:rPr>
          <w:rFonts w:cstheme="minorHAnsi"/>
        </w:rPr>
        <w:t xml:space="preserve"> branch</w:t>
      </w:r>
      <w:r w:rsidRPr="001935F0">
        <w:rPr>
          <w:rFonts w:cstheme="minorHAnsi"/>
        </w:rPr>
        <w:cr/>
      </w:r>
      <w:r w:rsidRPr="001935F0">
        <w:rPr>
          <w:rFonts w:cstheme="minorHAnsi"/>
        </w:rPr>
        <w:cr/>
        <w:t># List all remote branches</w:t>
      </w:r>
      <w:r w:rsidRPr="001935F0">
        <w:rPr>
          <w:rFonts w:cstheme="minorHAnsi"/>
        </w:rPr>
        <w:cr/>
      </w:r>
      <w:proofErr w:type="spellStart"/>
      <w:proofErr w:type="gramStart"/>
      <w:r w:rsidRPr="001935F0">
        <w:rPr>
          <w:rFonts w:cstheme="minorHAnsi"/>
        </w:rPr>
        <w:t>git</w:t>
      </w:r>
      <w:proofErr w:type="spellEnd"/>
      <w:proofErr w:type="gramEnd"/>
      <w:r w:rsidRPr="001935F0">
        <w:rPr>
          <w:rFonts w:cstheme="minorHAnsi"/>
        </w:rPr>
        <w:t xml:space="preserve"> branch -r</w:t>
      </w:r>
      <w:r w:rsidRPr="001935F0">
        <w:rPr>
          <w:rFonts w:cstheme="minorHAnsi"/>
        </w:rPr>
        <w:cr/>
      </w:r>
      <w:r w:rsidRPr="001935F0">
        <w:rPr>
          <w:rFonts w:cstheme="minorHAnsi"/>
        </w:rPr>
        <w:cr/>
        <w:t># List all branches, both local and remote</w:t>
      </w:r>
      <w:r w:rsidRPr="001935F0">
        <w:rPr>
          <w:rFonts w:cstheme="minorHAnsi"/>
        </w:rPr>
        <w:cr/>
      </w:r>
      <w:proofErr w:type="spellStart"/>
      <w:proofErr w:type="gramStart"/>
      <w:r w:rsidRPr="001935F0">
        <w:rPr>
          <w:rFonts w:cstheme="minorHAnsi"/>
        </w:rPr>
        <w:t>git</w:t>
      </w:r>
      <w:proofErr w:type="spellEnd"/>
      <w:proofErr w:type="gramEnd"/>
      <w:r w:rsidRPr="001935F0">
        <w:rPr>
          <w:rFonts w:cstheme="minorHAnsi"/>
        </w:rPr>
        <w:t xml:space="preserve"> branch </w:t>
      </w:r>
      <w:r w:rsidR="00C53257">
        <w:rPr>
          <w:rFonts w:cstheme="minorHAnsi"/>
        </w:rPr>
        <w:t>–</w:t>
      </w:r>
      <w:r w:rsidRPr="001935F0">
        <w:rPr>
          <w:rFonts w:cstheme="minorHAnsi"/>
        </w:rPr>
        <w:t>a</w:t>
      </w:r>
    </w:p>
    <w:p w:rsidR="00C53257" w:rsidRDefault="00C53257" w:rsidP="001935F0">
      <w:pPr>
        <w:rPr>
          <w:rFonts w:cstheme="minorHAnsi"/>
        </w:rPr>
      </w:pPr>
      <w:r>
        <w:rPr>
          <w:rFonts w:cstheme="minorHAnsi"/>
        </w:rPr>
        <w:t># create new branch</w:t>
      </w:r>
    </w:p>
    <w:p w:rsidR="00C53257" w:rsidRDefault="00C53257" w:rsidP="001935F0">
      <w:pPr>
        <w:rPr>
          <w:rFonts w:cstheme="minorHAnsi"/>
        </w:rPr>
      </w:pPr>
      <w:proofErr w:type="spellStart"/>
      <w:proofErr w:type="gramStart"/>
      <w:r>
        <w:rPr>
          <w:rFonts w:cstheme="minorHAnsi"/>
        </w:rPr>
        <w:t>git</w:t>
      </w:r>
      <w:proofErr w:type="spellEnd"/>
      <w:proofErr w:type="gramEnd"/>
      <w:r>
        <w:rPr>
          <w:rFonts w:cstheme="minorHAnsi"/>
        </w:rPr>
        <w:t xml:space="preserve"> checkout –b &lt;branch name&gt;</w:t>
      </w:r>
    </w:p>
    <w:p w:rsidR="00FB0F9C" w:rsidRDefault="00820DD8" w:rsidP="001935F0">
      <w:pPr>
        <w:rPr>
          <w:rFonts w:cstheme="minorHAnsi"/>
        </w:rPr>
      </w:pPr>
      <w:r>
        <w:rPr>
          <w:rFonts w:cstheme="minorHAnsi"/>
        </w:rPr>
        <w:t xml:space="preserve"># this all three have a same work </w:t>
      </w:r>
    </w:p>
    <w:p w:rsidR="00FB0F9C" w:rsidRDefault="00FB0F9C" w:rsidP="001935F0">
      <w:pPr>
        <w:rPr>
          <w:rFonts w:cstheme="minorHAnsi"/>
        </w:rPr>
      </w:pPr>
      <w:proofErr w:type="spellStart"/>
      <w:proofErr w:type="gramStart"/>
      <w:r w:rsidRPr="00FB0F9C">
        <w:rPr>
          <w:rFonts w:cstheme="minorHAnsi"/>
        </w:rPr>
        <w:t>git</w:t>
      </w:r>
      <w:proofErr w:type="spellEnd"/>
      <w:proofErr w:type="gramEnd"/>
      <w:r w:rsidRPr="00FB0F9C">
        <w:rPr>
          <w:rFonts w:cstheme="minorHAnsi"/>
        </w:rPr>
        <w:t xml:space="preserve"> add .  &amp;&amp; </w:t>
      </w:r>
      <w:proofErr w:type="spellStart"/>
      <w:r w:rsidRPr="00FB0F9C">
        <w:rPr>
          <w:rFonts w:cstheme="minorHAnsi"/>
        </w:rPr>
        <w:t>git</w:t>
      </w:r>
      <w:proofErr w:type="spellEnd"/>
      <w:r w:rsidRPr="00FB0F9C">
        <w:rPr>
          <w:rFonts w:cstheme="minorHAnsi"/>
        </w:rPr>
        <w:t xml:space="preserve"> add * &amp;&amp; </w:t>
      </w:r>
      <w:proofErr w:type="spellStart"/>
      <w:r w:rsidRPr="00FB0F9C">
        <w:rPr>
          <w:rFonts w:cstheme="minorHAnsi"/>
        </w:rPr>
        <w:t>git</w:t>
      </w:r>
      <w:proofErr w:type="spellEnd"/>
      <w:r w:rsidRPr="00FB0F9C">
        <w:rPr>
          <w:rFonts w:cstheme="minorHAnsi"/>
        </w:rPr>
        <w:t xml:space="preserve"> add </w:t>
      </w:r>
      <w:r w:rsidR="00820DD8">
        <w:rPr>
          <w:rFonts w:cstheme="minorHAnsi"/>
        </w:rPr>
        <w:t>–</w:t>
      </w:r>
      <w:r w:rsidRPr="00FB0F9C">
        <w:rPr>
          <w:rFonts w:cstheme="minorHAnsi"/>
        </w:rPr>
        <w:t>all</w:t>
      </w:r>
      <w:r w:rsidR="00820DD8">
        <w:rPr>
          <w:rFonts w:cstheme="minorHAnsi"/>
        </w:rPr>
        <w:t xml:space="preserve"> </w:t>
      </w:r>
      <w:r w:rsidR="00BB35F0">
        <w:rPr>
          <w:rFonts w:cstheme="minorHAnsi"/>
        </w:rPr>
        <w:t xml:space="preserve"> </w:t>
      </w:r>
      <w:r w:rsidR="00820DD8">
        <w:rPr>
          <w:rFonts w:cstheme="minorHAnsi"/>
        </w:rPr>
        <w:t xml:space="preserve"> (all these three have same work) imp</w:t>
      </w:r>
    </w:p>
    <w:p w:rsidR="008A251F" w:rsidRDefault="008A251F" w:rsidP="001935F0">
      <w:pPr>
        <w:rPr>
          <w:rFonts w:cstheme="minorHAnsi"/>
        </w:rPr>
      </w:pPr>
    </w:p>
    <w:p w:rsidR="008A251F" w:rsidRDefault="008A251F" w:rsidP="008A251F">
      <w:pPr>
        <w:pStyle w:val="Heading4"/>
        <w:spacing w:before="0"/>
        <w:rPr>
          <w:rFonts w:ascii="Arial" w:hAnsi="Arial" w:cs="Arial"/>
          <w:color w:val="115C36"/>
          <w:sz w:val="27"/>
          <w:szCs w:val="27"/>
        </w:rPr>
      </w:pPr>
      <w:proofErr w:type="spellStart"/>
      <w:r>
        <w:rPr>
          <w:rFonts w:ascii="Arial" w:hAnsi="Arial" w:cs="Arial"/>
          <w:color w:val="115C36"/>
          <w:sz w:val="27"/>
          <w:szCs w:val="27"/>
        </w:rPr>
        <w:t>Git</w:t>
      </w:r>
      <w:proofErr w:type="spellEnd"/>
      <w:r>
        <w:rPr>
          <w:rFonts w:ascii="Arial" w:hAnsi="Arial" w:cs="Arial"/>
          <w:color w:val="115C36"/>
          <w:sz w:val="27"/>
          <w:szCs w:val="27"/>
        </w:rPr>
        <w:t xml:space="preserve"> versus </w:t>
      </w:r>
      <w:proofErr w:type="spellStart"/>
      <w:r>
        <w:rPr>
          <w:rFonts w:ascii="Arial" w:hAnsi="Arial" w:cs="Arial"/>
          <w:color w:val="115C36"/>
          <w:sz w:val="27"/>
          <w:szCs w:val="27"/>
        </w:rPr>
        <w:t>GitHub</w:t>
      </w:r>
      <w:proofErr w:type="spellEnd"/>
    </w:p>
    <w:p w:rsidR="008A251F" w:rsidRDefault="008A251F" w:rsidP="008A251F">
      <w:pPr>
        <w:pStyle w:val="NormalWeb"/>
        <w:spacing w:before="0" w:beforeAutospacing="0"/>
        <w:rPr>
          <w:rFonts w:ascii="Arial" w:hAnsi="Arial" w:cs="Arial"/>
          <w:color w:val="3A3A3A"/>
        </w:rPr>
      </w:pPr>
      <w:proofErr w:type="spellStart"/>
      <w:r>
        <w:rPr>
          <w:rStyle w:val="Strong"/>
          <w:rFonts w:ascii="Arial" w:hAnsi="Arial" w:cs="Arial"/>
          <w:color w:val="3A3A3A"/>
        </w:rPr>
        <w:t>Git</w:t>
      </w:r>
      <w:proofErr w:type="spellEnd"/>
      <w:r>
        <w:rPr>
          <w:rFonts w:ascii="Arial" w:hAnsi="Arial" w:cs="Arial"/>
          <w:color w:val="3A3A3A"/>
        </w:rPr>
        <w:t> is a separate technology from </w:t>
      </w:r>
      <w:proofErr w:type="spellStart"/>
      <w:r>
        <w:rPr>
          <w:rStyle w:val="Strong"/>
          <w:rFonts w:ascii="Arial" w:hAnsi="Arial" w:cs="Arial"/>
          <w:color w:val="3A3A3A"/>
        </w:rPr>
        <w:t>GitHub</w:t>
      </w:r>
      <w:proofErr w:type="spellEnd"/>
      <w:r>
        <w:rPr>
          <w:rFonts w:ascii="Arial" w:hAnsi="Arial" w:cs="Arial"/>
          <w:color w:val="3A3A3A"/>
        </w:rPr>
        <w:t>, and you need BOTH to manage your repository.</w:t>
      </w:r>
    </w:p>
    <w:p w:rsidR="008A251F" w:rsidRDefault="008A251F" w:rsidP="008A251F">
      <w:pPr>
        <w:numPr>
          <w:ilvl w:val="0"/>
          <w:numId w:val="2"/>
        </w:numPr>
        <w:spacing w:before="100" w:beforeAutospacing="1" w:after="100" w:afterAutospacing="1" w:line="240" w:lineRule="auto"/>
        <w:ind w:left="375"/>
        <w:rPr>
          <w:rFonts w:ascii="Arial" w:hAnsi="Arial" w:cs="Arial"/>
          <w:color w:val="3A3A3A"/>
        </w:rPr>
      </w:pPr>
      <w:proofErr w:type="spellStart"/>
      <w:r>
        <w:rPr>
          <w:rStyle w:val="Strong"/>
          <w:rFonts w:ascii="Arial" w:hAnsi="Arial" w:cs="Arial"/>
          <w:color w:val="3A3A3A"/>
        </w:rPr>
        <w:t>Git</w:t>
      </w:r>
      <w:proofErr w:type="spellEnd"/>
      <w:r>
        <w:rPr>
          <w:rFonts w:ascii="Arial" w:hAnsi="Arial" w:cs="Arial"/>
          <w:color w:val="3A3A3A"/>
        </w:rPr>
        <w:t xml:space="preserve"> is software that you must install on your computer. It manages and tracks changes to files in your local repository so that it can report those changes to </w:t>
      </w:r>
      <w:proofErr w:type="spellStart"/>
      <w:r>
        <w:rPr>
          <w:rFonts w:ascii="Arial" w:hAnsi="Arial" w:cs="Arial"/>
          <w:color w:val="3A3A3A"/>
        </w:rPr>
        <w:t>GitHub</w:t>
      </w:r>
      <w:proofErr w:type="spellEnd"/>
      <w:r>
        <w:rPr>
          <w:rFonts w:ascii="Arial" w:hAnsi="Arial" w:cs="Arial"/>
          <w:color w:val="3A3A3A"/>
        </w:rPr>
        <w:t xml:space="preserve"> when you synchronize your local files with your remote repository files.</w:t>
      </w:r>
    </w:p>
    <w:p w:rsidR="008A251F" w:rsidRDefault="008A251F" w:rsidP="008A251F">
      <w:pPr>
        <w:numPr>
          <w:ilvl w:val="0"/>
          <w:numId w:val="2"/>
        </w:numPr>
        <w:spacing w:before="100" w:beforeAutospacing="1" w:after="100" w:afterAutospacing="1" w:line="240" w:lineRule="auto"/>
        <w:ind w:left="375"/>
        <w:rPr>
          <w:rFonts w:ascii="Arial" w:hAnsi="Arial" w:cs="Arial"/>
          <w:color w:val="3A3A3A"/>
        </w:rPr>
      </w:pPr>
      <w:proofErr w:type="spellStart"/>
      <w:r>
        <w:rPr>
          <w:rStyle w:val="Strong"/>
          <w:rFonts w:ascii="Arial" w:hAnsi="Arial" w:cs="Arial"/>
          <w:color w:val="3A3A3A"/>
        </w:rPr>
        <w:t>GitHub</w:t>
      </w:r>
      <w:proofErr w:type="spellEnd"/>
      <w:r>
        <w:rPr>
          <w:rFonts w:ascii="Arial" w:hAnsi="Arial" w:cs="Arial"/>
          <w:color w:val="3A3A3A"/>
        </w:rPr>
        <w:t xml:space="preserve"> is a website that provides </w:t>
      </w:r>
      <w:proofErr w:type="spellStart"/>
      <w:r>
        <w:rPr>
          <w:rFonts w:ascii="Arial" w:hAnsi="Arial" w:cs="Arial"/>
          <w:color w:val="3A3A3A"/>
        </w:rPr>
        <w:t>Git</w:t>
      </w:r>
      <w:proofErr w:type="spellEnd"/>
      <w:r>
        <w:rPr>
          <w:rFonts w:ascii="Arial" w:hAnsi="Arial" w:cs="Arial"/>
          <w:color w:val="3A3A3A"/>
        </w:rPr>
        <w:t xml:space="preserve"> hosting services. You must create an account in </w:t>
      </w:r>
      <w:proofErr w:type="spellStart"/>
      <w:r>
        <w:rPr>
          <w:rFonts w:ascii="Arial" w:hAnsi="Arial" w:cs="Arial"/>
          <w:color w:val="3A3A3A"/>
        </w:rPr>
        <w:t>GitHub</w:t>
      </w:r>
      <w:proofErr w:type="spellEnd"/>
      <w:r>
        <w:rPr>
          <w:rFonts w:ascii="Arial" w:hAnsi="Arial" w:cs="Arial"/>
          <w:color w:val="3A3A3A"/>
        </w:rPr>
        <w:t xml:space="preserve"> before you can create a remote repository for your files.</w:t>
      </w:r>
    </w:p>
    <w:p w:rsidR="00833638" w:rsidRDefault="00833638" w:rsidP="00833638">
      <w:pPr>
        <w:spacing w:before="100" w:beforeAutospacing="1" w:after="100" w:afterAutospacing="1" w:line="240" w:lineRule="auto"/>
        <w:rPr>
          <w:rFonts w:ascii="Arial" w:hAnsi="Arial" w:cs="Arial"/>
          <w:color w:val="3A3A3A"/>
        </w:rPr>
      </w:pPr>
    </w:p>
    <w:p w:rsidR="00833638" w:rsidRDefault="00833638" w:rsidP="00833638">
      <w:pPr>
        <w:spacing w:before="100" w:beforeAutospacing="1" w:after="100" w:afterAutospacing="1" w:line="240" w:lineRule="auto"/>
        <w:rPr>
          <w:rFonts w:ascii="Arial" w:hAnsi="Arial" w:cs="Arial"/>
          <w:color w:val="3A3A3A"/>
        </w:rPr>
      </w:pPr>
    </w:p>
    <w:p w:rsidR="00833638" w:rsidRDefault="00833638" w:rsidP="00833638">
      <w:pPr>
        <w:spacing w:before="100" w:beforeAutospacing="1" w:after="100" w:afterAutospacing="1" w:line="240" w:lineRule="auto"/>
        <w:rPr>
          <w:rFonts w:ascii="Arial" w:hAnsi="Arial" w:cs="Arial"/>
          <w:color w:val="3A3A3A"/>
        </w:rPr>
      </w:pPr>
    </w:p>
    <w:p w:rsidR="00833638" w:rsidRDefault="00833638" w:rsidP="00833638">
      <w:pPr>
        <w:spacing w:before="100" w:beforeAutospacing="1" w:after="100" w:afterAutospacing="1" w:line="240" w:lineRule="auto"/>
        <w:rPr>
          <w:rFonts w:ascii="Arial" w:hAnsi="Arial" w:cs="Arial"/>
          <w:color w:val="3A3A3A"/>
        </w:rPr>
      </w:pPr>
      <w:r w:rsidRPr="00833638">
        <w:rPr>
          <w:rFonts w:ascii="Arial" w:hAnsi="Arial" w:cs="Arial"/>
          <w:color w:val="3A3A3A"/>
        </w:rPr>
        <w:t>CSMA/CD is one such technique where different stations that follow this protocol agree on some terms and collision detection measures for effective transmission.</w:t>
      </w:r>
    </w:p>
    <w:p w:rsidR="00833638" w:rsidRDefault="00833638" w:rsidP="00833638">
      <w:pPr>
        <w:spacing w:before="100" w:beforeAutospacing="1" w:after="100" w:afterAutospacing="1" w:line="240" w:lineRule="auto"/>
      </w:pPr>
      <w:hyperlink r:id="rId18" w:history="1">
        <w:r>
          <w:rPr>
            <w:rStyle w:val="Hyperlink"/>
          </w:rPr>
          <w:t xml:space="preserve">Collision Detection in CSMA/CD - </w:t>
        </w:r>
        <w:proofErr w:type="spellStart"/>
        <w:r>
          <w:rPr>
            <w:rStyle w:val="Hyperlink"/>
          </w:rPr>
          <w:t>GeeksforGeeks</w:t>
        </w:r>
        <w:proofErr w:type="spellEnd"/>
      </w:hyperlink>
    </w:p>
    <w:p w:rsidR="00DC6BCC" w:rsidRDefault="00DC6BCC" w:rsidP="00833638">
      <w:pPr>
        <w:spacing w:before="100" w:beforeAutospacing="1" w:after="100" w:afterAutospacing="1" w:line="240" w:lineRule="auto"/>
        <w:rPr>
          <w:rFonts w:ascii="Arial" w:hAnsi="Arial" w:cs="Arial"/>
          <w:color w:val="3A3A3A"/>
        </w:rPr>
      </w:pPr>
    </w:p>
    <w:p w:rsidR="00DC6BCC" w:rsidRDefault="00DC6BCC" w:rsidP="00833638">
      <w:pPr>
        <w:spacing w:before="100" w:beforeAutospacing="1" w:after="100" w:afterAutospacing="1" w:line="240" w:lineRule="auto"/>
        <w:rPr>
          <w:rFonts w:ascii="Arial" w:hAnsi="Arial" w:cs="Arial"/>
          <w:color w:val="273239"/>
          <w:spacing w:val="2"/>
          <w:sz w:val="27"/>
          <w:szCs w:val="27"/>
          <w:shd w:val="clear" w:color="auto" w:fill="FFFFFF"/>
        </w:rPr>
      </w:pPr>
      <w:proofErr w:type="gramStart"/>
      <w:r>
        <w:rPr>
          <w:rFonts w:ascii="Arial" w:hAnsi="Arial" w:cs="Arial"/>
          <w:color w:val="273239"/>
          <w:spacing w:val="2"/>
          <w:sz w:val="27"/>
          <w:szCs w:val="27"/>
          <w:shd w:val="clear" w:color="auto" w:fill="FFFFFF"/>
        </w:rPr>
        <w:lastRenderedPageBreak/>
        <w:t>Hub :</w:t>
      </w:r>
      <w:proofErr w:type="gramEnd"/>
      <w:r>
        <w:rPr>
          <w:rFonts w:ascii="Arial" w:hAnsi="Arial" w:cs="Arial"/>
          <w:color w:val="273239"/>
          <w:spacing w:val="2"/>
          <w:sz w:val="27"/>
          <w:szCs w:val="27"/>
          <w:shd w:val="clear" w:color="auto" w:fill="FFFFFF"/>
        </w:rPr>
        <w:t xml:space="preserve"> </w:t>
      </w:r>
      <w:r>
        <w:rPr>
          <w:rFonts w:ascii="Arial" w:hAnsi="Arial" w:cs="Arial"/>
          <w:color w:val="273239"/>
          <w:spacing w:val="2"/>
          <w:sz w:val="27"/>
          <w:szCs w:val="27"/>
          <w:shd w:val="clear" w:color="auto" w:fill="FFFFFF"/>
        </w:rPr>
        <w:t>A hub is a multi-port repeater. A hub connects multiple wires coming from different branches, for example, the connector in star topology which connects different stations.</w:t>
      </w:r>
    </w:p>
    <w:p w:rsidR="00857456" w:rsidRDefault="00857456" w:rsidP="00833638">
      <w:pPr>
        <w:spacing w:before="100" w:beforeAutospacing="1" w:after="100" w:afterAutospacing="1" w:line="240" w:lineRule="auto"/>
        <w:rPr>
          <w:rFonts w:ascii="Helvetica" w:hAnsi="Helvetica" w:cs="Helvetica"/>
          <w:color w:val="111111"/>
          <w:shd w:val="clear" w:color="auto" w:fill="FFFFFF"/>
        </w:rPr>
      </w:pPr>
      <w:proofErr w:type="gramStart"/>
      <w:r>
        <w:rPr>
          <w:rFonts w:ascii="Helvetica" w:hAnsi="Helvetica" w:cs="Helvetica"/>
          <w:color w:val="111111"/>
          <w:shd w:val="clear" w:color="auto" w:fill="FFFFFF"/>
        </w:rPr>
        <w:t>Repeater :</w:t>
      </w:r>
      <w:proofErr w:type="gramEnd"/>
      <w:r>
        <w:rPr>
          <w:rFonts w:ascii="Helvetica" w:hAnsi="Helvetica" w:cs="Helvetica"/>
          <w:color w:val="111111"/>
          <w:shd w:val="clear" w:color="auto" w:fill="FFFFFF"/>
        </w:rPr>
        <w:t xml:space="preserve"> </w:t>
      </w:r>
      <w:r>
        <w:rPr>
          <w:rFonts w:ascii="Helvetica" w:hAnsi="Helvetica" w:cs="Helvetica"/>
          <w:color w:val="111111"/>
          <w:shd w:val="clear" w:color="auto" w:fill="FFFFFF"/>
        </w:rPr>
        <w:t>In telecommunications, a repeater is</w:t>
      </w:r>
      <w:r>
        <w:rPr>
          <w:rStyle w:val="Strong"/>
          <w:rFonts w:ascii="Helvetica" w:hAnsi="Helvetica" w:cs="Helvetica"/>
          <w:color w:val="111111"/>
          <w:shd w:val="clear" w:color="auto" w:fill="FFFFFF"/>
        </w:rPr>
        <w:t> an electronic device that receives a signal and retransmits it.</w:t>
      </w:r>
      <w:r>
        <w:rPr>
          <w:rFonts w:ascii="Helvetica" w:hAnsi="Helvetica" w:cs="Helvetica"/>
          <w:color w:val="111111"/>
          <w:shd w:val="clear" w:color="auto" w:fill="FFFFFF"/>
        </w:rPr>
        <w:t> Repeaters are used to extend transmissions so that the signal can cover longer distances or be received on the other side of an obstruction.</w:t>
      </w:r>
    </w:p>
    <w:p w:rsidR="00857456" w:rsidRDefault="00857456" w:rsidP="00833638">
      <w:pPr>
        <w:spacing w:before="100" w:beforeAutospacing="1" w:after="100" w:afterAutospacing="1" w:line="240" w:lineRule="auto"/>
        <w:rPr>
          <w:rFonts w:ascii="Arial" w:hAnsi="Arial" w:cs="Arial"/>
          <w:color w:val="3A3A3A"/>
        </w:rPr>
      </w:pPr>
      <w:proofErr w:type="gramStart"/>
      <w:r w:rsidRPr="00857456">
        <w:rPr>
          <w:rFonts w:ascii="Arial" w:hAnsi="Arial" w:cs="Arial"/>
          <w:color w:val="3A3A3A"/>
        </w:rPr>
        <w:t>SWITCH :</w:t>
      </w:r>
      <w:proofErr w:type="gramEnd"/>
      <w:r w:rsidRPr="00857456">
        <w:rPr>
          <w:rFonts w:ascii="Arial" w:hAnsi="Arial" w:cs="Arial"/>
          <w:color w:val="3A3A3A"/>
        </w:rPr>
        <w:t xml:space="preserve"> It is an advanced device which can selectively forward the data packets</w:t>
      </w:r>
      <w:r>
        <w:rPr>
          <w:rFonts w:ascii="Arial" w:hAnsi="Arial" w:cs="Arial"/>
          <w:color w:val="3A3A3A"/>
        </w:rPr>
        <w:t>.</w:t>
      </w:r>
    </w:p>
    <w:p w:rsidR="00857456" w:rsidRDefault="00857456" w:rsidP="00833638">
      <w:pPr>
        <w:spacing w:before="100" w:beforeAutospacing="1" w:after="100" w:afterAutospacing="1" w:line="240" w:lineRule="auto"/>
        <w:rPr>
          <w:rFonts w:ascii="Arial" w:hAnsi="Arial" w:cs="Arial"/>
          <w:color w:val="3A3A3A"/>
        </w:rPr>
      </w:pPr>
      <w:r w:rsidRPr="00857456">
        <w:rPr>
          <w:rFonts w:ascii="Arial" w:hAnsi="Arial" w:cs="Arial"/>
          <w:color w:val="3A3A3A"/>
        </w:rPr>
        <w:t>Gateway: A device that connects and translates communications between different network protocols.</w:t>
      </w:r>
    </w:p>
    <w:p w:rsidR="00857456" w:rsidRDefault="00857456" w:rsidP="00833638">
      <w:pPr>
        <w:spacing w:before="100" w:beforeAutospacing="1" w:after="100" w:afterAutospacing="1" w:line="240" w:lineRule="auto"/>
        <w:rPr>
          <w:rFonts w:ascii="Arial" w:hAnsi="Arial" w:cs="Arial"/>
          <w:color w:val="3A3A3A"/>
        </w:rPr>
      </w:pPr>
      <w:r w:rsidRPr="00857456">
        <w:rPr>
          <w:rFonts w:ascii="Arial" w:hAnsi="Arial" w:cs="Arial"/>
          <w:color w:val="3A3A3A"/>
        </w:rPr>
        <w:t>A bridge in a computer network is a device used to connect multiple LANs together with a larger Local Area Network (LAN). The mechanism of network aggregation is known as bridging.</w:t>
      </w:r>
    </w:p>
    <w:p w:rsidR="008A251F" w:rsidRDefault="00857456" w:rsidP="001935F0">
      <w:pPr>
        <w:rPr>
          <w:rFonts w:cstheme="minorHAnsi"/>
        </w:rPr>
      </w:pPr>
      <w:proofErr w:type="gramStart"/>
      <w:r w:rsidRPr="00857456">
        <w:rPr>
          <w:rFonts w:cstheme="minorHAnsi"/>
        </w:rPr>
        <w:t>Bridge :</w:t>
      </w:r>
      <w:proofErr w:type="gramEnd"/>
      <w:r w:rsidRPr="00857456">
        <w:rPr>
          <w:rFonts w:cstheme="minorHAnsi"/>
        </w:rPr>
        <w:t xml:space="preserve"> It acts as a mediator between two or more network devices/segments together &amp; forwards the traffic between them.</w:t>
      </w:r>
      <w:bookmarkStart w:id="0" w:name="_GoBack"/>
      <w:bookmarkEnd w:id="0"/>
    </w:p>
    <w:p w:rsidR="00FB0F9C" w:rsidRPr="00BB1075" w:rsidRDefault="00FB0F9C" w:rsidP="001935F0">
      <w:pPr>
        <w:rPr>
          <w:rFonts w:cstheme="minorHAnsi"/>
        </w:rPr>
      </w:pPr>
    </w:p>
    <w:sectPr w:rsidR="00FB0F9C" w:rsidRPr="00BB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96605"/>
    <w:multiLevelType w:val="hybridMultilevel"/>
    <w:tmpl w:val="D93C60B6"/>
    <w:lvl w:ilvl="0" w:tplc="964EA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8155EE"/>
    <w:multiLevelType w:val="multilevel"/>
    <w:tmpl w:val="A01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90"/>
    <w:rsid w:val="00076E5B"/>
    <w:rsid w:val="000E751D"/>
    <w:rsid w:val="001935F0"/>
    <w:rsid w:val="002D323F"/>
    <w:rsid w:val="003143DD"/>
    <w:rsid w:val="003803BD"/>
    <w:rsid w:val="00585268"/>
    <w:rsid w:val="005E6A39"/>
    <w:rsid w:val="005F2F1E"/>
    <w:rsid w:val="006F1D7E"/>
    <w:rsid w:val="00820DD8"/>
    <w:rsid w:val="00833638"/>
    <w:rsid w:val="00857456"/>
    <w:rsid w:val="008A251F"/>
    <w:rsid w:val="008D1A90"/>
    <w:rsid w:val="00942597"/>
    <w:rsid w:val="009D5FE5"/>
    <w:rsid w:val="00A16777"/>
    <w:rsid w:val="00B5404D"/>
    <w:rsid w:val="00BB1075"/>
    <w:rsid w:val="00BB35F0"/>
    <w:rsid w:val="00BD4397"/>
    <w:rsid w:val="00C53257"/>
    <w:rsid w:val="00CF1A4C"/>
    <w:rsid w:val="00D527DB"/>
    <w:rsid w:val="00D74ABD"/>
    <w:rsid w:val="00DC6BCC"/>
    <w:rsid w:val="00F23AD0"/>
    <w:rsid w:val="00F94556"/>
    <w:rsid w:val="00FB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E1312-4658-466F-B6F2-662E23B3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10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A2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A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1A90"/>
    <w:rPr>
      <w:color w:val="0000FF"/>
      <w:u w:val="single"/>
    </w:rPr>
  </w:style>
  <w:style w:type="character" w:customStyle="1" w:styleId="Heading2Char">
    <w:name w:val="Heading 2 Char"/>
    <w:basedOn w:val="DefaultParagraphFont"/>
    <w:link w:val="Heading2"/>
    <w:uiPriority w:val="9"/>
    <w:rsid w:val="00BB1075"/>
    <w:rPr>
      <w:rFonts w:ascii="Times New Roman" w:eastAsia="Times New Roman" w:hAnsi="Times New Roman" w:cs="Times New Roman"/>
      <w:b/>
      <w:bCs/>
      <w:sz w:val="36"/>
      <w:szCs w:val="36"/>
    </w:rPr>
  </w:style>
  <w:style w:type="paragraph" w:styleId="ListParagraph">
    <w:name w:val="List Paragraph"/>
    <w:basedOn w:val="Normal"/>
    <w:uiPriority w:val="34"/>
    <w:qFormat/>
    <w:rsid w:val="00A16777"/>
    <w:pPr>
      <w:ind w:left="720"/>
      <w:contextualSpacing/>
    </w:pPr>
  </w:style>
  <w:style w:type="character" w:customStyle="1" w:styleId="Heading4Char">
    <w:name w:val="Heading 4 Char"/>
    <w:basedOn w:val="DefaultParagraphFont"/>
    <w:link w:val="Heading4"/>
    <w:uiPriority w:val="9"/>
    <w:semiHidden/>
    <w:rsid w:val="008A251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A2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182573">
      <w:bodyDiv w:val="1"/>
      <w:marLeft w:val="0"/>
      <w:marRight w:val="0"/>
      <w:marTop w:val="0"/>
      <w:marBottom w:val="0"/>
      <w:divBdr>
        <w:top w:val="none" w:sz="0" w:space="0" w:color="auto"/>
        <w:left w:val="none" w:sz="0" w:space="0" w:color="auto"/>
        <w:bottom w:val="none" w:sz="0" w:space="0" w:color="auto"/>
        <w:right w:val="none" w:sz="0" w:space="0" w:color="auto"/>
      </w:divBdr>
    </w:div>
    <w:div w:id="1352488720">
      <w:bodyDiv w:val="1"/>
      <w:marLeft w:val="0"/>
      <w:marRight w:val="0"/>
      <w:marTop w:val="0"/>
      <w:marBottom w:val="0"/>
      <w:divBdr>
        <w:top w:val="none" w:sz="0" w:space="0" w:color="auto"/>
        <w:left w:val="none" w:sz="0" w:space="0" w:color="auto"/>
        <w:bottom w:val="none" w:sz="0" w:space="0" w:color="auto"/>
        <w:right w:val="none" w:sz="0" w:space="0" w:color="auto"/>
      </w:divBdr>
    </w:div>
    <w:div w:id="137766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machine_image" TargetMode="External"/><Relationship Id="rId13" Type="http://schemas.openxmlformats.org/officeDocument/2006/relationships/hyperlink" Target="https://www.techtarget.com/searchstorage/definition/secondary-auxiliary-storage" TargetMode="External"/><Relationship Id="rId18" Type="http://schemas.openxmlformats.org/officeDocument/2006/relationships/hyperlink" Target="https://www.geeksforgeeks.org/collision-detection-csmacd/" TargetMode="External"/><Relationship Id="rId3" Type="http://schemas.openxmlformats.org/officeDocument/2006/relationships/styles" Target="styles.xml"/><Relationship Id="rId7" Type="http://schemas.openxmlformats.org/officeDocument/2006/relationships/hyperlink" Target="https://en.wikipedia.org/wiki/Clustered_file_system" TargetMode="External"/><Relationship Id="rId12" Type="http://schemas.openxmlformats.org/officeDocument/2006/relationships/hyperlink" Target="https://www.techtarget.com/searchdatamanagement/definition/data" TargetMode="External"/><Relationship Id="rId17" Type="http://schemas.openxmlformats.org/officeDocument/2006/relationships/hyperlink" Target="https://github.com/settings/tokens"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VMware" TargetMode="External"/><Relationship Id="rId11" Type="http://schemas.openxmlformats.org/officeDocument/2006/relationships/hyperlink" Target="https://www.geeksforgeeks.org/paging-in-operating-system/" TargetMode="External"/><Relationship Id="rId5" Type="http://schemas.openxmlformats.org/officeDocument/2006/relationships/webSettings" Target="webSettings.xml"/><Relationship Id="rId15" Type="http://schemas.openxmlformats.org/officeDocument/2006/relationships/hyperlink" Target="https://www.techtarget.com/whatis/definition/operating-system-OS" TargetMode="External"/><Relationship Id="rId10" Type="http://schemas.openxmlformats.org/officeDocument/2006/relationships/hyperlink" Target="https://www.linux.com/what-is-linu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Mware_VMFS" TargetMode="External"/><Relationship Id="rId14" Type="http://schemas.openxmlformats.org/officeDocument/2006/relationships/hyperlink" Target="https://www.techtarget.com/searchstorage/definition/primary-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2AE3-3C2F-4673-B505-A6DCDA2B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2024-04-17T07:26:00Z</dcterms:created>
  <dcterms:modified xsi:type="dcterms:W3CDTF">2024-04-17T07:26:00Z</dcterms:modified>
</cp:coreProperties>
</file>