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551" w:rsidRDefault="004D7C31" w:rsidP="004D7C31">
      <w:pPr>
        <w:tabs>
          <w:tab w:val="num" w:pos="270"/>
        </w:tabs>
        <w:spacing w:after="0"/>
        <w:rPr>
          <w:rFonts w:ascii="Tahoma" w:hAnsi="Tahoma" w:cs="Tahoma"/>
          <w:b/>
          <w:bCs/>
          <w:sz w:val="28"/>
        </w:rPr>
      </w:pPr>
      <w:r w:rsidRPr="004D7C31">
        <w:rPr>
          <w:rFonts w:ascii="Tahoma" w:hAnsi="Tahoma" w:cs="Tahoma"/>
          <w:b/>
          <w:bCs/>
          <w:sz w:val="28"/>
        </w:rPr>
        <w:t>MUJTABA AHMED SAGRI</w:t>
      </w:r>
      <w:r>
        <w:rPr>
          <w:rFonts w:ascii="Tahoma" w:hAnsi="Tahoma" w:cs="Tahoma"/>
          <w:b/>
          <w:bCs/>
          <w:sz w:val="28"/>
        </w:rPr>
        <w:t xml:space="preserve"> </w:t>
      </w:r>
    </w:p>
    <w:p w:rsidR="004D7C31" w:rsidRDefault="007B7551" w:rsidP="004D7C31">
      <w:pPr>
        <w:tabs>
          <w:tab w:val="num" w:pos="270"/>
        </w:tabs>
        <w:spacing w:after="0"/>
        <w:rPr>
          <w:rFonts w:ascii="Tahoma" w:hAnsi="Tahoma" w:cs="Tahoma"/>
          <w:b/>
          <w:bCs/>
          <w:sz w:val="28"/>
        </w:rPr>
      </w:pPr>
      <w:r w:rsidRPr="007B7551">
        <w:rPr>
          <w:rFonts w:ascii="Tahoma" w:hAnsi="Tahoma" w:cs="Tahoma"/>
          <w:bCs/>
          <w:sz w:val="20"/>
          <w:shd w:val="clear" w:color="auto" w:fill="FFF2CC" w:themeFill="accent4" w:themeFillTint="33"/>
        </w:rPr>
        <w:t xml:space="preserve">Administration Management | </w:t>
      </w:r>
      <w:r w:rsidRPr="007B7551">
        <w:rPr>
          <w:rFonts w:ascii="Tahoma" w:hAnsi="Tahoma" w:cs="Tahoma"/>
          <w:sz w:val="20"/>
          <w:szCs w:val="20"/>
          <w:shd w:val="clear" w:color="auto" w:fill="FFF2CC" w:themeFill="accent4" w:themeFillTint="33"/>
        </w:rPr>
        <w:t xml:space="preserve">HR Management | Performance </w:t>
      </w:r>
      <w:r w:rsidRPr="007B7551">
        <w:rPr>
          <w:rFonts w:ascii="Tahoma" w:hAnsi="Tahoma" w:cs="Tahoma"/>
          <w:bCs/>
          <w:sz w:val="20"/>
          <w:shd w:val="clear" w:color="auto" w:fill="FFF2CC" w:themeFill="accent4" w:themeFillTint="33"/>
        </w:rPr>
        <w:t>Management | Client Relationship Management</w:t>
      </w:r>
      <w:r>
        <w:rPr>
          <w:rFonts w:ascii="Tahoma" w:hAnsi="Tahoma" w:cs="Tahoma"/>
          <w:b/>
          <w:bCs/>
          <w:sz w:val="28"/>
        </w:rPr>
        <w:t xml:space="preserve"> </w:t>
      </w:r>
      <w:r w:rsidR="004D7C31">
        <w:rPr>
          <w:rFonts w:ascii="Tahoma" w:hAnsi="Tahoma" w:cs="Tahoma"/>
          <w:b/>
          <w:bCs/>
          <w:sz w:val="28"/>
        </w:rPr>
        <w:t xml:space="preserve">                </w:t>
      </w:r>
    </w:p>
    <w:p w:rsidR="004D7C31" w:rsidRPr="004D7C31" w:rsidRDefault="004D7C31" w:rsidP="004D7C31">
      <w:pPr>
        <w:tabs>
          <w:tab w:val="num" w:pos="270"/>
        </w:tabs>
        <w:spacing w:after="0"/>
        <w:rPr>
          <w:rFonts w:ascii="Tahoma" w:hAnsi="Tahoma" w:cs="Tahoma"/>
          <w:sz w:val="21"/>
          <w:szCs w:val="21"/>
          <w:lang w:val="en-GB"/>
        </w:rPr>
      </w:pPr>
      <w:r w:rsidRPr="004D7C31">
        <w:rPr>
          <w:rFonts w:ascii="Tahoma" w:hAnsi="Tahoma" w:cs="Tahoma"/>
          <w:sz w:val="21"/>
          <w:szCs w:val="21"/>
          <w:lang w:val="en-GB"/>
        </w:rPr>
        <w:sym w:font="Wingdings" w:char="F02A"/>
      </w:r>
      <w:r w:rsidRPr="004D7C31">
        <w:rPr>
          <w:rFonts w:ascii="Tahoma" w:hAnsi="Tahoma" w:cs="Tahoma"/>
          <w:sz w:val="21"/>
          <w:szCs w:val="21"/>
          <w:lang w:val="en-GB"/>
        </w:rPr>
        <w:t xml:space="preserve">: </w:t>
      </w:r>
      <w:hyperlink r:id="rId5" w:history="1">
        <w:r w:rsidR="00C643A2" w:rsidRPr="00C643A2">
          <w:rPr>
            <w:rStyle w:val="Hyperlink"/>
            <w:rFonts w:ascii="Tahoma" w:hAnsi="Tahoma" w:cs="Tahoma"/>
            <w:sz w:val="21"/>
            <w:szCs w:val="21"/>
          </w:rPr>
          <w:t>Mujtaba.ahmed8055@gmail.com</w:t>
        </w:r>
      </w:hyperlink>
      <w:r w:rsidR="00C643A2">
        <w:t xml:space="preserve"> </w:t>
      </w:r>
      <w:r w:rsidRPr="004D7C31">
        <w:rPr>
          <w:rFonts w:ascii="Tahoma" w:hAnsi="Tahoma" w:cs="Tahoma"/>
          <w:sz w:val="21"/>
          <w:szCs w:val="21"/>
          <w:lang w:val="en-GB"/>
        </w:rPr>
        <w:t xml:space="preserve">| </w:t>
      </w:r>
      <w:r w:rsidRPr="004D7C31">
        <w:rPr>
          <w:rFonts w:ascii="Segoe UI Symbol" w:eastAsia="MS Gothic" w:hAnsi="Segoe UI Symbol" w:cs="Segoe UI Symbol"/>
          <w:color w:val="262626"/>
          <w:sz w:val="21"/>
          <w:szCs w:val="21"/>
          <w:lang w:val="en-GB"/>
        </w:rPr>
        <w:t>☎</w:t>
      </w:r>
      <w:r w:rsidRPr="004D7C31">
        <w:rPr>
          <w:rFonts w:ascii="Tahoma" w:hAnsi="Tahoma" w:cs="Tahoma"/>
          <w:sz w:val="21"/>
          <w:szCs w:val="21"/>
          <w:lang w:val="en-GB"/>
        </w:rPr>
        <w:t>: +91 9739242093</w:t>
      </w:r>
    </w:p>
    <w:p w:rsidR="004D7C31" w:rsidRPr="004D7C31" w:rsidRDefault="004D7C31" w:rsidP="004D7C31">
      <w:pPr>
        <w:spacing w:after="0"/>
        <w:rPr>
          <w:rFonts w:ascii="Tahoma" w:hAnsi="Tahoma" w:cs="Tahoma"/>
          <w:color w:val="0563C1" w:themeColor="hyperlink"/>
          <w:sz w:val="21"/>
          <w:szCs w:val="21"/>
          <w:u w:val="single"/>
          <w:lang w:val="en-GB" w:eastAsia="en-IN"/>
        </w:rPr>
      </w:pPr>
      <w:r w:rsidRPr="004D7C31">
        <w:rPr>
          <w:rFonts w:ascii="Tahoma" w:hAnsi="Tahoma" w:cs="Tahoma"/>
          <w:noProof/>
          <w:sz w:val="21"/>
          <w:szCs w:val="21"/>
          <w:lang w:val="en-IN" w:eastAsia="en-IN"/>
        </w:rPr>
        <w:drawing>
          <wp:inline distT="0" distB="0" distL="0" distR="0">
            <wp:extent cx="146685" cy="146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4D7C31">
        <w:rPr>
          <w:rFonts w:ascii="Tahoma" w:hAnsi="Tahoma" w:cs="Tahoma"/>
          <w:sz w:val="21"/>
          <w:szCs w:val="21"/>
          <w:lang w:val="en-GB" w:eastAsia="en-IN"/>
        </w:rPr>
        <w:t xml:space="preserve">: </w:t>
      </w:r>
      <w:hyperlink r:id="rId7" w:history="1">
        <w:r w:rsidR="00C643A2" w:rsidRPr="00066A5A">
          <w:rPr>
            <w:rStyle w:val="Hyperlink"/>
            <w:rFonts w:ascii="Tahoma" w:hAnsi="Tahoma" w:cs="Tahoma"/>
            <w:noProof/>
            <w:sz w:val="21"/>
            <w:szCs w:val="21"/>
            <w:lang w:val="en-GB"/>
          </w:rPr>
          <w:t>https://www.linkedin.com/in/mujtaba-ahmed-aa33a920b/</w:t>
        </w:r>
      </w:hyperlink>
      <w:r w:rsidR="00C643A2">
        <w:rPr>
          <w:rFonts w:ascii="Tahoma" w:hAnsi="Tahoma" w:cs="Tahoma"/>
          <w:noProof/>
          <w:color w:val="FF0000"/>
          <w:sz w:val="21"/>
          <w:szCs w:val="21"/>
          <w:lang w:val="en-GB"/>
        </w:rPr>
        <w:t xml:space="preserve"> </w:t>
      </w:r>
      <w:r w:rsidRPr="004D7C31">
        <w:rPr>
          <w:rFonts w:ascii="Tahoma" w:hAnsi="Tahoma" w:cs="Tahoma"/>
          <w:sz w:val="21"/>
          <w:szCs w:val="21"/>
          <w:lang w:val="en-GB"/>
        </w:rPr>
        <w:t>|</w:t>
      </w:r>
      <w:r w:rsidRPr="004D7C31">
        <w:rPr>
          <w:rFonts w:ascii="Tahoma" w:hAnsi="Tahoma" w:cs="Tahoma"/>
          <w:b/>
          <w:sz w:val="21"/>
          <w:szCs w:val="21"/>
          <w:lang w:val="en-GB"/>
        </w:rPr>
        <w:t xml:space="preserve"> </w:t>
      </w:r>
      <w:r w:rsidRPr="004D7C31">
        <w:rPr>
          <w:rFonts w:ascii="Tahoma" w:hAnsi="Tahoma" w:cs="Tahoma"/>
          <w:noProof/>
          <w:color w:val="000000"/>
          <w:sz w:val="21"/>
          <w:szCs w:val="21"/>
          <w:lang w:val="en-IN" w:eastAsia="en-IN"/>
        </w:rPr>
        <w:drawing>
          <wp:inline distT="0" distB="0" distL="0" distR="0">
            <wp:extent cx="146685" cy="146685"/>
            <wp:effectExtent l="0" t="0" r="5715" b="5715"/>
            <wp:docPr id="1" name="Picture 1" descr="Description: cid:image001.jpg@01CFF43C.A5231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d:image001.jpg@01CFF43C.A5231A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4D7C31">
        <w:rPr>
          <w:rFonts w:ascii="Tahoma" w:hAnsi="Tahoma" w:cs="Tahoma"/>
          <w:noProof/>
          <w:color w:val="000000"/>
          <w:sz w:val="21"/>
          <w:szCs w:val="21"/>
          <w:lang w:val="en-GB"/>
        </w:rPr>
        <w:t xml:space="preserve">: </w:t>
      </w:r>
      <w:r w:rsidRPr="004D7C31">
        <w:rPr>
          <w:rFonts w:ascii="Tahoma" w:hAnsi="Tahoma" w:cs="Tahoma"/>
          <w:noProof/>
          <w:color w:val="FF0000"/>
          <w:sz w:val="21"/>
          <w:szCs w:val="21"/>
          <w:lang w:val="en-GB"/>
        </w:rPr>
        <w:t>Please provide</w:t>
      </w:r>
    </w:p>
    <w:p w:rsidR="004D7C31" w:rsidRDefault="00C643A2" w:rsidP="004D7C31">
      <w:pPr>
        <w:spacing w:after="0"/>
        <w:jc w:val="center"/>
        <w:rPr>
          <w:rFonts w:ascii="Tahoma" w:hAnsi="Tahoma" w:cs="Tahoma"/>
          <w:sz w:val="20"/>
        </w:rPr>
      </w:pPr>
      <w:r>
        <w:rPr>
          <w:rFonts w:ascii="Tahoma" w:hAnsi="Tahoma" w:cs="Tahoma"/>
          <w:sz w:val="20"/>
        </w:rPr>
        <w:pict>
          <v:rect id="_x0000_i1025" style="width:451.3pt;height:.75pt" o:hralign="center" o:hrstd="t" o:hrnoshade="t" o:hr="t" fillcolor="black" stroked="f"/>
        </w:pict>
      </w:r>
    </w:p>
    <w:p w:rsidR="00387C9A" w:rsidRPr="002A5377" w:rsidRDefault="00387C9A" w:rsidP="002A5377">
      <w:pPr>
        <w:pBdr>
          <w:bottom w:val="dashed" w:sz="4" w:space="1" w:color="auto"/>
        </w:pBdr>
        <w:spacing w:after="0"/>
        <w:jc w:val="center"/>
        <w:rPr>
          <w:rFonts w:ascii="Tahoma" w:hAnsi="Tahoma" w:cs="Tahoma"/>
          <w:iCs/>
          <w:sz w:val="18"/>
          <w:szCs w:val="23"/>
          <w:shd w:val="clear" w:color="auto" w:fill="FFFFFF"/>
        </w:rPr>
      </w:pPr>
      <w:r w:rsidRPr="002A5377">
        <w:rPr>
          <w:rFonts w:ascii="Tahoma" w:hAnsi="Tahoma" w:cs="Tahoma"/>
          <w:iCs/>
          <w:sz w:val="18"/>
          <w:szCs w:val="23"/>
          <w:shd w:val="clear" w:color="auto" w:fill="FFFFFF"/>
        </w:rPr>
        <w:t xml:space="preserve">Highly qualified </w:t>
      </w:r>
      <w:r w:rsidRPr="00224E25">
        <w:rPr>
          <w:rFonts w:ascii="Tahoma" w:hAnsi="Tahoma" w:cs="Tahoma"/>
          <w:b/>
          <w:iCs/>
          <w:sz w:val="18"/>
          <w:szCs w:val="23"/>
          <w:shd w:val="clear" w:color="auto" w:fill="FFFFFF"/>
        </w:rPr>
        <w:t>HR</w:t>
      </w:r>
      <w:r w:rsidR="00960FFA" w:rsidRPr="00224E25">
        <w:rPr>
          <w:rFonts w:ascii="Tahoma" w:hAnsi="Tahoma" w:cs="Tahoma"/>
          <w:b/>
          <w:iCs/>
          <w:sz w:val="18"/>
          <w:szCs w:val="23"/>
          <w:shd w:val="clear" w:color="auto" w:fill="FFFFFF"/>
        </w:rPr>
        <w:t xml:space="preserve"> and Admin</w:t>
      </w:r>
      <w:r w:rsidR="00960FFA">
        <w:rPr>
          <w:rFonts w:ascii="Tahoma" w:hAnsi="Tahoma" w:cs="Tahoma"/>
          <w:iCs/>
          <w:sz w:val="18"/>
          <w:szCs w:val="23"/>
          <w:shd w:val="clear" w:color="auto" w:fill="FFFFFF"/>
        </w:rPr>
        <w:t xml:space="preserve"> </w:t>
      </w:r>
      <w:r w:rsidRPr="002A5377">
        <w:rPr>
          <w:rFonts w:ascii="Tahoma" w:hAnsi="Tahoma" w:cs="Tahoma"/>
          <w:iCs/>
          <w:sz w:val="18"/>
          <w:szCs w:val="23"/>
          <w:shd w:val="clear" w:color="auto" w:fill="FFFFFF"/>
        </w:rPr>
        <w:t>with experience in the</w:t>
      </w:r>
      <w:r w:rsidR="002A5377" w:rsidRPr="002A5377">
        <w:rPr>
          <w:rFonts w:ascii="Tahoma" w:hAnsi="Tahoma" w:cs="Tahoma"/>
          <w:iCs/>
          <w:sz w:val="18"/>
          <w:szCs w:val="23"/>
          <w:shd w:val="clear" w:color="auto" w:fill="FFFFFF"/>
        </w:rPr>
        <w:t xml:space="preserve"> diverse</w:t>
      </w:r>
      <w:r w:rsidRPr="002A5377">
        <w:rPr>
          <w:rFonts w:ascii="Tahoma" w:hAnsi="Tahoma" w:cs="Tahoma"/>
          <w:iCs/>
          <w:sz w:val="18"/>
          <w:szCs w:val="23"/>
          <w:shd w:val="clear" w:color="auto" w:fill="FFFFFF"/>
        </w:rPr>
        <w:t xml:space="preserve"> </w:t>
      </w:r>
      <w:r w:rsidR="002A5377" w:rsidRPr="002A5377">
        <w:rPr>
          <w:rFonts w:ascii="Tahoma" w:hAnsi="Tahoma" w:cs="Tahoma"/>
          <w:iCs/>
          <w:sz w:val="18"/>
          <w:szCs w:val="23"/>
          <w:shd w:val="clear" w:color="auto" w:fill="FFFFFF"/>
        </w:rPr>
        <w:t>domain</w:t>
      </w:r>
      <w:r w:rsidRPr="002A5377">
        <w:rPr>
          <w:rFonts w:ascii="Tahoma" w:hAnsi="Tahoma" w:cs="Tahoma"/>
          <w:iCs/>
          <w:sz w:val="18"/>
          <w:szCs w:val="23"/>
          <w:shd w:val="clear" w:color="auto" w:fill="FFFFFF"/>
        </w:rPr>
        <w:t>. Enjoy</w:t>
      </w:r>
      <w:r w:rsidR="002A5377" w:rsidRPr="002A5377">
        <w:rPr>
          <w:rFonts w:ascii="Tahoma" w:hAnsi="Tahoma" w:cs="Tahoma"/>
          <w:iCs/>
          <w:sz w:val="18"/>
          <w:szCs w:val="23"/>
          <w:shd w:val="clear" w:color="auto" w:fill="FFFFFF"/>
        </w:rPr>
        <w:t>ing in</w:t>
      </w:r>
      <w:r w:rsidRPr="002A5377">
        <w:rPr>
          <w:rFonts w:ascii="Tahoma" w:hAnsi="Tahoma" w:cs="Tahoma"/>
          <w:iCs/>
          <w:sz w:val="18"/>
          <w:szCs w:val="23"/>
          <w:shd w:val="clear" w:color="auto" w:fill="FFFFFF"/>
        </w:rPr>
        <w:t xml:space="preserve"> creative problem solving and getting exposure on multiple</w:t>
      </w:r>
      <w:r w:rsidR="002A5377" w:rsidRPr="002A5377">
        <w:rPr>
          <w:rFonts w:ascii="Tahoma" w:hAnsi="Tahoma" w:cs="Tahoma"/>
          <w:iCs/>
          <w:sz w:val="18"/>
          <w:szCs w:val="23"/>
          <w:shd w:val="clear" w:color="auto" w:fill="FFFFFF"/>
        </w:rPr>
        <w:t xml:space="preserve"> roles</w:t>
      </w:r>
      <w:r w:rsidRPr="002A5377">
        <w:rPr>
          <w:rFonts w:ascii="Tahoma" w:hAnsi="Tahoma" w:cs="Tahoma"/>
          <w:iCs/>
          <w:sz w:val="18"/>
          <w:szCs w:val="23"/>
          <w:shd w:val="clear" w:color="auto" w:fill="FFFFFF"/>
        </w:rPr>
        <w:t>, and I would excel in the collaborative environment on which your company prides itself</w:t>
      </w:r>
    </w:p>
    <w:p w:rsidR="002A5377" w:rsidRPr="002A5377" w:rsidRDefault="00C643A2" w:rsidP="002A5377">
      <w:pPr>
        <w:pBdr>
          <w:bottom w:val="dashed" w:sz="4" w:space="1" w:color="auto"/>
        </w:pBdr>
        <w:spacing w:after="0"/>
        <w:jc w:val="center"/>
        <w:rPr>
          <w:rFonts w:ascii="Tahoma" w:hAnsi="Tahoma" w:cs="Tahoma"/>
          <w:sz w:val="18"/>
          <w:szCs w:val="20"/>
        </w:rPr>
      </w:pPr>
      <w:r>
        <w:rPr>
          <w:rFonts w:ascii="Tahoma" w:hAnsi="Tahoma" w:cs="Tahoma"/>
          <w:sz w:val="20"/>
        </w:rPr>
        <w:pict>
          <v:rect id="_x0000_i1026" style="width:451.3pt;height:.75pt" o:hralign="center" o:hrstd="t" o:hrnoshade="t" o:hr="t" fillcolor="black" stroked="f"/>
        </w:pict>
      </w:r>
    </w:p>
    <w:p w:rsidR="004D7C31" w:rsidRDefault="004D7C31" w:rsidP="004D7C31">
      <w:pPr>
        <w:pBdr>
          <w:bottom w:val="dashed" w:sz="4" w:space="1" w:color="auto"/>
        </w:pBdr>
        <w:spacing w:after="0"/>
        <w:jc w:val="both"/>
        <w:rPr>
          <w:rFonts w:ascii="Tahoma" w:hAnsi="Tahoma" w:cs="Tahoma"/>
          <w:b/>
          <w:color w:val="002060"/>
          <w:szCs w:val="20"/>
        </w:rPr>
      </w:pPr>
      <w:r>
        <w:rPr>
          <w:rFonts w:ascii="Tahoma" w:hAnsi="Tahoma" w:cs="Tahoma"/>
          <w:b/>
          <w:color w:val="002060"/>
          <w:szCs w:val="20"/>
        </w:rPr>
        <w:t>CAREER SNAPSHOT</w:t>
      </w:r>
      <w:bookmarkStart w:id="0" w:name="_GoBack"/>
      <w:bookmarkEnd w:id="0"/>
    </w:p>
    <w:p w:rsidR="00960FFA" w:rsidRP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Engaging and service-oriented professional with more than</w:t>
      </w:r>
      <w:r w:rsidRPr="00960FFA">
        <w:rPr>
          <w:rFonts w:ascii="Tahoma" w:eastAsia="Times New Roman" w:hAnsi="Tahoma" w:cs="Tahoma"/>
          <w:b/>
          <w:sz w:val="20"/>
          <w:szCs w:val="20"/>
          <w:lang w:val="en-IN" w:eastAsia="en-IN"/>
        </w:rPr>
        <w:t xml:space="preserve"> four</w:t>
      </w:r>
      <w:r w:rsidRPr="00960FFA">
        <w:rPr>
          <w:rFonts w:ascii="Tahoma" w:eastAsia="Times New Roman" w:hAnsi="Tahoma" w:cs="Tahoma"/>
          <w:sz w:val="20"/>
          <w:szCs w:val="20"/>
          <w:lang w:val="en-IN" w:eastAsia="en-IN"/>
        </w:rPr>
        <w:t xml:space="preserve"> years of demonstrated history in </w:t>
      </w:r>
      <w:r w:rsidR="00224E25" w:rsidRPr="00224E25">
        <w:rPr>
          <w:rFonts w:ascii="Tahoma" w:eastAsia="Times New Roman" w:hAnsi="Tahoma" w:cs="Tahoma"/>
          <w:b/>
          <w:sz w:val="20"/>
          <w:szCs w:val="20"/>
          <w:lang w:val="en-IN" w:eastAsia="en-IN"/>
        </w:rPr>
        <w:t>Human Resources Management</w:t>
      </w:r>
      <w:r w:rsidR="00224E25" w:rsidRPr="00960FFA">
        <w:rPr>
          <w:rFonts w:ascii="Tahoma" w:eastAsia="Times New Roman" w:hAnsi="Tahoma" w:cs="Tahoma"/>
          <w:sz w:val="20"/>
          <w:szCs w:val="20"/>
          <w:lang w:val="en-IN" w:eastAsia="en-IN"/>
        </w:rPr>
        <w:t xml:space="preserve"> </w:t>
      </w:r>
      <w:r w:rsidRPr="00960FFA">
        <w:rPr>
          <w:rFonts w:ascii="Tahoma" w:eastAsia="Times New Roman" w:hAnsi="Tahoma" w:cs="Tahoma"/>
          <w:sz w:val="20"/>
          <w:szCs w:val="20"/>
          <w:lang w:val="en-IN" w:eastAsia="en-IN"/>
        </w:rPr>
        <w:t xml:space="preserve">along with sound knowledge of </w:t>
      </w:r>
      <w:r w:rsidRPr="00960FFA">
        <w:rPr>
          <w:rFonts w:ascii="Tahoma" w:eastAsia="Times New Roman" w:hAnsi="Tahoma" w:cs="Tahoma"/>
          <w:b/>
          <w:sz w:val="20"/>
          <w:szCs w:val="20"/>
          <w:lang w:val="en-IN" w:eastAsia="en-IN"/>
        </w:rPr>
        <w:t>administrative strategies, policies, and procedures</w:t>
      </w:r>
      <w:r w:rsidRPr="00960FFA">
        <w:rPr>
          <w:rFonts w:ascii="Tahoma" w:eastAsia="Times New Roman" w:hAnsi="Tahoma" w:cs="Tahoma"/>
          <w:sz w:val="20"/>
          <w:szCs w:val="20"/>
          <w:lang w:val="en-IN" w:eastAsia="en-IN"/>
        </w:rPr>
        <w:t>  </w:t>
      </w:r>
    </w:p>
    <w:p w:rsidR="00960FFA" w:rsidRP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Skilful at maintaining high standards for overseeing the day to day operations; comprehensive capability in administrative strategies, policies, rules, and regulations </w:t>
      </w:r>
    </w:p>
    <w:p w:rsid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Good knowledge in managing, leading teams for running successful process operations &amp; experience in developing procedures, service standards for business excellence</w:t>
      </w:r>
    </w:p>
    <w:p w:rsidR="00224E25" w:rsidRPr="00960FFA" w:rsidRDefault="00224E25" w:rsidP="00224E25">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Deft in planning and implementing the effective recruiting strategy to recruit and be involved in all resourcing activities like sourcing, screening, shortlisting, personal evaluation, and effective communication</w:t>
      </w:r>
    </w:p>
    <w:p w:rsidR="00960FFA" w:rsidRP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Demonstrated success in negotiating and developing team building programs and writing personnel manuals, management reports &amp; records; strong acumen in managing operational issues, resolving bottlenecks, and achieving desired objectives</w:t>
      </w:r>
    </w:p>
    <w:p w:rsidR="00960FFA" w:rsidRP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In-depth understanding of optimizing administrative procedures by sourcing, procuring, and implementing new filing systems resulting in exceptional process improvement along with skilled in developing and implementing HR strategies and initiatives aligned with the overall business strategy</w:t>
      </w:r>
    </w:p>
    <w:p w:rsidR="00960FFA" w:rsidRPr="00960FFA" w:rsidRDefault="00960FFA" w:rsidP="00960FFA">
      <w:pPr>
        <w:pStyle w:val="ListParagraph"/>
        <w:numPr>
          <w:ilvl w:val="0"/>
          <w:numId w:val="1"/>
        </w:numPr>
        <w:spacing w:after="0"/>
        <w:jc w:val="both"/>
        <w:rPr>
          <w:rFonts w:ascii="Tahoma" w:eastAsia="Times New Roman" w:hAnsi="Tahoma" w:cs="Tahoma"/>
          <w:sz w:val="20"/>
          <w:szCs w:val="20"/>
          <w:lang w:val="en-IN" w:eastAsia="en-IN"/>
        </w:rPr>
      </w:pPr>
      <w:r w:rsidRPr="00960FFA">
        <w:rPr>
          <w:rFonts w:ascii="Tahoma" w:eastAsia="Times New Roman" w:hAnsi="Tahoma" w:cs="Tahoma"/>
          <w:sz w:val="20"/>
          <w:szCs w:val="20"/>
          <w:lang w:val="en-IN" w:eastAsia="en-IN"/>
        </w:rPr>
        <w:t>Excellent communication and people skills, capable of building solid relationships with the management and staff, and known for extensive employee relation skills</w:t>
      </w:r>
    </w:p>
    <w:p w:rsidR="00A250E4" w:rsidRDefault="00A250E4" w:rsidP="00A250E4">
      <w:pPr>
        <w:pStyle w:val="ListParagraph"/>
        <w:spacing w:after="0"/>
        <w:jc w:val="both"/>
        <w:rPr>
          <w:rFonts w:ascii="Tahoma" w:eastAsia="Times New Roman" w:hAnsi="Tahoma" w:cs="Tahoma"/>
          <w:sz w:val="20"/>
          <w:szCs w:val="20"/>
          <w:lang w:val="en-IN" w:eastAsia="en-IN"/>
        </w:rPr>
      </w:pPr>
    </w:p>
    <w:p w:rsidR="00A250E4" w:rsidRPr="00A250E4" w:rsidRDefault="00A250E4" w:rsidP="00A250E4">
      <w:pPr>
        <w:pBdr>
          <w:bottom w:val="dashed" w:sz="4" w:space="1" w:color="auto"/>
        </w:pBdr>
        <w:spacing w:after="0"/>
        <w:jc w:val="both"/>
        <w:rPr>
          <w:rFonts w:ascii="Tahoma" w:hAnsi="Tahoma" w:cs="Tahoma"/>
          <w:b/>
          <w:color w:val="002060"/>
          <w:szCs w:val="20"/>
        </w:rPr>
      </w:pPr>
      <w:r w:rsidRPr="00A250E4">
        <w:rPr>
          <w:rFonts w:ascii="Tahoma" w:hAnsi="Tahoma" w:cs="Tahoma"/>
          <w:b/>
          <w:color w:val="002060"/>
          <w:szCs w:val="20"/>
        </w:rPr>
        <w:t xml:space="preserve">GLOBAL EXPOSURE </w:t>
      </w:r>
    </w:p>
    <w:p w:rsidR="00A250E4" w:rsidRPr="004D7C31" w:rsidRDefault="00A250E4" w:rsidP="00A250E4">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 xml:space="preserve">Worked and studied in </w:t>
      </w:r>
      <w:r w:rsidR="00224E25">
        <w:rPr>
          <w:rFonts w:ascii="Tahoma" w:eastAsia="Times New Roman" w:hAnsi="Tahoma" w:cs="Tahoma"/>
          <w:sz w:val="20"/>
          <w:szCs w:val="20"/>
          <w:lang w:val="en-IN" w:eastAsia="en-IN"/>
        </w:rPr>
        <w:t xml:space="preserve">the </w:t>
      </w:r>
      <w:r>
        <w:rPr>
          <w:rFonts w:ascii="Tahoma" w:eastAsia="Times New Roman" w:hAnsi="Tahoma" w:cs="Tahoma"/>
          <w:sz w:val="20"/>
          <w:szCs w:val="20"/>
          <w:lang w:val="en-IN" w:eastAsia="en-IN"/>
        </w:rPr>
        <w:t xml:space="preserve">Malta </w:t>
      </w:r>
    </w:p>
    <w:p w:rsidR="004D7C31" w:rsidRDefault="004D7C31" w:rsidP="004D7C31">
      <w:pPr>
        <w:pStyle w:val="ListParagraph"/>
        <w:spacing w:after="0"/>
        <w:ind w:left="0"/>
        <w:jc w:val="both"/>
        <w:rPr>
          <w:rFonts w:ascii="Tahoma" w:eastAsia="Times New Roman" w:hAnsi="Tahoma" w:cs="Tahoma"/>
          <w:sz w:val="20"/>
          <w:szCs w:val="20"/>
          <w:lang w:val="en-IN" w:eastAsia="en-IN"/>
        </w:rPr>
      </w:pPr>
    </w:p>
    <w:p w:rsidR="004D7C31" w:rsidRDefault="004D7C31" w:rsidP="004D7C31">
      <w:pPr>
        <w:pBdr>
          <w:bottom w:val="dashed" w:sz="4" w:space="1" w:color="auto"/>
        </w:pBdr>
        <w:spacing w:after="0"/>
        <w:jc w:val="both"/>
        <w:rPr>
          <w:rFonts w:ascii="Tahoma" w:hAnsi="Tahoma" w:cs="Tahoma"/>
          <w:b/>
          <w:color w:val="002060"/>
          <w:szCs w:val="20"/>
        </w:rPr>
      </w:pPr>
      <w:r>
        <w:rPr>
          <w:rFonts w:ascii="Tahoma" w:hAnsi="Tahoma" w:cs="Tahoma"/>
          <w:b/>
          <w:color w:val="002060"/>
          <w:szCs w:val="20"/>
        </w:rPr>
        <w:t>CORE COMPETENCIES</w:t>
      </w:r>
    </w:p>
    <w:p w:rsidR="004D7C31" w:rsidRDefault="004D7C31" w:rsidP="004D7C31">
      <w:pPr>
        <w:pStyle w:val="ListParagraph"/>
        <w:spacing w:after="0"/>
        <w:ind w:left="0"/>
        <w:jc w:val="both"/>
        <w:rPr>
          <w:rFonts w:ascii="Tahoma" w:eastAsia="Times New Roman" w:hAnsi="Tahoma" w:cs="Tahoma"/>
          <w:sz w:val="2"/>
          <w:szCs w:val="20"/>
          <w:lang w:val="en-IN" w:eastAsia="en-IN"/>
        </w:rPr>
      </w:pPr>
    </w:p>
    <w:p w:rsidR="004D7C31" w:rsidRDefault="004D7C31" w:rsidP="004D7C31">
      <w:pPr>
        <w:pStyle w:val="ListParagraph"/>
        <w:spacing w:after="0"/>
        <w:ind w:left="0"/>
        <w:jc w:val="both"/>
        <w:rPr>
          <w:rFonts w:ascii="Tahoma" w:eastAsia="Times New Roman" w:hAnsi="Tahoma" w:cs="Tahoma"/>
          <w:sz w:val="2"/>
          <w:szCs w:val="20"/>
          <w:lang w:val="en-IN" w:eastAsia="en-IN"/>
        </w:rPr>
      </w:pPr>
    </w:p>
    <w:p w:rsidR="004D7C31" w:rsidRPr="004D7C31" w:rsidRDefault="004D7C31" w:rsidP="004D7C31">
      <w:pPr>
        <w:pStyle w:val="ListParagraph"/>
        <w:spacing w:after="0"/>
        <w:ind w:left="0"/>
        <w:jc w:val="both"/>
        <w:rPr>
          <w:rFonts w:ascii="Tahoma" w:eastAsia="Times New Roman" w:hAnsi="Tahoma" w:cs="Tahoma"/>
          <w:sz w:val="2"/>
          <w:szCs w:val="20"/>
          <w:lang w:val="en-IN" w:eastAsia="en-I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433"/>
        <w:gridCol w:w="3198"/>
      </w:tblGrid>
      <w:tr w:rsidR="004D7C31" w:rsidTr="00A250E4">
        <w:tc>
          <w:tcPr>
            <w:tcW w:w="3964" w:type="dxa"/>
            <w:hideMark/>
          </w:tcPr>
          <w:p w:rsidR="004D7C31" w:rsidRP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HR Management  </w:t>
            </w:r>
          </w:p>
        </w:tc>
        <w:tc>
          <w:tcPr>
            <w:tcW w:w="352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Administration Management  </w:t>
            </w:r>
          </w:p>
        </w:tc>
        <w:tc>
          <w:tcPr>
            <w:tcW w:w="3280"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Issue Resolution</w:t>
            </w:r>
          </w:p>
        </w:tc>
      </w:tr>
      <w:tr w:rsidR="004D7C31" w:rsidTr="00A250E4">
        <w:tc>
          <w:tcPr>
            <w:tcW w:w="396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Client Relationship Management</w:t>
            </w:r>
          </w:p>
        </w:tc>
        <w:tc>
          <w:tcPr>
            <w:tcW w:w="352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Program Management</w:t>
            </w:r>
          </w:p>
        </w:tc>
        <w:tc>
          <w:tcPr>
            <w:tcW w:w="3280"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Operation Management</w:t>
            </w:r>
          </w:p>
        </w:tc>
      </w:tr>
      <w:tr w:rsidR="004D7C31" w:rsidTr="00A250E4">
        <w:tc>
          <w:tcPr>
            <w:tcW w:w="396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Performance Management </w:t>
            </w:r>
          </w:p>
        </w:tc>
        <w:tc>
          <w:tcPr>
            <w:tcW w:w="352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Record Management</w:t>
            </w:r>
          </w:p>
        </w:tc>
        <w:tc>
          <w:tcPr>
            <w:tcW w:w="3280"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Grievance Handling</w:t>
            </w:r>
          </w:p>
        </w:tc>
      </w:tr>
      <w:tr w:rsidR="00A250E4" w:rsidTr="00A250E4">
        <w:tc>
          <w:tcPr>
            <w:tcW w:w="3964" w:type="dxa"/>
          </w:tcPr>
          <w:p w:rsidR="00A250E4" w:rsidRDefault="00A250E4"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Calendar Management </w:t>
            </w:r>
          </w:p>
        </w:tc>
        <w:tc>
          <w:tcPr>
            <w:tcW w:w="3524" w:type="dxa"/>
          </w:tcPr>
          <w:p w:rsidR="00A250E4" w:rsidRPr="00A250E4" w:rsidRDefault="00A250E4" w:rsidP="00A250E4">
            <w:pPr>
              <w:numPr>
                <w:ilvl w:val="0"/>
                <w:numId w:val="2"/>
              </w:numPr>
              <w:shd w:val="clear" w:color="auto" w:fill="FDFDFD"/>
              <w:spacing w:before="100" w:beforeAutospacing="1" w:after="100" w:afterAutospacing="1" w:line="294" w:lineRule="atLeast"/>
              <w:rPr>
                <w:rFonts w:ascii="Tahoma" w:hAnsi="Tahoma" w:cs="Tahoma"/>
                <w:sz w:val="20"/>
                <w:szCs w:val="20"/>
              </w:rPr>
            </w:pPr>
            <w:r w:rsidRPr="00A250E4">
              <w:rPr>
                <w:rFonts w:ascii="Tahoma" w:hAnsi="Tahoma" w:cs="Tahoma"/>
                <w:sz w:val="20"/>
                <w:szCs w:val="20"/>
              </w:rPr>
              <w:t xml:space="preserve">Training &amp; Development </w:t>
            </w:r>
          </w:p>
        </w:tc>
        <w:tc>
          <w:tcPr>
            <w:tcW w:w="3280" w:type="dxa"/>
          </w:tcPr>
          <w:p w:rsidR="00A250E4" w:rsidRDefault="00A250E4" w:rsidP="004D7C31">
            <w:pPr>
              <w:pStyle w:val="ListParagraph"/>
              <w:numPr>
                <w:ilvl w:val="0"/>
                <w:numId w:val="2"/>
              </w:numPr>
              <w:spacing w:after="0"/>
              <w:jc w:val="both"/>
              <w:rPr>
                <w:rFonts w:ascii="Tahoma" w:hAnsi="Tahoma" w:cs="Tahoma"/>
                <w:sz w:val="20"/>
                <w:szCs w:val="20"/>
              </w:rPr>
            </w:pPr>
            <w:r w:rsidRPr="00A250E4">
              <w:rPr>
                <w:rFonts w:ascii="Tahoma" w:hAnsi="Tahoma" w:cs="Tahoma"/>
                <w:sz w:val="20"/>
                <w:szCs w:val="20"/>
              </w:rPr>
              <w:t>Business strategy</w:t>
            </w:r>
          </w:p>
        </w:tc>
      </w:tr>
      <w:tr w:rsidR="004D7C31" w:rsidTr="00A250E4">
        <w:tc>
          <w:tcPr>
            <w:tcW w:w="396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Employee Relations </w:t>
            </w:r>
          </w:p>
        </w:tc>
        <w:tc>
          <w:tcPr>
            <w:tcW w:w="352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Strategic Planning</w:t>
            </w:r>
          </w:p>
        </w:tc>
        <w:tc>
          <w:tcPr>
            <w:tcW w:w="3280"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 xml:space="preserve">Database Management </w:t>
            </w:r>
          </w:p>
        </w:tc>
      </w:tr>
      <w:tr w:rsidR="004D7C31" w:rsidTr="00A250E4">
        <w:tc>
          <w:tcPr>
            <w:tcW w:w="396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Team Management</w:t>
            </w:r>
          </w:p>
        </w:tc>
        <w:tc>
          <w:tcPr>
            <w:tcW w:w="3524"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Resource Management</w:t>
            </w:r>
          </w:p>
        </w:tc>
        <w:tc>
          <w:tcPr>
            <w:tcW w:w="3280" w:type="dxa"/>
            <w:hideMark/>
          </w:tcPr>
          <w:p w:rsidR="004D7C31" w:rsidRDefault="004D7C31" w:rsidP="004D7C31">
            <w:pPr>
              <w:pStyle w:val="ListParagraph"/>
              <w:numPr>
                <w:ilvl w:val="0"/>
                <w:numId w:val="2"/>
              </w:numPr>
              <w:spacing w:after="0"/>
              <w:jc w:val="both"/>
              <w:rPr>
                <w:rFonts w:ascii="Tahoma" w:hAnsi="Tahoma" w:cs="Tahoma"/>
                <w:sz w:val="20"/>
                <w:szCs w:val="20"/>
              </w:rPr>
            </w:pPr>
            <w:r>
              <w:rPr>
                <w:rFonts w:ascii="Tahoma" w:hAnsi="Tahoma" w:cs="Tahoma"/>
                <w:sz w:val="20"/>
                <w:szCs w:val="20"/>
              </w:rPr>
              <w:t>Inventory Management</w:t>
            </w:r>
          </w:p>
        </w:tc>
      </w:tr>
    </w:tbl>
    <w:p w:rsidR="00A250E4" w:rsidRDefault="00A250E4" w:rsidP="004D7C31">
      <w:pPr>
        <w:pBdr>
          <w:bottom w:val="dashed" w:sz="4" w:space="1" w:color="auto"/>
        </w:pBdr>
        <w:spacing w:after="0"/>
        <w:jc w:val="both"/>
        <w:rPr>
          <w:rFonts w:ascii="Tahoma" w:hAnsi="Tahoma" w:cs="Tahoma"/>
          <w:b/>
          <w:color w:val="002060"/>
          <w:szCs w:val="20"/>
        </w:rPr>
      </w:pPr>
    </w:p>
    <w:p w:rsidR="004D7C31" w:rsidRDefault="004D7C31" w:rsidP="004D7C31">
      <w:pPr>
        <w:pBdr>
          <w:bottom w:val="dashed" w:sz="4" w:space="1" w:color="auto"/>
        </w:pBdr>
        <w:spacing w:after="0"/>
        <w:jc w:val="both"/>
        <w:rPr>
          <w:rFonts w:ascii="Tahoma" w:hAnsi="Tahoma" w:cs="Tahoma"/>
          <w:b/>
          <w:color w:val="002060"/>
          <w:szCs w:val="20"/>
        </w:rPr>
      </w:pPr>
      <w:r>
        <w:rPr>
          <w:rFonts w:ascii="Tahoma" w:hAnsi="Tahoma" w:cs="Tahoma"/>
          <w:b/>
          <w:color w:val="002060"/>
          <w:szCs w:val="20"/>
        </w:rPr>
        <w:t>WORK CONTOUR</w:t>
      </w:r>
    </w:p>
    <w:p w:rsidR="004D7C31" w:rsidRDefault="004D7C31" w:rsidP="004D7C31">
      <w:pPr>
        <w:spacing w:after="0"/>
        <w:jc w:val="both"/>
        <w:rPr>
          <w:rFonts w:ascii="Tahoma" w:hAnsi="Tahoma" w:cs="Tahoma"/>
          <w:color w:val="002060"/>
          <w:sz w:val="20"/>
          <w:szCs w:val="20"/>
        </w:rPr>
      </w:pPr>
      <w:r w:rsidRPr="004D7C31">
        <w:rPr>
          <w:rFonts w:ascii="Tahoma" w:hAnsi="Tahoma" w:cs="Tahoma"/>
          <w:sz w:val="20"/>
          <w:szCs w:val="20"/>
        </w:rPr>
        <w:t>Q Mega Digital Marketing</w:t>
      </w:r>
      <w:r>
        <w:rPr>
          <w:rFonts w:ascii="Tahoma" w:hAnsi="Tahoma" w:cs="Tahoma"/>
          <w:sz w:val="20"/>
          <w:szCs w:val="20"/>
        </w:rPr>
        <w:t xml:space="preserve">                                                                                                      </w:t>
      </w:r>
      <w:r>
        <w:rPr>
          <w:rFonts w:ascii="Tahoma" w:hAnsi="Tahoma" w:cs="Tahoma"/>
          <w:color w:val="002060"/>
          <w:sz w:val="20"/>
          <w:szCs w:val="20"/>
        </w:rPr>
        <w:t xml:space="preserve">Nov 2020 – Till date </w:t>
      </w:r>
    </w:p>
    <w:p w:rsidR="004D7C31" w:rsidRPr="00C35E8A" w:rsidRDefault="00C35E8A" w:rsidP="00C35E8A">
      <w:pPr>
        <w:spacing w:after="0"/>
        <w:jc w:val="both"/>
        <w:rPr>
          <w:rFonts w:ascii="Tahoma" w:hAnsi="Tahoma" w:cs="Tahoma"/>
          <w:b/>
          <w:color w:val="002060"/>
          <w:sz w:val="20"/>
          <w:szCs w:val="20"/>
        </w:rPr>
      </w:pPr>
      <w:r w:rsidRPr="00C35E8A">
        <w:rPr>
          <w:rFonts w:ascii="Tahoma" w:hAnsi="Tahoma" w:cs="Tahoma"/>
          <w:b/>
          <w:color w:val="002060"/>
          <w:sz w:val="20"/>
          <w:szCs w:val="20"/>
        </w:rPr>
        <w:t>HR Recruiter Specialist</w:t>
      </w:r>
    </w:p>
    <w:p w:rsidR="004D7C31" w:rsidRDefault="004D7C31" w:rsidP="004D7C31">
      <w:pPr>
        <w:spacing w:after="0"/>
        <w:jc w:val="both"/>
        <w:rPr>
          <w:rFonts w:ascii="Tahoma" w:hAnsi="Tahoma" w:cs="Tahoma"/>
          <w:b/>
          <w:color w:val="002060"/>
          <w:sz w:val="2"/>
          <w:szCs w:val="20"/>
        </w:rPr>
      </w:pPr>
    </w:p>
    <w:p w:rsidR="004D7C31" w:rsidRDefault="004D7C31" w:rsidP="004D7C31">
      <w:pPr>
        <w:spacing w:after="0"/>
        <w:jc w:val="both"/>
        <w:rPr>
          <w:rFonts w:ascii="Tahoma" w:hAnsi="Tahoma" w:cs="Tahoma"/>
          <w:sz w:val="2"/>
          <w:szCs w:val="4"/>
        </w:rPr>
      </w:pPr>
    </w:p>
    <w:p w:rsidR="004D7C31" w:rsidRDefault="004D7C31" w:rsidP="004D7C31">
      <w:pPr>
        <w:pBdr>
          <w:bottom w:val="dotted" w:sz="4" w:space="1" w:color="auto"/>
        </w:pBdr>
        <w:spacing w:after="0"/>
        <w:jc w:val="both"/>
        <w:rPr>
          <w:rFonts w:ascii="Tahoma" w:hAnsi="Tahoma" w:cs="Tahoma"/>
          <w:b/>
          <w:sz w:val="2"/>
          <w:szCs w:val="2"/>
        </w:rPr>
      </w:pPr>
    </w:p>
    <w:p w:rsidR="004D7C31" w:rsidRPr="00C35E8A" w:rsidRDefault="004D7C31" w:rsidP="00C35E8A">
      <w:pPr>
        <w:spacing w:after="0"/>
        <w:jc w:val="both"/>
        <w:rPr>
          <w:rFonts w:ascii="Tahoma" w:hAnsi="Tahoma" w:cs="Tahoma"/>
          <w:bCs/>
          <w:color w:val="000000"/>
          <w:sz w:val="20"/>
        </w:rPr>
      </w:pPr>
      <w:r>
        <w:rPr>
          <w:rFonts w:ascii="Tahoma" w:hAnsi="Tahoma" w:cs="Tahoma"/>
          <w:bCs/>
          <w:color w:val="000000"/>
          <w:sz w:val="20"/>
        </w:rPr>
        <w:t>Key Deliverables:</w:t>
      </w:r>
    </w:p>
    <w:p w:rsidR="004D7C31"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Preparing</w:t>
      </w:r>
      <w:r w:rsidR="004D7C31" w:rsidRPr="00C35E8A">
        <w:rPr>
          <w:rFonts w:ascii="Tahoma" w:eastAsia="Times New Roman" w:hAnsi="Tahoma" w:cs="Tahoma"/>
          <w:sz w:val="20"/>
          <w:szCs w:val="20"/>
          <w:lang w:val="en-IN" w:eastAsia="en-IN"/>
        </w:rPr>
        <w:t xml:space="preserve"> and review</w:t>
      </w:r>
      <w:r>
        <w:rPr>
          <w:rFonts w:ascii="Tahoma" w:eastAsia="Times New Roman" w:hAnsi="Tahoma" w:cs="Tahoma"/>
          <w:sz w:val="20"/>
          <w:szCs w:val="20"/>
          <w:lang w:val="en-IN" w:eastAsia="en-IN"/>
        </w:rPr>
        <w:t>ing</w:t>
      </w:r>
      <w:r w:rsidR="004D7C31" w:rsidRPr="00C35E8A">
        <w:rPr>
          <w:rFonts w:ascii="Tahoma" w:eastAsia="Times New Roman" w:hAnsi="Tahoma" w:cs="Tahoma"/>
          <w:sz w:val="20"/>
          <w:szCs w:val="20"/>
          <w:lang w:val="en-IN" w:eastAsia="en-IN"/>
        </w:rPr>
        <w:t xml:space="preserve"> compensation and benefits packages </w:t>
      </w:r>
    </w:p>
    <w:p w:rsidR="004D7C31"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Managing</w:t>
      </w:r>
      <w:r w:rsidR="004D7C31" w:rsidRPr="00C35E8A">
        <w:rPr>
          <w:rFonts w:ascii="Tahoma" w:eastAsia="Times New Roman" w:hAnsi="Tahoma" w:cs="Tahoma"/>
          <w:sz w:val="20"/>
          <w:szCs w:val="20"/>
          <w:lang w:val="en-IN" w:eastAsia="en-IN"/>
        </w:rPr>
        <w:t xml:space="preserve"> health and life insurance programs </w:t>
      </w:r>
    </w:p>
    <w:p w:rsidR="004D7C31" w:rsidRPr="00C35E8A" w:rsidRDefault="004D7C31"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Implement</w:t>
      </w:r>
      <w:r w:rsidR="00C35E8A">
        <w:rPr>
          <w:rFonts w:ascii="Tahoma" w:eastAsia="Times New Roman" w:hAnsi="Tahoma" w:cs="Tahoma"/>
          <w:sz w:val="20"/>
          <w:szCs w:val="20"/>
          <w:lang w:val="en-IN" w:eastAsia="en-IN"/>
        </w:rPr>
        <w:t>ing the</w:t>
      </w:r>
      <w:r w:rsidRPr="00C35E8A">
        <w:rPr>
          <w:rFonts w:ascii="Tahoma" w:eastAsia="Times New Roman" w:hAnsi="Tahoma" w:cs="Tahoma"/>
          <w:sz w:val="20"/>
          <w:szCs w:val="20"/>
          <w:lang w:val="en-IN" w:eastAsia="en-IN"/>
        </w:rPr>
        <w:t xml:space="preserve"> training and development plans </w:t>
      </w:r>
    </w:p>
    <w:p w:rsidR="004D7C31" w:rsidRPr="00C35E8A" w:rsidRDefault="004D7C31"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Plan</w:t>
      </w:r>
      <w:r w:rsidR="00C35E8A">
        <w:rPr>
          <w:rFonts w:ascii="Tahoma" w:eastAsia="Times New Roman" w:hAnsi="Tahoma" w:cs="Tahoma"/>
          <w:sz w:val="20"/>
          <w:szCs w:val="20"/>
          <w:lang w:val="en-IN" w:eastAsia="en-IN"/>
        </w:rPr>
        <w:t>ning</w:t>
      </w:r>
      <w:r w:rsidRPr="00C35E8A">
        <w:rPr>
          <w:rFonts w:ascii="Tahoma" w:eastAsia="Times New Roman" w:hAnsi="Tahoma" w:cs="Tahoma"/>
          <w:sz w:val="20"/>
          <w:szCs w:val="20"/>
          <w:lang w:val="en-IN" w:eastAsia="en-IN"/>
        </w:rPr>
        <w:t xml:space="preserve"> quarterly and annual performance review sessions </w:t>
      </w:r>
    </w:p>
    <w:p w:rsidR="004D7C31" w:rsidRDefault="004D7C31"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Inform</w:t>
      </w:r>
      <w:r w:rsidR="00C35E8A">
        <w:rPr>
          <w:rFonts w:ascii="Tahoma" w:eastAsia="Times New Roman" w:hAnsi="Tahoma" w:cs="Tahoma"/>
          <w:sz w:val="20"/>
          <w:szCs w:val="20"/>
          <w:lang w:val="en-IN" w:eastAsia="en-IN"/>
        </w:rPr>
        <w:t>ing</w:t>
      </w:r>
      <w:r w:rsidRPr="00C35E8A">
        <w:rPr>
          <w:rFonts w:ascii="Tahoma" w:eastAsia="Times New Roman" w:hAnsi="Tahoma" w:cs="Tahoma"/>
          <w:sz w:val="20"/>
          <w:szCs w:val="20"/>
          <w:lang w:val="en-IN" w:eastAsia="en-IN"/>
        </w:rPr>
        <w:t xml:space="preserve"> employees about additional benefits they’re eligible for (</w:t>
      </w:r>
      <w:r w:rsidR="00C35E8A" w:rsidRPr="00C35E8A">
        <w:rPr>
          <w:rFonts w:ascii="Tahoma" w:eastAsia="Times New Roman" w:hAnsi="Tahoma" w:cs="Tahoma"/>
          <w:sz w:val="20"/>
          <w:szCs w:val="20"/>
          <w:lang w:val="en-IN" w:eastAsia="en-IN"/>
        </w:rPr>
        <w:t>e.g.</w:t>
      </w:r>
      <w:r w:rsidRPr="00C35E8A">
        <w:rPr>
          <w:rFonts w:ascii="Tahoma" w:eastAsia="Times New Roman" w:hAnsi="Tahoma" w:cs="Tahoma"/>
          <w:sz w:val="20"/>
          <w:szCs w:val="20"/>
          <w:lang w:val="en-IN" w:eastAsia="en-IN"/>
        </w:rPr>
        <w:t xml:space="preserve"> extra vacation days)</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Updating</w:t>
      </w:r>
      <w:r w:rsidRPr="00C35E8A">
        <w:rPr>
          <w:rFonts w:ascii="Tahoma" w:eastAsia="Times New Roman" w:hAnsi="Tahoma" w:cs="Tahoma"/>
          <w:sz w:val="20"/>
          <w:szCs w:val="20"/>
          <w:lang w:val="en-IN" w:eastAsia="en-IN"/>
        </w:rPr>
        <w:t xml:space="preserve"> employee records with new hire information and/or changes in employment status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Maintain</w:t>
      </w:r>
      <w:r>
        <w:rPr>
          <w:rFonts w:ascii="Tahoma" w:eastAsia="Times New Roman" w:hAnsi="Tahoma" w:cs="Tahoma"/>
          <w:sz w:val="20"/>
          <w:szCs w:val="20"/>
          <w:lang w:val="en-IN" w:eastAsia="en-IN"/>
        </w:rPr>
        <w:t>ing</w:t>
      </w:r>
      <w:r w:rsidRPr="00C35E8A">
        <w:rPr>
          <w:rFonts w:ascii="Tahoma" w:eastAsia="Times New Roman" w:hAnsi="Tahoma" w:cs="Tahoma"/>
          <w:sz w:val="20"/>
          <w:szCs w:val="20"/>
          <w:lang w:val="en-IN" w:eastAsia="en-IN"/>
        </w:rPr>
        <w:t xml:space="preserve"> organizational charts and detailed job descriptions along with salary records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Develop</w:t>
      </w:r>
      <w:r>
        <w:rPr>
          <w:rFonts w:ascii="Tahoma" w:eastAsia="Times New Roman" w:hAnsi="Tahoma" w:cs="Tahoma"/>
          <w:sz w:val="20"/>
          <w:szCs w:val="20"/>
          <w:lang w:val="en-IN" w:eastAsia="en-IN"/>
        </w:rPr>
        <w:t>ing</w:t>
      </w:r>
      <w:r w:rsidRPr="00C35E8A">
        <w:rPr>
          <w:rFonts w:ascii="Tahoma" w:eastAsia="Times New Roman" w:hAnsi="Tahoma" w:cs="Tahoma"/>
          <w:sz w:val="20"/>
          <w:szCs w:val="20"/>
          <w:lang w:val="en-IN" w:eastAsia="en-IN"/>
        </w:rPr>
        <w:t xml:space="preserve"> and implement</w:t>
      </w:r>
      <w:r>
        <w:rPr>
          <w:rFonts w:ascii="Tahoma" w:eastAsia="Times New Roman" w:hAnsi="Tahoma" w:cs="Tahoma"/>
          <w:sz w:val="20"/>
          <w:szCs w:val="20"/>
          <w:lang w:val="en-IN" w:eastAsia="en-IN"/>
        </w:rPr>
        <w:t>ing</w:t>
      </w:r>
      <w:r w:rsidRPr="00C35E8A">
        <w:rPr>
          <w:rFonts w:ascii="Tahoma" w:eastAsia="Times New Roman" w:hAnsi="Tahoma" w:cs="Tahoma"/>
          <w:sz w:val="20"/>
          <w:szCs w:val="20"/>
          <w:lang w:val="en-IN" w:eastAsia="en-IN"/>
        </w:rPr>
        <w:t xml:space="preserve"> HR policies throughout the organization </w:t>
      </w:r>
    </w:p>
    <w:p w:rsid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Monitor</w:t>
      </w:r>
      <w:r>
        <w:rPr>
          <w:rFonts w:ascii="Tahoma" w:eastAsia="Times New Roman" w:hAnsi="Tahoma" w:cs="Tahoma"/>
          <w:sz w:val="20"/>
          <w:szCs w:val="20"/>
          <w:lang w:val="en-IN" w:eastAsia="en-IN"/>
        </w:rPr>
        <w:t>ing the</w:t>
      </w:r>
      <w:r w:rsidRPr="00C35E8A">
        <w:rPr>
          <w:rFonts w:ascii="Tahoma" w:eastAsia="Times New Roman" w:hAnsi="Tahoma" w:cs="Tahoma"/>
          <w:sz w:val="20"/>
          <w:szCs w:val="20"/>
          <w:lang w:val="en-IN" w:eastAsia="en-IN"/>
        </w:rPr>
        <w:t xml:space="preserve"> budgets by department </w:t>
      </w:r>
    </w:p>
    <w:p w:rsidR="00C643A2" w:rsidRDefault="00C643A2" w:rsidP="00C643A2">
      <w:pPr>
        <w:pStyle w:val="ListParagraph"/>
        <w:spacing w:after="0"/>
        <w:ind w:left="0"/>
        <w:jc w:val="both"/>
        <w:rPr>
          <w:rFonts w:ascii="Tahoma" w:eastAsia="Times New Roman" w:hAnsi="Tahoma" w:cs="Tahoma"/>
          <w:sz w:val="20"/>
          <w:szCs w:val="20"/>
          <w:lang w:val="en-IN" w:eastAsia="en-IN"/>
        </w:rPr>
      </w:pPr>
    </w:p>
    <w:p w:rsidR="00C643A2" w:rsidRPr="00C643A2" w:rsidRDefault="00C643A2" w:rsidP="00C643A2">
      <w:pPr>
        <w:pStyle w:val="ListParagraph"/>
        <w:spacing w:after="0"/>
        <w:ind w:left="0"/>
        <w:jc w:val="both"/>
        <w:rPr>
          <w:rFonts w:ascii="Tahoma" w:eastAsia="Times New Roman" w:hAnsi="Tahoma" w:cs="Tahoma"/>
          <w:b/>
          <w:sz w:val="20"/>
          <w:szCs w:val="20"/>
          <w:lang w:val="en-IN" w:eastAsia="en-IN"/>
        </w:rPr>
      </w:pPr>
      <w:r w:rsidRPr="00C643A2">
        <w:rPr>
          <w:rFonts w:ascii="Tahoma" w:eastAsia="Times New Roman" w:hAnsi="Tahoma" w:cs="Tahoma"/>
          <w:b/>
          <w:sz w:val="20"/>
          <w:szCs w:val="20"/>
          <w:lang w:val="en-IN" w:eastAsia="en-IN"/>
        </w:rPr>
        <w:t>KEY HIGHLIGHTS:</w:t>
      </w:r>
    </w:p>
    <w:p w:rsidR="00C643A2" w:rsidRPr="00C35E8A" w:rsidRDefault="00C643A2" w:rsidP="00C643A2">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lastRenderedPageBreak/>
        <w:t>Achieved</w:t>
      </w:r>
      <w:r w:rsidRPr="00C643A2">
        <w:rPr>
          <w:rFonts w:ascii="Tahoma" w:eastAsia="Times New Roman" w:hAnsi="Tahoma" w:cs="Tahoma"/>
          <w:sz w:val="20"/>
          <w:szCs w:val="20"/>
          <w:lang w:val="en-IN" w:eastAsia="en-IN"/>
        </w:rPr>
        <w:t xml:space="preserve"> 26% of Recruiting increment in the company (</w:t>
      </w:r>
      <w:proofErr w:type="spellStart"/>
      <w:r w:rsidRPr="00C643A2">
        <w:rPr>
          <w:rFonts w:ascii="Tahoma" w:eastAsia="Times New Roman" w:hAnsi="Tahoma" w:cs="Tahoma"/>
          <w:sz w:val="20"/>
          <w:szCs w:val="20"/>
          <w:lang w:val="en-IN" w:eastAsia="en-IN"/>
        </w:rPr>
        <w:t>Qmega</w:t>
      </w:r>
      <w:proofErr w:type="spellEnd"/>
      <w:r w:rsidRPr="00C643A2">
        <w:rPr>
          <w:rFonts w:ascii="Tahoma" w:eastAsia="Times New Roman" w:hAnsi="Tahoma" w:cs="Tahoma"/>
          <w:sz w:val="20"/>
          <w:szCs w:val="20"/>
          <w:lang w:val="en-IN" w:eastAsia="en-IN"/>
        </w:rPr>
        <w:t>)</w:t>
      </w:r>
    </w:p>
    <w:p w:rsidR="004D7C31" w:rsidRDefault="004D7C31" w:rsidP="00C35E8A">
      <w:pPr>
        <w:pStyle w:val="ListParagraph"/>
        <w:spacing w:after="0"/>
        <w:ind w:left="0"/>
        <w:jc w:val="both"/>
        <w:rPr>
          <w:rFonts w:ascii="Tahoma" w:eastAsia="Times New Roman" w:hAnsi="Tahoma" w:cs="Tahoma"/>
          <w:sz w:val="20"/>
          <w:szCs w:val="20"/>
          <w:lang w:val="en-IN" w:eastAsia="en-IN"/>
        </w:rPr>
      </w:pPr>
    </w:p>
    <w:p w:rsidR="004D7C31" w:rsidRDefault="00C35E8A" w:rsidP="004D7C31">
      <w:pPr>
        <w:spacing w:after="0"/>
        <w:jc w:val="both"/>
        <w:rPr>
          <w:rFonts w:ascii="Tahoma" w:hAnsi="Tahoma" w:cs="Tahoma"/>
          <w:color w:val="002060"/>
          <w:sz w:val="20"/>
          <w:szCs w:val="20"/>
        </w:rPr>
      </w:pPr>
      <w:r w:rsidRPr="00C35E8A">
        <w:rPr>
          <w:rFonts w:ascii="Tahoma" w:hAnsi="Tahoma" w:cs="Tahoma"/>
          <w:sz w:val="20"/>
          <w:szCs w:val="20"/>
        </w:rPr>
        <w:t>Hungry Cow Restaurant</w:t>
      </w:r>
      <w:r w:rsidR="004D7C31" w:rsidRPr="00C35E8A">
        <w:rPr>
          <w:rFonts w:ascii="Tahoma" w:hAnsi="Tahoma" w:cs="Tahoma"/>
          <w:sz w:val="20"/>
          <w:szCs w:val="20"/>
        </w:rPr>
        <w:t>,</w:t>
      </w:r>
      <w:r w:rsidR="004D7C31">
        <w:rPr>
          <w:rFonts w:ascii="Tahoma" w:hAnsi="Tahoma" w:cs="Tahoma"/>
          <w:sz w:val="20"/>
          <w:szCs w:val="20"/>
        </w:rPr>
        <w:t xml:space="preserve"> </w:t>
      </w:r>
      <w:r>
        <w:rPr>
          <w:rFonts w:ascii="Tahoma" w:hAnsi="Tahoma" w:cs="Tahoma"/>
          <w:sz w:val="20"/>
          <w:szCs w:val="20"/>
        </w:rPr>
        <w:t>Qawra, Malta</w:t>
      </w:r>
      <w:r w:rsidR="004D7C31">
        <w:rPr>
          <w:rFonts w:ascii="Tahoma" w:hAnsi="Tahoma" w:cs="Tahoma"/>
          <w:sz w:val="20"/>
          <w:szCs w:val="20"/>
        </w:rPr>
        <w:t xml:space="preserve">                                                                                    </w:t>
      </w:r>
      <w:r>
        <w:rPr>
          <w:rFonts w:ascii="Tahoma" w:hAnsi="Tahoma" w:cs="Tahoma"/>
          <w:color w:val="002060"/>
          <w:sz w:val="20"/>
          <w:szCs w:val="20"/>
        </w:rPr>
        <w:t>Jan 2020 – Nov 2020</w:t>
      </w:r>
      <w:r w:rsidR="004D7C31">
        <w:rPr>
          <w:rFonts w:ascii="Tahoma" w:hAnsi="Tahoma" w:cs="Tahoma"/>
          <w:color w:val="002060"/>
          <w:sz w:val="20"/>
          <w:szCs w:val="20"/>
        </w:rPr>
        <w:t xml:space="preserve"> </w:t>
      </w:r>
    </w:p>
    <w:p w:rsidR="004D7C31" w:rsidRPr="00C35E8A" w:rsidRDefault="00C35E8A" w:rsidP="00C35E8A">
      <w:pPr>
        <w:spacing w:after="0"/>
        <w:jc w:val="both"/>
        <w:rPr>
          <w:rFonts w:ascii="Tahoma" w:hAnsi="Tahoma" w:cs="Tahoma"/>
          <w:b/>
          <w:color w:val="002060"/>
          <w:sz w:val="20"/>
          <w:szCs w:val="20"/>
        </w:rPr>
      </w:pPr>
      <w:r w:rsidRPr="00C35E8A">
        <w:rPr>
          <w:rFonts w:ascii="Tahoma" w:hAnsi="Tahoma" w:cs="Tahoma"/>
          <w:b/>
          <w:color w:val="002060"/>
          <w:sz w:val="20"/>
          <w:szCs w:val="20"/>
        </w:rPr>
        <w:t>General Manager</w:t>
      </w:r>
    </w:p>
    <w:p w:rsidR="004D7C31" w:rsidRDefault="004D7C31" w:rsidP="004D7C31">
      <w:pPr>
        <w:spacing w:after="0"/>
        <w:jc w:val="both"/>
        <w:rPr>
          <w:rFonts w:ascii="Tahoma" w:hAnsi="Tahoma" w:cs="Tahoma"/>
          <w:b/>
          <w:color w:val="002060"/>
          <w:sz w:val="2"/>
          <w:szCs w:val="20"/>
        </w:rPr>
      </w:pPr>
    </w:p>
    <w:p w:rsidR="004D7C31" w:rsidRDefault="004D7C31" w:rsidP="004D7C31">
      <w:pPr>
        <w:spacing w:after="0"/>
        <w:jc w:val="both"/>
        <w:rPr>
          <w:rFonts w:ascii="Tahoma" w:hAnsi="Tahoma" w:cs="Tahoma"/>
          <w:sz w:val="2"/>
          <w:szCs w:val="4"/>
        </w:rPr>
      </w:pPr>
    </w:p>
    <w:p w:rsidR="004D7C31" w:rsidRDefault="004D7C31" w:rsidP="004D7C31">
      <w:pPr>
        <w:pBdr>
          <w:bottom w:val="dotted" w:sz="4" w:space="1" w:color="auto"/>
        </w:pBdr>
        <w:spacing w:after="0"/>
        <w:jc w:val="both"/>
        <w:rPr>
          <w:rFonts w:ascii="Tahoma" w:hAnsi="Tahoma" w:cs="Tahoma"/>
          <w:b/>
          <w:sz w:val="2"/>
          <w:szCs w:val="2"/>
        </w:rPr>
      </w:pPr>
    </w:p>
    <w:p w:rsidR="00C35E8A" w:rsidRPr="00C35E8A" w:rsidRDefault="004D7C31" w:rsidP="00C35E8A">
      <w:pPr>
        <w:spacing w:after="0"/>
        <w:jc w:val="both"/>
        <w:rPr>
          <w:rFonts w:ascii="Tahoma" w:hAnsi="Tahoma" w:cs="Tahoma"/>
          <w:bCs/>
          <w:color w:val="000000"/>
          <w:sz w:val="20"/>
        </w:rPr>
      </w:pPr>
      <w:r>
        <w:rPr>
          <w:rFonts w:ascii="Tahoma" w:hAnsi="Tahoma" w:cs="Tahoma"/>
          <w:bCs/>
          <w:color w:val="000000"/>
          <w:sz w:val="20"/>
        </w:rPr>
        <w:t>Key Deliverables:</w:t>
      </w:r>
    </w:p>
    <w:p w:rsidR="00C35E8A" w:rsidRPr="00C35E8A" w:rsidRDefault="00B53DB1" w:rsidP="00C35E8A">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Responsible</w:t>
      </w:r>
      <w:r w:rsidR="00C35E8A">
        <w:rPr>
          <w:rFonts w:ascii="Tahoma" w:eastAsia="Times New Roman" w:hAnsi="Tahoma" w:cs="Tahoma"/>
          <w:sz w:val="20"/>
          <w:szCs w:val="20"/>
          <w:lang w:val="en-IN" w:eastAsia="en-IN"/>
        </w:rPr>
        <w:t xml:space="preserve"> for p</w:t>
      </w:r>
      <w:r w:rsidR="00C35E8A" w:rsidRPr="00C35E8A">
        <w:rPr>
          <w:rFonts w:ascii="Tahoma" w:eastAsia="Times New Roman" w:hAnsi="Tahoma" w:cs="Tahoma"/>
          <w:sz w:val="20"/>
          <w:szCs w:val="20"/>
          <w:lang w:val="en-IN" w:eastAsia="en-IN"/>
        </w:rPr>
        <w:t>lan</w:t>
      </w:r>
      <w:r w:rsidR="00C35E8A">
        <w:rPr>
          <w:rFonts w:ascii="Tahoma" w:eastAsia="Times New Roman" w:hAnsi="Tahoma" w:cs="Tahoma"/>
          <w:sz w:val="20"/>
          <w:szCs w:val="20"/>
          <w:lang w:val="en-IN" w:eastAsia="en-IN"/>
        </w:rPr>
        <w:t>ning</w:t>
      </w:r>
      <w:r w:rsidR="00C35E8A" w:rsidRPr="00C35E8A">
        <w:rPr>
          <w:rFonts w:ascii="Tahoma" w:eastAsia="Times New Roman" w:hAnsi="Tahoma" w:cs="Tahoma"/>
          <w:sz w:val="20"/>
          <w:szCs w:val="20"/>
          <w:lang w:val="en-IN" w:eastAsia="en-IN"/>
        </w:rPr>
        <w:t>, forecast</w:t>
      </w:r>
      <w:r w:rsidR="00C35E8A">
        <w:rPr>
          <w:rFonts w:ascii="Tahoma" w:eastAsia="Times New Roman" w:hAnsi="Tahoma" w:cs="Tahoma"/>
          <w:sz w:val="20"/>
          <w:szCs w:val="20"/>
          <w:lang w:val="en-IN" w:eastAsia="en-IN"/>
        </w:rPr>
        <w:t>ing</w:t>
      </w:r>
      <w:r>
        <w:rPr>
          <w:rFonts w:ascii="Tahoma" w:eastAsia="Times New Roman" w:hAnsi="Tahoma" w:cs="Tahoma"/>
          <w:sz w:val="20"/>
          <w:szCs w:val="20"/>
          <w:lang w:val="en-IN" w:eastAsia="en-IN"/>
        </w:rPr>
        <w:t>,</w:t>
      </w:r>
      <w:r w:rsidR="00C35E8A">
        <w:rPr>
          <w:rFonts w:ascii="Tahoma" w:eastAsia="Times New Roman" w:hAnsi="Tahoma" w:cs="Tahoma"/>
          <w:sz w:val="20"/>
          <w:szCs w:val="20"/>
          <w:lang w:val="en-IN" w:eastAsia="en-IN"/>
        </w:rPr>
        <w:t xml:space="preserve"> and executing</w:t>
      </w:r>
      <w:r w:rsidR="00C35E8A" w:rsidRPr="00C35E8A">
        <w:rPr>
          <w:rFonts w:ascii="Tahoma" w:eastAsia="Times New Roman" w:hAnsi="Tahoma" w:cs="Tahoma"/>
          <w:sz w:val="20"/>
          <w:szCs w:val="20"/>
          <w:lang w:val="en-IN" w:eastAsia="en-IN"/>
        </w:rPr>
        <w:t xml:space="preserve"> food and beverage orders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 xml:space="preserve">Process customer complaints patiently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Plan</w:t>
      </w:r>
      <w:r>
        <w:rPr>
          <w:rFonts w:ascii="Tahoma" w:eastAsia="Times New Roman" w:hAnsi="Tahoma" w:cs="Tahoma"/>
          <w:sz w:val="20"/>
          <w:szCs w:val="20"/>
          <w:lang w:val="en-IN" w:eastAsia="en-IN"/>
        </w:rPr>
        <w:t>ned</w:t>
      </w:r>
      <w:r w:rsidRPr="00C35E8A">
        <w:rPr>
          <w:rFonts w:ascii="Tahoma" w:eastAsia="Times New Roman" w:hAnsi="Tahoma" w:cs="Tahoma"/>
          <w:sz w:val="20"/>
          <w:szCs w:val="20"/>
          <w:lang w:val="en-IN" w:eastAsia="en-IN"/>
        </w:rPr>
        <w:t xml:space="preserve"> alternative recipes for customers with special dietary needs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Verified</w:t>
      </w:r>
      <w:r w:rsidRPr="00C35E8A">
        <w:rPr>
          <w:rFonts w:ascii="Tahoma" w:eastAsia="Times New Roman" w:hAnsi="Tahoma" w:cs="Tahoma"/>
          <w:sz w:val="20"/>
          <w:szCs w:val="20"/>
          <w:lang w:val="en-IN" w:eastAsia="en-IN"/>
        </w:rPr>
        <w:t xml:space="preserve"> food and beverage supplies and place orders when needed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Track</w:t>
      </w:r>
      <w:r>
        <w:rPr>
          <w:rFonts w:ascii="Tahoma" w:eastAsia="Times New Roman" w:hAnsi="Tahoma" w:cs="Tahoma"/>
          <w:sz w:val="20"/>
          <w:szCs w:val="20"/>
          <w:lang w:val="en-IN" w:eastAsia="en-IN"/>
        </w:rPr>
        <w:t>ed</w:t>
      </w:r>
      <w:r w:rsidRPr="00C35E8A">
        <w:rPr>
          <w:rFonts w:ascii="Tahoma" w:eastAsia="Times New Roman" w:hAnsi="Tahoma" w:cs="Tahoma"/>
          <w:sz w:val="20"/>
          <w:szCs w:val="20"/>
          <w:lang w:val="en-IN" w:eastAsia="en-IN"/>
        </w:rPr>
        <w:t xml:space="preserve"> and order</w:t>
      </w:r>
      <w:r>
        <w:rPr>
          <w:rFonts w:ascii="Tahoma" w:eastAsia="Times New Roman" w:hAnsi="Tahoma" w:cs="Tahoma"/>
          <w:sz w:val="20"/>
          <w:szCs w:val="20"/>
          <w:lang w:val="en-IN" w:eastAsia="en-IN"/>
        </w:rPr>
        <w:t>ed required</w:t>
      </w:r>
      <w:r w:rsidRPr="00C35E8A">
        <w:rPr>
          <w:rFonts w:ascii="Tahoma" w:eastAsia="Times New Roman" w:hAnsi="Tahoma" w:cs="Tahoma"/>
          <w:sz w:val="20"/>
          <w:szCs w:val="20"/>
          <w:lang w:val="en-IN" w:eastAsia="en-IN"/>
        </w:rPr>
        <w:t xml:space="preserve"> shipments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Communicate</w:t>
      </w:r>
      <w:r>
        <w:rPr>
          <w:rFonts w:ascii="Tahoma" w:eastAsia="Times New Roman" w:hAnsi="Tahoma" w:cs="Tahoma"/>
          <w:sz w:val="20"/>
          <w:szCs w:val="20"/>
          <w:lang w:val="en-IN" w:eastAsia="en-IN"/>
        </w:rPr>
        <w:t>d</w:t>
      </w:r>
      <w:r w:rsidRPr="00C35E8A">
        <w:rPr>
          <w:rFonts w:ascii="Tahoma" w:eastAsia="Times New Roman" w:hAnsi="Tahoma" w:cs="Tahoma"/>
          <w:sz w:val="20"/>
          <w:szCs w:val="20"/>
          <w:lang w:val="en-IN" w:eastAsia="en-IN"/>
        </w:rPr>
        <w:t xml:space="preserve"> and build strong relationships with vendors </w:t>
      </w:r>
    </w:p>
    <w:p w:rsidR="00C35E8A" w:rsidRPr="00C35E8A" w:rsidRDefault="00C35E8A" w:rsidP="00C35E8A">
      <w:pPr>
        <w:pStyle w:val="ListParagraph"/>
        <w:numPr>
          <w:ilvl w:val="0"/>
          <w:numId w:val="1"/>
        </w:numPr>
        <w:spacing w:after="0"/>
        <w:jc w:val="both"/>
        <w:rPr>
          <w:rFonts w:ascii="Tahoma" w:eastAsia="Times New Roman" w:hAnsi="Tahoma" w:cs="Tahoma"/>
          <w:sz w:val="20"/>
          <w:szCs w:val="20"/>
          <w:lang w:val="en-IN" w:eastAsia="en-IN"/>
        </w:rPr>
      </w:pPr>
      <w:r w:rsidRPr="00C35E8A">
        <w:rPr>
          <w:rFonts w:ascii="Tahoma" w:eastAsia="Times New Roman" w:hAnsi="Tahoma" w:cs="Tahoma"/>
          <w:sz w:val="20"/>
          <w:szCs w:val="20"/>
          <w:lang w:val="en-IN" w:eastAsia="en-IN"/>
        </w:rPr>
        <w:t>Oversee</w:t>
      </w:r>
      <w:r>
        <w:rPr>
          <w:rFonts w:ascii="Tahoma" w:eastAsia="Times New Roman" w:hAnsi="Tahoma" w:cs="Tahoma"/>
          <w:sz w:val="20"/>
          <w:szCs w:val="20"/>
          <w:lang w:val="en-IN" w:eastAsia="en-IN"/>
        </w:rPr>
        <w:t>n</w:t>
      </w:r>
      <w:r w:rsidRPr="00C35E8A">
        <w:rPr>
          <w:rFonts w:ascii="Tahoma" w:eastAsia="Times New Roman" w:hAnsi="Tahoma" w:cs="Tahoma"/>
          <w:sz w:val="20"/>
          <w:szCs w:val="20"/>
          <w:lang w:val="en-IN" w:eastAsia="en-IN"/>
        </w:rPr>
        <w:t xml:space="preserve"> the welcoming of customers </w:t>
      </w:r>
    </w:p>
    <w:p w:rsidR="00C35E8A" w:rsidRDefault="00C35E8A" w:rsidP="004D7C31">
      <w:pPr>
        <w:pStyle w:val="ListParagraph"/>
        <w:spacing w:after="0"/>
        <w:ind w:left="0"/>
        <w:jc w:val="both"/>
        <w:rPr>
          <w:rFonts w:ascii="Tahoma" w:eastAsia="Times New Roman" w:hAnsi="Tahoma" w:cs="Tahoma"/>
          <w:sz w:val="20"/>
          <w:szCs w:val="20"/>
          <w:lang w:val="en-IN" w:eastAsia="en-IN"/>
        </w:rPr>
      </w:pPr>
    </w:p>
    <w:p w:rsidR="004D7C31" w:rsidRDefault="00995E50" w:rsidP="004D7C31">
      <w:pPr>
        <w:spacing w:after="0"/>
        <w:jc w:val="both"/>
        <w:rPr>
          <w:rFonts w:ascii="Tahoma" w:hAnsi="Tahoma" w:cs="Tahoma"/>
          <w:color w:val="002060"/>
          <w:sz w:val="20"/>
          <w:szCs w:val="20"/>
        </w:rPr>
      </w:pPr>
      <w:r w:rsidRPr="00995E50">
        <w:rPr>
          <w:rFonts w:ascii="Tahoma" w:hAnsi="Tahoma" w:cs="Tahoma"/>
          <w:sz w:val="20"/>
          <w:szCs w:val="20"/>
        </w:rPr>
        <w:t>That’s Amore Restaurant</w:t>
      </w:r>
      <w:r w:rsidR="004D7C31" w:rsidRPr="00995E50">
        <w:rPr>
          <w:rFonts w:ascii="Tahoma" w:hAnsi="Tahoma" w:cs="Tahoma"/>
          <w:sz w:val="20"/>
          <w:szCs w:val="20"/>
        </w:rPr>
        <w:t>,</w:t>
      </w:r>
      <w:r w:rsidR="004D7C31">
        <w:rPr>
          <w:rFonts w:ascii="Tahoma" w:hAnsi="Tahoma" w:cs="Tahoma"/>
          <w:sz w:val="20"/>
          <w:szCs w:val="20"/>
        </w:rPr>
        <w:t xml:space="preserve"> </w:t>
      </w:r>
      <w:r>
        <w:rPr>
          <w:rFonts w:ascii="Tahoma" w:hAnsi="Tahoma" w:cs="Tahoma"/>
          <w:sz w:val="20"/>
          <w:szCs w:val="20"/>
        </w:rPr>
        <w:t>Velleta, Malta</w:t>
      </w:r>
      <w:r w:rsidR="004D7C31">
        <w:rPr>
          <w:rFonts w:ascii="Tahoma" w:hAnsi="Tahoma" w:cs="Tahoma"/>
          <w:sz w:val="20"/>
          <w:szCs w:val="20"/>
        </w:rPr>
        <w:t xml:space="preserve">                                                    </w:t>
      </w:r>
      <w:r>
        <w:rPr>
          <w:rFonts w:ascii="Tahoma" w:hAnsi="Tahoma" w:cs="Tahoma"/>
          <w:sz w:val="20"/>
          <w:szCs w:val="20"/>
        </w:rPr>
        <w:t xml:space="preserve">                         </w:t>
      </w:r>
      <w:r w:rsidR="00930E45">
        <w:rPr>
          <w:rFonts w:ascii="Tahoma" w:hAnsi="Tahoma" w:cs="Tahoma"/>
          <w:sz w:val="20"/>
          <w:szCs w:val="20"/>
        </w:rPr>
        <w:t xml:space="preserve"> </w:t>
      </w:r>
      <w:r>
        <w:rPr>
          <w:rFonts w:ascii="Tahoma" w:hAnsi="Tahoma" w:cs="Tahoma"/>
          <w:color w:val="002060"/>
          <w:sz w:val="20"/>
          <w:szCs w:val="20"/>
        </w:rPr>
        <w:t>Aug 2019 – Dec 2019</w:t>
      </w:r>
      <w:r w:rsidR="004D7C31">
        <w:rPr>
          <w:rFonts w:ascii="Tahoma" w:hAnsi="Tahoma" w:cs="Tahoma"/>
          <w:color w:val="002060"/>
          <w:sz w:val="20"/>
          <w:szCs w:val="20"/>
        </w:rPr>
        <w:t xml:space="preserve"> </w:t>
      </w:r>
    </w:p>
    <w:p w:rsidR="004D7C31" w:rsidRPr="00995E50" w:rsidRDefault="00995E50" w:rsidP="00995E50">
      <w:pPr>
        <w:spacing w:after="0"/>
        <w:jc w:val="both"/>
        <w:rPr>
          <w:rFonts w:ascii="Tahoma" w:hAnsi="Tahoma" w:cs="Tahoma"/>
          <w:b/>
          <w:color w:val="002060"/>
          <w:sz w:val="20"/>
          <w:szCs w:val="20"/>
        </w:rPr>
      </w:pPr>
      <w:r w:rsidRPr="00995E50">
        <w:rPr>
          <w:rFonts w:ascii="Tahoma" w:hAnsi="Tahoma" w:cs="Tahoma"/>
          <w:b/>
          <w:color w:val="002060"/>
          <w:sz w:val="20"/>
          <w:szCs w:val="20"/>
        </w:rPr>
        <w:t>Assistant Manager</w:t>
      </w:r>
    </w:p>
    <w:p w:rsidR="004D7C31" w:rsidRDefault="004D7C31" w:rsidP="004D7C31">
      <w:pPr>
        <w:spacing w:after="0"/>
        <w:jc w:val="both"/>
        <w:rPr>
          <w:rFonts w:ascii="Tahoma" w:hAnsi="Tahoma" w:cs="Tahoma"/>
          <w:b/>
          <w:color w:val="002060"/>
          <w:sz w:val="2"/>
          <w:szCs w:val="20"/>
        </w:rPr>
      </w:pPr>
    </w:p>
    <w:p w:rsidR="004D7C31" w:rsidRDefault="004D7C31" w:rsidP="004D7C31">
      <w:pPr>
        <w:spacing w:after="0"/>
        <w:jc w:val="both"/>
        <w:rPr>
          <w:rFonts w:ascii="Tahoma" w:hAnsi="Tahoma" w:cs="Tahoma"/>
          <w:sz w:val="2"/>
          <w:szCs w:val="4"/>
        </w:rPr>
      </w:pPr>
    </w:p>
    <w:p w:rsidR="004D7C31" w:rsidRDefault="004D7C31" w:rsidP="004D7C31">
      <w:pPr>
        <w:pBdr>
          <w:bottom w:val="dotted" w:sz="4" w:space="1" w:color="auto"/>
        </w:pBdr>
        <w:spacing w:after="0"/>
        <w:jc w:val="both"/>
        <w:rPr>
          <w:rFonts w:ascii="Tahoma" w:hAnsi="Tahoma" w:cs="Tahoma"/>
          <w:b/>
          <w:sz w:val="2"/>
          <w:szCs w:val="2"/>
        </w:rPr>
      </w:pPr>
    </w:p>
    <w:p w:rsidR="00995E50" w:rsidRPr="00995E50" w:rsidRDefault="004D7C31" w:rsidP="00995E50">
      <w:pPr>
        <w:spacing w:after="0"/>
        <w:jc w:val="both"/>
        <w:rPr>
          <w:rFonts w:ascii="Tahoma" w:hAnsi="Tahoma" w:cs="Tahoma"/>
          <w:bCs/>
          <w:color w:val="000000"/>
          <w:sz w:val="20"/>
        </w:rPr>
      </w:pPr>
      <w:r>
        <w:rPr>
          <w:rFonts w:ascii="Tahoma" w:hAnsi="Tahoma" w:cs="Tahoma"/>
          <w:bCs/>
          <w:color w:val="000000"/>
          <w:sz w:val="20"/>
        </w:rPr>
        <w:t>Key Deliverables:</w:t>
      </w:r>
    </w:p>
    <w:p w:rsidR="00995E50" w:rsidRPr="00995E50" w:rsidRDefault="00995E50" w:rsidP="00995E50">
      <w:pPr>
        <w:pStyle w:val="ListParagraph"/>
        <w:numPr>
          <w:ilvl w:val="0"/>
          <w:numId w:val="1"/>
        </w:numPr>
        <w:spacing w:after="0"/>
        <w:jc w:val="both"/>
        <w:rPr>
          <w:rFonts w:ascii="Tahoma" w:eastAsia="Times New Roman" w:hAnsi="Tahoma" w:cs="Tahoma"/>
          <w:sz w:val="20"/>
          <w:szCs w:val="20"/>
          <w:lang w:val="en-IN" w:eastAsia="en-IN"/>
        </w:rPr>
      </w:pPr>
      <w:r w:rsidRPr="00995E50">
        <w:rPr>
          <w:rFonts w:ascii="Tahoma" w:eastAsia="Times New Roman" w:hAnsi="Tahoma" w:cs="Tahoma"/>
          <w:sz w:val="20"/>
          <w:szCs w:val="20"/>
          <w:lang w:val="en-IN" w:eastAsia="en-IN"/>
        </w:rPr>
        <w:t>Assist</w:t>
      </w:r>
      <w:r>
        <w:rPr>
          <w:rFonts w:ascii="Tahoma" w:eastAsia="Times New Roman" w:hAnsi="Tahoma" w:cs="Tahoma"/>
          <w:sz w:val="20"/>
          <w:szCs w:val="20"/>
          <w:lang w:val="en-IN" w:eastAsia="en-IN"/>
        </w:rPr>
        <w:t>ed</w:t>
      </w:r>
      <w:r w:rsidRPr="00995E50">
        <w:rPr>
          <w:rFonts w:ascii="Tahoma" w:eastAsia="Times New Roman" w:hAnsi="Tahoma" w:cs="Tahoma"/>
          <w:sz w:val="20"/>
          <w:szCs w:val="20"/>
          <w:lang w:val="en-IN" w:eastAsia="en-IN"/>
        </w:rPr>
        <w:t xml:space="preserve"> with daily activ</w:t>
      </w:r>
      <w:r w:rsidR="00B53DB1">
        <w:rPr>
          <w:rFonts w:ascii="Tahoma" w:eastAsia="Times New Roman" w:hAnsi="Tahoma" w:cs="Tahoma"/>
          <w:sz w:val="20"/>
          <w:szCs w:val="20"/>
          <w:lang w:val="en-IN" w:eastAsia="en-IN"/>
        </w:rPr>
        <w:t>ities, staffing and scheduling</w:t>
      </w:r>
    </w:p>
    <w:p w:rsidR="00995E50" w:rsidRDefault="00995E50" w:rsidP="00995E50">
      <w:pPr>
        <w:pStyle w:val="ListParagraph"/>
        <w:numPr>
          <w:ilvl w:val="0"/>
          <w:numId w:val="1"/>
        </w:numPr>
        <w:spacing w:after="0"/>
        <w:jc w:val="both"/>
        <w:rPr>
          <w:rFonts w:ascii="Tahoma" w:eastAsia="Times New Roman" w:hAnsi="Tahoma" w:cs="Tahoma"/>
          <w:sz w:val="20"/>
          <w:szCs w:val="20"/>
          <w:lang w:val="en-IN" w:eastAsia="en-IN"/>
        </w:rPr>
      </w:pPr>
      <w:r w:rsidRPr="00995E50">
        <w:rPr>
          <w:rFonts w:ascii="Tahoma" w:eastAsia="Times New Roman" w:hAnsi="Tahoma" w:cs="Tahoma"/>
          <w:sz w:val="20"/>
          <w:szCs w:val="20"/>
          <w:lang w:val="en-IN" w:eastAsia="en-IN"/>
        </w:rPr>
        <w:t>Supervise</w:t>
      </w:r>
      <w:r>
        <w:rPr>
          <w:rFonts w:ascii="Tahoma" w:eastAsia="Times New Roman" w:hAnsi="Tahoma" w:cs="Tahoma"/>
          <w:sz w:val="20"/>
          <w:szCs w:val="20"/>
          <w:lang w:val="en-IN" w:eastAsia="en-IN"/>
        </w:rPr>
        <w:t>d</w:t>
      </w:r>
      <w:r w:rsidRPr="00995E50">
        <w:rPr>
          <w:rFonts w:ascii="Tahoma" w:eastAsia="Times New Roman" w:hAnsi="Tahoma" w:cs="Tahoma"/>
          <w:sz w:val="20"/>
          <w:szCs w:val="20"/>
          <w:lang w:val="en-IN" w:eastAsia="en-IN"/>
        </w:rPr>
        <w:t xml:space="preserve"> and provide</w:t>
      </w:r>
      <w:r>
        <w:rPr>
          <w:rFonts w:ascii="Tahoma" w:eastAsia="Times New Roman" w:hAnsi="Tahoma" w:cs="Tahoma"/>
          <w:sz w:val="20"/>
          <w:szCs w:val="20"/>
          <w:lang w:val="en-IN" w:eastAsia="en-IN"/>
        </w:rPr>
        <w:t>d</w:t>
      </w:r>
      <w:r w:rsidRPr="00995E50">
        <w:rPr>
          <w:rFonts w:ascii="Tahoma" w:eastAsia="Times New Roman" w:hAnsi="Tahoma" w:cs="Tahoma"/>
          <w:sz w:val="20"/>
          <w:szCs w:val="20"/>
          <w:lang w:val="en-IN" w:eastAsia="en-IN"/>
        </w:rPr>
        <w:t xml:space="preserve"> s</w:t>
      </w:r>
      <w:r>
        <w:rPr>
          <w:rFonts w:ascii="Tahoma" w:eastAsia="Times New Roman" w:hAnsi="Tahoma" w:cs="Tahoma"/>
          <w:sz w:val="20"/>
          <w:szCs w:val="20"/>
          <w:lang w:val="en-IN" w:eastAsia="en-IN"/>
        </w:rPr>
        <w:t>upport for non-management staff</w:t>
      </w:r>
    </w:p>
    <w:p w:rsidR="00995E50" w:rsidRPr="00995E50" w:rsidRDefault="00995E50" w:rsidP="00995E50">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Supported</w:t>
      </w:r>
      <w:r w:rsidRPr="00995E50">
        <w:rPr>
          <w:rFonts w:ascii="Tahoma" w:eastAsia="Times New Roman" w:hAnsi="Tahoma" w:cs="Tahoma"/>
          <w:sz w:val="20"/>
          <w:szCs w:val="20"/>
          <w:lang w:val="en-IN" w:eastAsia="en-IN"/>
        </w:rPr>
        <w:t xml:space="preserve"> with hiring, training</w:t>
      </w:r>
      <w:r>
        <w:rPr>
          <w:rFonts w:ascii="Tahoma" w:eastAsia="Times New Roman" w:hAnsi="Tahoma" w:cs="Tahoma"/>
          <w:sz w:val="20"/>
          <w:szCs w:val="20"/>
          <w:lang w:val="en-IN" w:eastAsia="en-IN"/>
        </w:rPr>
        <w:t>, and termination of personnel</w:t>
      </w:r>
    </w:p>
    <w:p w:rsidR="00995E50" w:rsidRDefault="00995E50" w:rsidP="004D7C31">
      <w:pPr>
        <w:spacing w:after="0"/>
        <w:jc w:val="both"/>
        <w:rPr>
          <w:rFonts w:ascii="Tahoma" w:hAnsi="Tahoma" w:cs="Tahoma"/>
          <w:sz w:val="20"/>
          <w:szCs w:val="20"/>
        </w:rPr>
      </w:pPr>
    </w:p>
    <w:p w:rsidR="004D7C31" w:rsidRDefault="000F2587" w:rsidP="004D7C31">
      <w:pPr>
        <w:spacing w:after="0"/>
        <w:jc w:val="both"/>
        <w:rPr>
          <w:rFonts w:ascii="Tahoma" w:hAnsi="Tahoma" w:cs="Tahoma"/>
          <w:color w:val="002060"/>
          <w:sz w:val="20"/>
          <w:szCs w:val="20"/>
        </w:rPr>
      </w:pPr>
      <w:r w:rsidRPr="000F2587">
        <w:rPr>
          <w:rFonts w:ascii="Tahoma" w:hAnsi="Tahoma" w:cs="Tahoma"/>
          <w:sz w:val="20"/>
          <w:szCs w:val="20"/>
        </w:rPr>
        <w:t>The Londoner PUB</w:t>
      </w:r>
      <w:r w:rsidR="004D7C31" w:rsidRPr="000F2587">
        <w:rPr>
          <w:rFonts w:ascii="Tahoma" w:hAnsi="Tahoma" w:cs="Tahoma"/>
          <w:sz w:val="20"/>
          <w:szCs w:val="20"/>
        </w:rPr>
        <w:t>,</w:t>
      </w:r>
      <w:r w:rsidR="004D7C31">
        <w:rPr>
          <w:rFonts w:ascii="Tahoma" w:hAnsi="Tahoma" w:cs="Tahoma"/>
          <w:sz w:val="20"/>
          <w:szCs w:val="20"/>
        </w:rPr>
        <w:t xml:space="preserve"> </w:t>
      </w:r>
      <w:r w:rsidRPr="000F2587">
        <w:rPr>
          <w:rFonts w:ascii="Tahoma" w:hAnsi="Tahoma" w:cs="Tahoma"/>
          <w:sz w:val="20"/>
          <w:szCs w:val="20"/>
        </w:rPr>
        <w:t>Kalkara, Malta</w:t>
      </w:r>
      <w:r w:rsidR="004D7C31">
        <w:rPr>
          <w:rFonts w:ascii="Tahoma" w:hAnsi="Tahoma" w:cs="Tahoma"/>
          <w:sz w:val="20"/>
          <w:szCs w:val="20"/>
        </w:rPr>
        <w:t xml:space="preserve">                                                                              </w:t>
      </w:r>
      <w:r>
        <w:rPr>
          <w:rFonts w:ascii="Tahoma" w:hAnsi="Tahoma" w:cs="Tahoma"/>
          <w:sz w:val="20"/>
          <w:szCs w:val="20"/>
        </w:rPr>
        <w:t xml:space="preserve">          </w:t>
      </w:r>
      <w:r>
        <w:rPr>
          <w:rFonts w:ascii="Tahoma" w:hAnsi="Tahoma" w:cs="Tahoma"/>
          <w:color w:val="002060"/>
          <w:sz w:val="20"/>
          <w:szCs w:val="20"/>
        </w:rPr>
        <w:t>Jun 2019 – Aug 2019</w:t>
      </w:r>
      <w:r w:rsidR="004D7C31">
        <w:rPr>
          <w:rFonts w:ascii="Tahoma" w:hAnsi="Tahoma" w:cs="Tahoma"/>
          <w:color w:val="002060"/>
          <w:sz w:val="20"/>
          <w:szCs w:val="20"/>
        </w:rPr>
        <w:t xml:space="preserve"> </w:t>
      </w:r>
    </w:p>
    <w:p w:rsidR="004D7C31" w:rsidRPr="000F2587" w:rsidRDefault="000F2587" w:rsidP="000F2587">
      <w:pPr>
        <w:spacing w:after="0"/>
        <w:jc w:val="both"/>
        <w:rPr>
          <w:rFonts w:ascii="Tahoma" w:hAnsi="Tahoma" w:cs="Tahoma"/>
          <w:b/>
          <w:color w:val="002060"/>
          <w:sz w:val="20"/>
          <w:szCs w:val="20"/>
        </w:rPr>
      </w:pPr>
      <w:r w:rsidRPr="000F2587">
        <w:rPr>
          <w:rFonts w:ascii="Tahoma" w:hAnsi="Tahoma" w:cs="Tahoma"/>
          <w:b/>
          <w:color w:val="002060"/>
          <w:sz w:val="20"/>
          <w:szCs w:val="20"/>
        </w:rPr>
        <w:t>Food and Beverage Supervisor</w:t>
      </w:r>
    </w:p>
    <w:p w:rsidR="004D7C31" w:rsidRDefault="004D7C31" w:rsidP="004D7C31">
      <w:pPr>
        <w:spacing w:after="0"/>
        <w:jc w:val="both"/>
        <w:rPr>
          <w:rFonts w:ascii="Tahoma" w:hAnsi="Tahoma" w:cs="Tahoma"/>
          <w:sz w:val="2"/>
          <w:szCs w:val="4"/>
        </w:rPr>
      </w:pPr>
    </w:p>
    <w:p w:rsidR="004D7C31" w:rsidRDefault="004D7C31" w:rsidP="004D7C31">
      <w:pPr>
        <w:pBdr>
          <w:bottom w:val="dotted" w:sz="4" w:space="1" w:color="auto"/>
        </w:pBdr>
        <w:spacing w:after="0"/>
        <w:jc w:val="both"/>
        <w:rPr>
          <w:rFonts w:ascii="Tahoma" w:hAnsi="Tahoma" w:cs="Tahoma"/>
          <w:b/>
          <w:sz w:val="2"/>
          <w:szCs w:val="2"/>
        </w:rPr>
      </w:pPr>
    </w:p>
    <w:p w:rsidR="003635F9" w:rsidRPr="000F2587" w:rsidRDefault="004D7C31" w:rsidP="000F2587">
      <w:pPr>
        <w:spacing w:after="0"/>
        <w:jc w:val="both"/>
        <w:rPr>
          <w:rFonts w:ascii="Tahoma" w:hAnsi="Tahoma" w:cs="Tahoma"/>
          <w:bCs/>
          <w:color w:val="000000"/>
          <w:sz w:val="20"/>
        </w:rPr>
      </w:pPr>
      <w:r>
        <w:rPr>
          <w:rFonts w:ascii="Tahoma" w:hAnsi="Tahoma" w:cs="Tahoma"/>
          <w:bCs/>
          <w:color w:val="000000"/>
          <w:sz w:val="20"/>
        </w:rPr>
        <w:t>Key Deliverables:</w:t>
      </w:r>
    </w:p>
    <w:p w:rsidR="003635F9" w:rsidRPr="000F2587" w:rsidRDefault="003635F9" w:rsidP="000F2587">
      <w:pPr>
        <w:pStyle w:val="ListParagraph"/>
        <w:numPr>
          <w:ilvl w:val="0"/>
          <w:numId w:val="1"/>
        </w:numPr>
        <w:spacing w:after="0"/>
        <w:jc w:val="both"/>
        <w:rPr>
          <w:rFonts w:ascii="Tahoma" w:eastAsia="Times New Roman" w:hAnsi="Tahoma" w:cs="Tahoma"/>
          <w:sz w:val="20"/>
          <w:szCs w:val="20"/>
          <w:lang w:val="en-IN" w:eastAsia="en-IN"/>
        </w:rPr>
      </w:pPr>
      <w:r w:rsidRPr="000F2587">
        <w:rPr>
          <w:rFonts w:ascii="Tahoma" w:eastAsia="Times New Roman" w:hAnsi="Tahoma" w:cs="Tahoma"/>
          <w:sz w:val="20"/>
          <w:szCs w:val="20"/>
          <w:lang w:val="en-IN" w:eastAsia="en-IN"/>
        </w:rPr>
        <w:t>Assist</w:t>
      </w:r>
      <w:r w:rsidR="000F2587">
        <w:rPr>
          <w:rFonts w:ascii="Tahoma" w:eastAsia="Times New Roman" w:hAnsi="Tahoma" w:cs="Tahoma"/>
          <w:sz w:val="20"/>
          <w:szCs w:val="20"/>
          <w:lang w:val="en-IN" w:eastAsia="en-IN"/>
        </w:rPr>
        <w:t>ed</w:t>
      </w:r>
      <w:r w:rsidRPr="000F2587">
        <w:rPr>
          <w:rFonts w:ascii="Tahoma" w:eastAsia="Times New Roman" w:hAnsi="Tahoma" w:cs="Tahoma"/>
          <w:sz w:val="20"/>
          <w:szCs w:val="20"/>
          <w:lang w:val="en-IN" w:eastAsia="en-IN"/>
        </w:rPr>
        <w:t xml:space="preserve"> with daily activ</w:t>
      </w:r>
      <w:r w:rsidR="000F2587">
        <w:rPr>
          <w:rFonts w:ascii="Tahoma" w:eastAsia="Times New Roman" w:hAnsi="Tahoma" w:cs="Tahoma"/>
          <w:sz w:val="20"/>
          <w:szCs w:val="20"/>
          <w:lang w:val="en-IN" w:eastAsia="en-IN"/>
        </w:rPr>
        <w:t>ities, staffing and scheduling</w:t>
      </w:r>
    </w:p>
    <w:p w:rsidR="003635F9" w:rsidRPr="000F2587" w:rsidRDefault="003635F9" w:rsidP="000F2587">
      <w:pPr>
        <w:pStyle w:val="ListParagraph"/>
        <w:numPr>
          <w:ilvl w:val="0"/>
          <w:numId w:val="1"/>
        </w:numPr>
        <w:spacing w:after="0"/>
        <w:jc w:val="both"/>
        <w:rPr>
          <w:rFonts w:ascii="Tahoma" w:eastAsia="Times New Roman" w:hAnsi="Tahoma" w:cs="Tahoma"/>
          <w:sz w:val="20"/>
          <w:szCs w:val="20"/>
          <w:lang w:val="en-IN" w:eastAsia="en-IN"/>
        </w:rPr>
      </w:pPr>
      <w:r w:rsidRPr="000F2587">
        <w:rPr>
          <w:rFonts w:ascii="Tahoma" w:eastAsia="Times New Roman" w:hAnsi="Tahoma" w:cs="Tahoma"/>
          <w:sz w:val="20"/>
          <w:szCs w:val="20"/>
          <w:lang w:val="en-IN" w:eastAsia="en-IN"/>
        </w:rPr>
        <w:t>Supervise</w:t>
      </w:r>
      <w:r w:rsidR="000F2587">
        <w:rPr>
          <w:rFonts w:ascii="Tahoma" w:eastAsia="Times New Roman" w:hAnsi="Tahoma" w:cs="Tahoma"/>
          <w:sz w:val="20"/>
          <w:szCs w:val="20"/>
          <w:lang w:val="en-IN" w:eastAsia="en-IN"/>
        </w:rPr>
        <w:t>d</w:t>
      </w:r>
      <w:r w:rsidRPr="000F2587">
        <w:rPr>
          <w:rFonts w:ascii="Tahoma" w:eastAsia="Times New Roman" w:hAnsi="Tahoma" w:cs="Tahoma"/>
          <w:sz w:val="20"/>
          <w:szCs w:val="20"/>
          <w:lang w:val="en-IN" w:eastAsia="en-IN"/>
        </w:rPr>
        <w:t xml:space="preserve"> and provide</w:t>
      </w:r>
      <w:r w:rsidR="000F2587">
        <w:rPr>
          <w:rFonts w:ascii="Tahoma" w:eastAsia="Times New Roman" w:hAnsi="Tahoma" w:cs="Tahoma"/>
          <w:sz w:val="20"/>
          <w:szCs w:val="20"/>
          <w:lang w:val="en-IN" w:eastAsia="en-IN"/>
        </w:rPr>
        <w:t>d</w:t>
      </w:r>
      <w:r w:rsidRPr="000F2587">
        <w:rPr>
          <w:rFonts w:ascii="Tahoma" w:eastAsia="Times New Roman" w:hAnsi="Tahoma" w:cs="Tahoma"/>
          <w:sz w:val="20"/>
          <w:szCs w:val="20"/>
          <w:lang w:val="en-IN" w:eastAsia="en-IN"/>
        </w:rPr>
        <w:t xml:space="preserve"> su</w:t>
      </w:r>
      <w:r w:rsidR="000F2587">
        <w:rPr>
          <w:rFonts w:ascii="Tahoma" w:eastAsia="Times New Roman" w:hAnsi="Tahoma" w:cs="Tahoma"/>
          <w:sz w:val="20"/>
          <w:szCs w:val="20"/>
          <w:lang w:val="en-IN" w:eastAsia="en-IN"/>
        </w:rPr>
        <w:t>pport for non-management staff</w:t>
      </w:r>
    </w:p>
    <w:p w:rsidR="003635F9" w:rsidRDefault="003635F9" w:rsidP="004D7C31">
      <w:pPr>
        <w:pStyle w:val="ListParagraph"/>
        <w:spacing w:after="0"/>
        <w:ind w:left="0"/>
        <w:jc w:val="both"/>
        <w:rPr>
          <w:rFonts w:ascii="Tahoma" w:eastAsia="Times New Roman" w:hAnsi="Tahoma" w:cs="Tahoma"/>
          <w:sz w:val="20"/>
          <w:szCs w:val="20"/>
          <w:lang w:val="en-IN" w:eastAsia="en-IN"/>
        </w:rPr>
      </w:pPr>
    </w:p>
    <w:p w:rsidR="004D7C31" w:rsidRDefault="00CA6E79" w:rsidP="004D7C31">
      <w:pPr>
        <w:spacing w:after="0"/>
        <w:jc w:val="both"/>
        <w:rPr>
          <w:rFonts w:ascii="Tahoma" w:hAnsi="Tahoma" w:cs="Tahoma"/>
          <w:color w:val="002060"/>
          <w:sz w:val="20"/>
          <w:szCs w:val="20"/>
        </w:rPr>
      </w:pPr>
      <w:r w:rsidRPr="00CA6E79">
        <w:rPr>
          <w:rFonts w:ascii="Tahoma" w:hAnsi="Tahoma" w:cs="Tahoma"/>
          <w:sz w:val="20"/>
          <w:szCs w:val="20"/>
        </w:rPr>
        <w:t>Kids AIM School</w:t>
      </w:r>
      <w:r w:rsidR="004D7C31" w:rsidRPr="00CA6E79">
        <w:rPr>
          <w:rFonts w:ascii="Tahoma" w:hAnsi="Tahoma" w:cs="Tahoma"/>
          <w:sz w:val="20"/>
          <w:szCs w:val="20"/>
        </w:rPr>
        <w:t>,</w:t>
      </w:r>
      <w:r w:rsidR="004D7C31">
        <w:rPr>
          <w:rFonts w:ascii="Tahoma" w:hAnsi="Tahoma" w:cs="Tahoma"/>
          <w:sz w:val="20"/>
          <w:szCs w:val="20"/>
        </w:rPr>
        <w:t xml:space="preserve"> India                                                                                    </w:t>
      </w:r>
      <w:r>
        <w:rPr>
          <w:rFonts w:ascii="Tahoma" w:hAnsi="Tahoma" w:cs="Tahoma"/>
          <w:sz w:val="20"/>
          <w:szCs w:val="20"/>
        </w:rPr>
        <w:t xml:space="preserve">                   </w:t>
      </w:r>
      <w:r>
        <w:rPr>
          <w:rFonts w:ascii="Tahoma" w:hAnsi="Tahoma" w:cs="Tahoma"/>
          <w:color w:val="002060"/>
          <w:sz w:val="20"/>
          <w:szCs w:val="20"/>
        </w:rPr>
        <w:t>Jan 2016 – Mar 2019</w:t>
      </w:r>
      <w:r w:rsidR="004D7C31">
        <w:rPr>
          <w:rFonts w:ascii="Tahoma" w:hAnsi="Tahoma" w:cs="Tahoma"/>
          <w:color w:val="002060"/>
          <w:sz w:val="20"/>
          <w:szCs w:val="20"/>
        </w:rPr>
        <w:t xml:space="preserve"> </w:t>
      </w:r>
    </w:p>
    <w:p w:rsidR="004D7C31" w:rsidRDefault="00CA6E79" w:rsidP="004D7C31">
      <w:pPr>
        <w:spacing w:after="0"/>
        <w:jc w:val="both"/>
        <w:rPr>
          <w:rFonts w:ascii="Tahoma" w:hAnsi="Tahoma" w:cs="Tahoma"/>
          <w:b/>
          <w:color w:val="002060"/>
          <w:sz w:val="20"/>
          <w:szCs w:val="20"/>
        </w:rPr>
      </w:pPr>
      <w:r>
        <w:rPr>
          <w:rFonts w:ascii="Tahoma" w:hAnsi="Tahoma" w:cs="Tahoma"/>
          <w:b/>
          <w:color w:val="002060"/>
          <w:sz w:val="20"/>
          <w:szCs w:val="20"/>
        </w:rPr>
        <w:t>A</w:t>
      </w:r>
      <w:r w:rsidRPr="00CA6E79">
        <w:rPr>
          <w:rFonts w:ascii="Tahoma" w:hAnsi="Tahoma" w:cs="Tahoma"/>
          <w:b/>
          <w:color w:val="002060"/>
          <w:sz w:val="20"/>
          <w:szCs w:val="20"/>
        </w:rPr>
        <w:t>dmin</w:t>
      </w:r>
    </w:p>
    <w:p w:rsidR="004D7C31" w:rsidRDefault="004D7C31" w:rsidP="004D7C31">
      <w:pPr>
        <w:spacing w:after="0"/>
        <w:jc w:val="both"/>
        <w:rPr>
          <w:rFonts w:ascii="Tahoma" w:hAnsi="Tahoma" w:cs="Tahoma"/>
          <w:b/>
          <w:color w:val="002060"/>
          <w:sz w:val="2"/>
          <w:szCs w:val="20"/>
        </w:rPr>
      </w:pPr>
    </w:p>
    <w:p w:rsidR="004D7C31" w:rsidRDefault="004D7C31" w:rsidP="004D7C31">
      <w:pPr>
        <w:spacing w:after="0"/>
        <w:jc w:val="both"/>
        <w:rPr>
          <w:rFonts w:ascii="Tahoma" w:hAnsi="Tahoma" w:cs="Tahoma"/>
          <w:sz w:val="2"/>
          <w:szCs w:val="4"/>
        </w:rPr>
      </w:pPr>
    </w:p>
    <w:p w:rsidR="004D7C31" w:rsidRDefault="004D7C31" w:rsidP="004D7C31">
      <w:pPr>
        <w:pBdr>
          <w:bottom w:val="dotted" w:sz="4" w:space="1" w:color="auto"/>
        </w:pBdr>
        <w:spacing w:after="0"/>
        <w:jc w:val="both"/>
        <w:rPr>
          <w:rFonts w:ascii="Tahoma" w:hAnsi="Tahoma" w:cs="Tahoma"/>
          <w:b/>
          <w:sz w:val="2"/>
          <w:szCs w:val="2"/>
        </w:rPr>
      </w:pPr>
    </w:p>
    <w:p w:rsidR="00CA6E79" w:rsidRPr="00CA6E79" w:rsidRDefault="004D7C31" w:rsidP="00CA6E79">
      <w:pPr>
        <w:spacing w:after="0"/>
        <w:jc w:val="both"/>
        <w:rPr>
          <w:rFonts w:ascii="Tahoma" w:hAnsi="Tahoma" w:cs="Tahoma"/>
          <w:bCs/>
          <w:color w:val="000000"/>
          <w:sz w:val="20"/>
        </w:rPr>
      </w:pPr>
      <w:r>
        <w:rPr>
          <w:rFonts w:ascii="Tahoma" w:hAnsi="Tahoma" w:cs="Tahoma"/>
          <w:bCs/>
          <w:color w:val="000000"/>
          <w:sz w:val="20"/>
        </w:rPr>
        <w:t>Key Deliverables:</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Created and maintained</w:t>
      </w:r>
      <w:r w:rsidRPr="00CA6E79">
        <w:rPr>
          <w:rFonts w:ascii="Tahoma" w:eastAsia="Times New Roman" w:hAnsi="Tahoma" w:cs="Tahoma"/>
          <w:sz w:val="20"/>
          <w:szCs w:val="20"/>
          <w:lang w:val="en-IN" w:eastAsia="en-IN"/>
        </w:rPr>
        <w:t xml:space="preserve"> employee records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Updated</w:t>
      </w:r>
      <w:r w:rsidRPr="00CA6E79">
        <w:rPr>
          <w:rFonts w:ascii="Tahoma" w:eastAsia="Times New Roman" w:hAnsi="Tahoma" w:cs="Tahoma"/>
          <w:sz w:val="20"/>
          <w:szCs w:val="20"/>
          <w:lang w:val="en-IN" w:eastAsia="en-IN"/>
        </w:rPr>
        <w:t xml:space="preserve"> databases internally, such as sick and maternity leave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Prepared</w:t>
      </w:r>
      <w:r w:rsidRPr="00CA6E79">
        <w:rPr>
          <w:rFonts w:ascii="Tahoma" w:eastAsia="Times New Roman" w:hAnsi="Tahoma" w:cs="Tahoma"/>
          <w:sz w:val="20"/>
          <w:szCs w:val="20"/>
          <w:lang w:val="en-IN" w:eastAsia="en-IN"/>
        </w:rPr>
        <w:t xml:space="preserve"> and </w:t>
      </w:r>
      <w:r>
        <w:rPr>
          <w:rFonts w:ascii="Tahoma" w:eastAsia="Times New Roman" w:hAnsi="Tahoma" w:cs="Tahoma"/>
          <w:sz w:val="20"/>
          <w:szCs w:val="20"/>
          <w:lang w:val="en-IN" w:eastAsia="en-IN"/>
        </w:rPr>
        <w:t>altered</w:t>
      </w:r>
      <w:r w:rsidRPr="00CA6E79">
        <w:rPr>
          <w:rFonts w:ascii="Tahoma" w:eastAsia="Times New Roman" w:hAnsi="Tahoma" w:cs="Tahoma"/>
          <w:sz w:val="20"/>
          <w:szCs w:val="20"/>
          <w:lang w:val="en-IN" w:eastAsia="en-IN"/>
        </w:rPr>
        <w:t xml:space="preserve"> where necessary HR documents, i.e. employment contracts and recruitment guides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Reviewed and renewed</w:t>
      </w:r>
      <w:r w:rsidRPr="00CA6E79">
        <w:rPr>
          <w:rFonts w:ascii="Tahoma" w:eastAsia="Times New Roman" w:hAnsi="Tahoma" w:cs="Tahoma"/>
          <w:sz w:val="20"/>
          <w:szCs w:val="20"/>
          <w:lang w:val="en-IN" w:eastAsia="en-IN"/>
        </w:rPr>
        <w:t xml:space="preserve"> company policies and legal compliance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 xml:space="preserve">Interfaced </w:t>
      </w:r>
      <w:r w:rsidRPr="00CA6E79">
        <w:rPr>
          <w:rFonts w:ascii="Tahoma" w:eastAsia="Times New Roman" w:hAnsi="Tahoma" w:cs="Tahoma"/>
          <w:sz w:val="20"/>
          <w:szCs w:val="20"/>
          <w:lang w:val="en-IN" w:eastAsia="en-IN"/>
        </w:rPr>
        <w:t xml:space="preserve">with external partners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Reported</w:t>
      </w:r>
      <w:r w:rsidRPr="00CA6E79">
        <w:rPr>
          <w:rFonts w:ascii="Tahoma" w:eastAsia="Times New Roman" w:hAnsi="Tahoma" w:cs="Tahoma"/>
          <w:sz w:val="20"/>
          <w:szCs w:val="20"/>
          <w:lang w:val="en-IN" w:eastAsia="en-IN"/>
        </w:rPr>
        <w:t xml:space="preserve"> regularly on HR metrics, such as company turnover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Assisted</w:t>
      </w:r>
      <w:r w:rsidRPr="00CA6E79">
        <w:rPr>
          <w:rFonts w:ascii="Tahoma" w:eastAsia="Times New Roman" w:hAnsi="Tahoma" w:cs="Tahoma"/>
          <w:sz w:val="20"/>
          <w:szCs w:val="20"/>
          <w:lang w:val="en-IN" w:eastAsia="en-IN"/>
        </w:rPr>
        <w:t xml:space="preserve"> with payroll by providing the department with relevant employee information, i.e. holiday and sick days taken </w:t>
      </w:r>
    </w:p>
    <w:p w:rsid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Pr>
          <w:rFonts w:ascii="Tahoma" w:eastAsia="Times New Roman" w:hAnsi="Tahoma" w:cs="Tahoma"/>
          <w:sz w:val="20"/>
          <w:szCs w:val="20"/>
          <w:lang w:val="en-IN" w:eastAsia="en-IN"/>
        </w:rPr>
        <w:t>Facilitated</w:t>
      </w:r>
      <w:r w:rsidRPr="00CA6E79">
        <w:rPr>
          <w:rFonts w:ascii="Tahoma" w:eastAsia="Times New Roman" w:hAnsi="Tahoma" w:cs="Tahoma"/>
          <w:sz w:val="20"/>
          <w:szCs w:val="20"/>
          <w:lang w:val="en-IN" w:eastAsia="en-IN"/>
        </w:rPr>
        <w:t xml:space="preserve"> with various arrangements internally, from travel to processing expenses</w:t>
      </w:r>
    </w:p>
    <w:p w:rsidR="00CA6E79" w:rsidRDefault="00CA6E79" w:rsidP="004D7C31">
      <w:pPr>
        <w:pStyle w:val="ListParagraph"/>
        <w:spacing w:after="0"/>
        <w:ind w:left="0"/>
        <w:jc w:val="both"/>
        <w:rPr>
          <w:rFonts w:ascii="Tahoma" w:eastAsia="Times New Roman" w:hAnsi="Tahoma" w:cs="Tahoma"/>
          <w:sz w:val="20"/>
          <w:szCs w:val="20"/>
          <w:lang w:val="en-IN" w:eastAsia="en-IN"/>
        </w:rPr>
      </w:pPr>
    </w:p>
    <w:p w:rsidR="00CA6E79" w:rsidRDefault="00CA6E79" w:rsidP="00CA6E79">
      <w:pPr>
        <w:spacing w:after="0"/>
        <w:jc w:val="both"/>
        <w:rPr>
          <w:rFonts w:ascii="Tahoma" w:hAnsi="Tahoma" w:cs="Tahoma"/>
          <w:color w:val="002060"/>
          <w:sz w:val="20"/>
          <w:szCs w:val="20"/>
        </w:rPr>
      </w:pPr>
      <w:r w:rsidRPr="00CA6E79">
        <w:rPr>
          <w:rFonts w:ascii="Tahoma" w:hAnsi="Tahoma" w:cs="Tahoma"/>
          <w:sz w:val="20"/>
          <w:szCs w:val="20"/>
        </w:rPr>
        <w:t>Kids AIM School,</w:t>
      </w:r>
      <w:r>
        <w:rPr>
          <w:rFonts w:ascii="Tahoma" w:hAnsi="Tahoma" w:cs="Tahoma"/>
          <w:sz w:val="20"/>
          <w:szCs w:val="20"/>
        </w:rPr>
        <w:t xml:space="preserve"> India                                                                                                       </w:t>
      </w:r>
      <w:r>
        <w:rPr>
          <w:rFonts w:ascii="Tahoma" w:hAnsi="Tahoma" w:cs="Tahoma"/>
          <w:color w:val="002060"/>
          <w:sz w:val="20"/>
          <w:szCs w:val="20"/>
        </w:rPr>
        <w:t xml:space="preserve">Aug 2015 – Jun 2016 </w:t>
      </w:r>
    </w:p>
    <w:p w:rsidR="00CA6E79" w:rsidRPr="00CA6E79" w:rsidRDefault="00CA6E79" w:rsidP="00CA6E79">
      <w:pPr>
        <w:spacing w:after="0"/>
        <w:jc w:val="both"/>
        <w:rPr>
          <w:rFonts w:ascii="Tahoma" w:hAnsi="Tahoma" w:cs="Tahoma"/>
          <w:b/>
          <w:color w:val="002060"/>
          <w:sz w:val="20"/>
          <w:szCs w:val="20"/>
        </w:rPr>
      </w:pPr>
      <w:r w:rsidRPr="00CA6E79">
        <w:rPr>
          <w:rFonts w:ascii="Tahoma" w:hAnsi="Tahoma" w:cs="Tahoma"/>
          <w:b/>
          <w:color w:val="002060"/>
          <w:sz w:val="20"/>
          <w:szCs w:val="20"/>
        </w:rPr>
        <w:t>Administration Assistant</w:t>
      </w:r>
    </w:p>
    <w:p w:rsidR="00CA6E79" w:rsidRDefault="00CA6E79" w:rsidP="00CA6E79">
      <w:pPr>
        <w:spacing w:after="0"/>
        <w:jc w:val="both"/>
        <w:rPr>
          <w:rFonts w:ascii="Tahoma" w:hAnsi="Tahoma" w:cs="Tahoma"/>
          <w:sz w:val="2"/>
          <w:szCs w:val="4"/>
        </w:rPr>
      </w:pPr>
    </w:p>
    <w:p w:rsidR="00CA6E79" w:rsidRDefault="00CA6E79" w:rsidP="00CA6E79">
      <w:pPr>
        <w:pBdr>
          <w:bottom w:val="dotted" w:sz="4" w:space="1" w:color="auto"/>
        </w:pBdr>
        <w:spacing w:after="0"/>
        <w:jc w:val="both"/>
        <w:rPr>
          <w:rFonts w:ascii="Tahoma" w:hAnsi="Tahoma" w:cs="Tahoma"/>
          <w:b/>
          <w:sz w:val="2"/>
          <w:szCs w:val="2"/>
        </w:rPr>
      </w:pPr>
    </w:p>
    <w:p w:rsidR="00CA6E79" w:rsidRPr="00CA6E79" w:rsidRDefault="00CA6E79" w:rsidP="00CA6E79">
      <w:pPr>
        <w:spacing w:after="0"/>
        <w:jc w:val="both"/>
        <w:rPr>
          <w:rFonts w:ascii="Tahoma" w:hAnsi="Tahoma" w:cs="Tahoma"/>
          <w:bCs/>
          <w:color w:val="000000"/>
          <w:sz w:val="20"/>
        </w:rPr>
      </w:pPr>
      <w:r>
        <w:rPr>
          <w:rFonts w:ascii="Tahoma" w:hAnsi="Tahoma" w:cs="Tahoma"/>
          <w:bCs/>
          <w:color w:val="000000"/>
          <w:sz w:val="20"/>
        </w:rPr>
        <w:t>Key Deliverables:</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sidRPr="00CA6E79">
        <w:rPr>
          <w:rFonts w:ascii="Tahoma" w:eastAsia="Times New Roman" w:hAnsi="Tahoma" w:cs="Tahoma"/>
          <w:sz w:val="20"/>
          <w:szCs w:val="20"/>
          <w:lang w:val="en-IN" w:eastAsia="en-IN"/>
        </w:rPr>
        <w:t>Provide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xml:space="preserve"> administrative support for HR executives</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sidRPr="00CA6E79">
        <w:rPr>
          <w:rFonts w:ascii="Tahoma" w:eastAsia="Times New Roman" w:hAnsi="Tahoma" w:cs="Tahoma"/>
          <w:sz w:val="20"/>
          <w:szCs w:val="20"/>
          <w:lang w:val="en-IN" w:eastAsia="en-IN"/>
        </w:rPr>
        <w:t>Organize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compile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update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xml:space="preserve"> company personnel records and documentation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sidRPr="00CA6E79">
        <w:rPr>
          <w:rFonts w:ascii="Tahoma" w:eastAsia="Times New Roman" w:hAnsi="Tahoma" w:cs="Tahoma"/>
          <w:sz w:val="20"/>
          <w:szCs w:val="20"/>
          <w:lang w:val="en-IN" w:eastAsia="en-IN"/>
        </w:rPr>
        <w:t>Manage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xml:space="preserve"> and update</w:t>
      </w:r>
      <w:r>
        <w:rPr>
          <w:rFonts w:ascii="Tahoma" w:eastAsia="Times New Roman" w:hAnsi="Tahoma" w:cs="Tahoma"/>
          <w:sz w:val="20"/>
          <w:szCs w:val="20"/>
          <w:lang w:val="en-IN" w:eastAsia="en-IN"/>
        </w:rPr>
        <w:t>d</w:t>
      </w:r>
      <w:r w:rsidRPr="00CA6E79">
        <w:rPr>
          <w:rFonts w:ascii="Tahoma" w:eastAsia="Times New Roman" w:hAnsi="Tahoma" w:cs="Tahoma"/>
          <w:sz w:val="20"/>
          <w:szCs w:val="20"/>
          <w:lang w:val="en-IN" w:eastAsia="en-IN"/>
        </w:rPr>
        <w:t xml:space="preserve"> HR databases with different information such as new hires, terminations, sick leaves, warnings, vacation and days off </w:t>
      </w:r>
    </w:p>
    <w:p w:rsidR="00CA6E79" w:rsidRPr="00CA6E79" w:rsidRDefault="00CA6E79" w:rsidP="00CA6E79">
      <w:pPr>
        <w:pStyle w:val="ListParagraph"/>
        <w:numPr>
          <w:ilvl w:val="0"/>
          <w:numId w:val="1"/>
        </w:numPr>
        <w:spacing w:after="0"/>
        <w:jc w:val="both"/>
        <w:rPr>
          <w:rFonts w:ascii="Tahoma" w:eastAsia="Times New Roman" w:hAnsi="Tahoma" w:cs="Tahoma"/>
          <w:sz w:val="20"/>
          <w:szCs w:val="20"/>
          <w:lang w:val="en-IN" w:eastAsia="en-IN"/>
        </w:rPr>
      </w:pPr>
      <w:r w:rsidRPr="00CA6E79">
        <w:rPr>
          <w:rFonts w:ascii="Tahoma" w:eastAsia="Times New Roman" w:hAnsi="Tahoma" w:cs="Tahoma"/>
          <w:sz w:val="20"/>
          <w:szCs w:val="20"/>
          <w:lang w:val="en-IN" w:eastAsia="en-IN"/>
        </w:rPr>
        <w:t>Maintain</w:t>
      </w:r>
      <w:r>
        <w:rPr>
          <w:rFonts w:ascii="Tahoma" w:eastAsia="Times New Roman" w:hAnsi="Tahoma" w:cs="Tahoma"/>
          <w:sz w:val="20"/>
          <w:szCs w:val="20"/>
          <w:lang w:val="en-IN" w:eastAsia="en-IN"/>
        </w:rPr>
        <w:t>ed</w:t>
      </w:r>
      <w:r w:rsidRPr="00CA6E79">
        <w:rPr>
          <w:rFonts w:ascii="Tahoma" w:eastAsia="Times New Roman" w:hAnsi="Tahoma" w:cs="Tahoma"/>
          <w:sz w:val="20"/>
          <w:szCs w:val="20"/>
          <w:lang w:val="en-IN" w:eastAsia="en-IN"/>
        </w:rPr>
        <w:t xml:space="preserve"> schedule and coordinate calendar activities </w:t>
      </w:r>
    </w:p>
    <w:p w:rsidR="00CA6E79" w:rsidRDefault="00CA6E79" w:rsidP="004D7C31">
      <w:pPr>
        <w:pBdr>
          <w:bottom w:val="dashed" w:sz="4" w:space="1" w:color="auto"/>
        </w:pBdr>
        <w:spacing w:after="0"/>
        <w:jc w:val="both"/>
        <w:rPr>
          <w:rFonts w:ascii="Tahoma" w:hAnsi="Tahoma" w:cs="Tahoma"/>
          <w:b/>
          <w:color w:val="002060"/>
          <w:szCs w:val="20"/>
        </w:rPr>
      </w:pPr>
    </w:p>
    <w:p w:rsidR="004D7C31" w:rsidRDefault="004D7C31" w:rsidP="004D7C31">
      <w:pPr>
        <w:pBdr>
          <w:bottom w:val="dashed" w:sz="4" w:space="1" w:color="auto"/>
        </w:pBdr>
        <w:spacing w:after="0"/>
        <w:jc w:val="both"/>
        <w:rPr>
          <w:rFonts w:ascii="Tahoma" w:hAnsi="Tahoma" w:cs="Tahoma"/>
          <w:b/>
          <w:color w:val="002060"/>
          <w:szCs w:val="20"/>
        </w:rPr>
      </w:pPr>
      <w:r>
        <w:rPr>
          <w:rFonts w:ascii="Tahoma" w:hAnsi="Tahoma" w:cs="Tahoma"/>
          <w:b/>
          <w:color w:val="002060"/>
          <w:szCs w:val="20"/>
        </w:rPr>
        <w:t>SCHOLASTICS</w:t>
      </w:r>
    </w:p>
    <w:p w:rsidR="004D7C31" w:rsidRDefault="00DE63AE" w:rsidP="00DE63AE">
      <w:pPr>
        <w:pStyle w:val="ListParagraph"/>
        <w:numPr>
          <w:ilvl w:val="0"/>
          <w:numId w:val="3"/>
        </w:numPr>
        <w:spacing w:after="0"/>
        <w:jc w:val="both"/>
        <w:rPr>
          <w:rFonts w:ascii="Tahoma" w:hAnsi="Tahoma" w:cs="Tahoma"/>
          <w:sz w:val="20"/>
          <w:szCs w:val="20"/>
        </w:rPr>
      </w:pPr>
      <w:r>
        <w:rPr>
          <w:rFonts w:ascii="Tahoma" w:hAnsi="Tahoma" w:cs="Tahoma"/>
          <w:sz w:val="20"/>
          <w:szCs w:val="20"/>
        </w:rPr>
        <w:t xml:space="preserve">Master of Business Administration from </w:t>
      </w:r>
      <w:r w:rsidRPr="00DE63AE">
        <w:rPr>
          <w:rFonts w:ascii="Tahoma" w:hAnsi="Tahoma" w:cs="Tahoma"/>
          <w:sz w:val="20"/>
          <w:szCs w:val="20"/>
        </w:rPr>
        <w:t>American University of Malta</w:t>
      </w:r>
      <w:r>
        <w:rPr>
          <w:rFonts w:ascii="Tahoma" w:hAnsi="Tahoma" w:cs="Tahoma"/>
          <w:sz w:val="20"/>
          <w:szCs w:val="20"/>
        </w:rPr>
        <w:t>, Malta - 2021</w:t>
      </w:r>
    </w:p>
    <w:p w:rsidR="00DE63AE" w:rsidRDefault="00DE63AE" w:rsidP="00DE63AE">
      <w:pPr>
        <w:pStyle w:val="ListParagraph"/>
        <w:numPr>
          <w:ilvl w:val="0"/>
          <w:numId w:val="3"/>
        </w:numPr>
        <w:spacing w:after="0"/>
        <w:jc w:val="both"/>
        <w:rPr>
          <w:rFonts w:ascii="Tahoma" w:hAnsi="Tahoma" w:cs="Tahoma"/>
          <w:sz w:val="20"/>
          <w:szCs w:val="20"/>
        </w:rPr>
      </w:pPr>
      <w:r>
        <w:rPr>
          <w:rFonts w:ascii="Tahoma" w:hAnsi="Tahoma" w:cs="Tahoma"/>
          <w:sz w:val="20"/>
          <w:szCs w:val="20"/>
        </w:rPr>
        <w:t xml:space="preserve">Bachelor of Business Administration, India – 2018 </w:t>
      </w:r>
      <w:r w:rsidRPr="003617F2">
        <w:rPr>
          <w:rFonts w:ascii="Tahoma" w:hAnsi="Tahoma" w:cs="Tahoma"/>
          <w:color w:val="806000" w:themeColor="accent4" w:themeShade="80"/>
          <w:sz w:val="20"/>
          <w:szCs w:val="20"/>
        </w:rPr>
        <w:t>(Pls mention university name)</w:t>
      </w:r>
    </w:p>
    <w:p w:rsidR="003617F2" w:rsidRPr="00DE63AE" w:rsidRDefault="003617F2" w:rsidP="003617F2">
      <w:pPr>
        <w:pStyle w:val="ListParagraph"/>
        <w:spacing w:after="0"/>
        <w:jc w:val="both"/>
        <w:rPr>
          <w:rFonts w:ascii="Tahoma" w:hAnsi="Tahoma" w:cs="Tahoma"/>
          <w:sz w:val="20"/>
          <w:szCs w:val="20"/>
        </w:rPr>
      </w:pPr>
    </w:p>
    <w:p w:rsidR="004D7C31" w:rsidRDefault="00DE63AE" w:rsidP="004D7C31">
      <w:pPr>
        <w:pBdr>
          <w:bottom w:val="dashed" w:sz="4" w:space="1" w:color="auto"/>
        </w:pBdr>
        <w:spacing w:after="0"/>
        <w:jc w:val="both"/>
        <w:rPr>
          <w:rFonts w:ascii="Tahoma" w:hAnsi="Tahoma" w:cs="Tahoma"/>
          <w:b/>
          <w:color w:val="002060"/>
          <w:szCs w:val="20"/>
        </w:rPr>
      </w:pPr>
      <w:r>
        <w:rPr>
          <w:rFonts w:ascii="Tahoma" w:hAnsi="Tahoma" w:cs="Tahoma"/>
          <w:b/>
          <w:color w:val="002060"/>
          <w:szCs w:val="20"/>
        </w:rPr>
        <w:t xml:space="preserve">TECHNICAL SKILLS </w:t>
      </w:r>
    </w:p>
    <w:p w:rsidR="004D7C31" w:rsidRDefault="00DE63AE" w:rsidP="00DE63AE">
      <w:pPr>
        <w:pStyle w:val="ListParagraph"/>
        <w:numPr>
          <w:ilvl w:val="0"/>
          <w:numId w:val="3"/>
        </w:numPr>
        <w:spacing w:after="0"/>
        <w:jc w:val="both"/>
        <w:rPr>
          <w:rFonts w:ascii="Tahoma" w:hAnsi="Tahoma" w:cs="Tahoma"/>
          <w:sz w:val="20"/>
          <w:szCs w:val="20"/>
        </w:rPr>
      </w:pPr>
      <w:r>
        <w:rPr>
          <w:rFonts w:ascii="Tahoma" w:hAnsi="Tahoma" w:cs="Tahoma"/>
          <w:sz w:val="20"/>
          <w:szCs w:val="20"/>
        </w:rPr>
        <w:lastRenderedPageBreak/>
        <w:t xml:space="preserve">Microsoft Office suite </w:t>
      </w:r>
    </w:p>
    <w:p w:rsidR="004D7C31" w:rsidRDefault="00C643A2" w:rsidP="004D7C31">
      <w:pPr>
        <w:spacing w:after="0"/>
        <w:jc w:val="center"/>
        <w:rPr>
          <w:rFonts w:ascii="Tahoma" w:hAnsi="Tahoma" w:cs="Tahoma"/>
          <w:sz w:val="20"/>
        </w:rPr>
      </w:pPr>
      <w:r>
        <w:rPr>
          <w:rFonts w:ascii="Tahoma" w:hAnsi="Tahoma" w:cs="Tahoma"/>
          <w:sz w:val="20"/>
        </w:rPr>
        <w:pict>
          <v:rect id="_x0000_i1027" style="width:451.3pt;height:.75pt" o:hralign="center" o:hrstd="t" o:hrnoshade="t" o:hr="t" fillcolor="black" stroked="f"/>
        </w:pict>
      </w:r>
    </w:p>
    <w:p w:rsidR="004D7C31" w:rsidRPr="00F86F00" w:rsidRDefault="004D7C31" w:rsidP="00F86F00">
      <w:pPr>
        <w:jc w:val="center"/>
        <w:rPr>
          <w:rFonts w:ascii="Tahoma" w:hAnsi="Tahoma" w:cs="Tahom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Résumé</w:t>
      </w:r>
    </w:p>
    <w:sectPr w:rsidR="004D7C31" w:rsidRPr="00F86F00" w:rsidSect="004D7C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7AC1"/>
    <w:multiLevelType w:val="hybridMultilevel"/>
    <w:tmpl w:val="45BEDF32"/>
    <w:lvl w:ilvl="0" w:tplc="1F7669FC">
      <w:start w:val="1"/>
      <w:numFmt w:val="bullet"/>
      <w:lvlText w:val=""/>
      <w:lvlJc w:val="left"/>
      <w:pPr>
        <w:ind w:left="720" w:hanging="360"/>
      </w:pPr>
      <w:rPr>
        <w:rFonts w:ascii="Symbol" w:hAnsi="Symbol" w:hint="default"/>
        <w:sz w:val="20"/>
        <w:szCs w:val="5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4862B7"/>
    <w:multiLevelType w:val="multilevel"/>
    <w:tmpl w:val="878E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D6159"/>
    <w:multiLevelType w:val="hybridMultilevel"/>
    <w:tmpl w:val="3AE23C5C"/>
    <w:lvl w:ilvl="0" w:tplc="E352565E">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2524F6"/>
    <w:multiLevelType w:val="multilevel"/>
    <w:tmpl w:val="64F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66F28"/>
    <w:multiLevelType w:val="multilevel"/>
    <w:tmpl w:val="577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61AD2"/>
    <w:multiLevelType w:val="hybridMultilevel"/>
    <w:tmpl w:val="C5FCD194"/>
    <w:lvl w:ilvl="0" w:tplc="D8BADA02">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37E28AB"/>
    <w:multiLevelType w:val="multilevel"/>
    <w:tmpl w:val="0F0A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53717"/>
    <w:multiLevelType w:val="hybridMultilevel"/>
    <w:tmpl w:val="6E52D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E1"/>
    <w:rsid w:val="000F2587"/>
    <w:rsid w:val="002045B8"/>
    <w:rsid w:val="00224E25"/>
    <w:rsid w:val="002A5377"/>
    <w:rsid w:val="002B54BE"/>
    <w:rsid w:val="003617F2"/>
    <w:rsid w:val="003635F9"/>
    <w:rsid w:val="00387C9A"/>
    <w:rsid w:val="004D7C31"/>
    <w:rsid w:val="007B7551"/>
    <w:rsid w:val="00930E45"/>
    <w:rsid w:val="00960FFA"/>
    <w:rsid w:val="00995E50"/>
    <w:rsid w:val="00A250E4"/>
    <w:rsid w:val="00B53DB1"/>
    <w:rsid w:val="00C35E8A"/>
    <w:rsid w:val="00C643A2"/>
    <w:rsid w:val="00CA3AE1"/>
    <w:rsid w:val="00CA6E79"/>
    <w:rsid w:val="00D62003"/>
    <w:rsid w:val="00DE63AE"/>
    <w:rsid w:val="00E60A33"/>
    <w:rsid w:val="00F8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CC71"/>
  <w15:chartTrackingRefBased/>
  <w15:docId w15:val="{A8BEED61-5DF2-449F-952D-42242E1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C3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4D7C31"/>
    <w:rPr>
      <w:color w:val="0000FF"/>
      <w:w w:val="100"/>
      <w:sz w:val="20"/>
      <w:szCs w:val="20"/>
      <w:u w:val="single"/>
      <w:shd w:val="clear" w:color="auto" w:fill="auto"/>
    </w:rPr>
  </w:style>
  <w:style w:type="character" w:customStyle="1" w:styleId="ListParagraphChar">
    <w:name w:val="List Paragraph Char"/>
    <w:aliases w:val="bullets Char,Template bullets Char,Resume Title Char,Citation List Char,heading 4 Char,Paragraphe de liste1 Char,Puces Char,texte de base Char,Lettre d'introduction Char,Numbered paragraph 1 Char,References Char,List_Paragraph Char"/>
    <w:link w:val="ListParagraph"/>
    <w:uiPriority w:val="26"/>
    <w:qFormat/>
    <w:locked/>
    <w:rsid w:val="004D7C31"/>
    <w:rPr>
      <w:rFonts w:ascii="Calibri" w:eastAsia="Calibri" w:hAnsi="Calibri" w:cs="Times New Roman"/>
      <w:lang w:val="en-US"/>
    </w:rPr>
  </w:style>
  <w:style w:type="paragraph" w:styleId="ListParagraph">
    <w:name w:val="List Paragraph"/>
    <w:aliases w:val="bullets,Template bullets,Resume Title,Citation List,heading 4,Paragraphe de liste1,Puces,texte de base,Lettre d'introduction,Numbered paragraph 1,References,List_Paragraph,Multilevel para_II,List Paragraph1,Graphic,Ha,Heading 41,Bullets1"/>
    <w:basedOn w:val="Normal"/>
    <w:link w:val="ListParagraphChar"/>
    <w:uiPriority w:val="26"/>
    <w:qFormat/>
    <w:rsid w:val="004D7C31"/>
    <w:pPr>
      <w:ind w:left="720"/>
      <w:contextualSpacing/>
    </w:pPr>
  </w:style>
  <w:style w:type="table" w:styleId="TableGrid">
    <w:name w:val="Table Grid"/>
    <w:basedOn w:val="TableNormal"/>
    <w:uiPriority w:val="59"/>
    <w:rsid w:val="004D7C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4D7C31"/>
    <w:pPr>
      <w:spacing w:after="0" w:line="240" w:lineRule="auto"/>
    </w:pPr>
    <w:rPr>
      <w:rFonts w:ascii="Calibri" w:eastAsia="Calibri" w:hAnsi="Calibri" w:cs="Times New Roman"/>
      <w:lang w:val="en-US"/>
    </w:rPr>
  </w:style>
  <w:style w:type="character" w:customStyle="1" w:styleId="NoSpacingChar">
    <w:name w:val="No Spacing Char"/>
    <w:link w:val="NoSpacing"/>
    <w:uiPriority w:val="1"/>
    <w:locked/>
    <w:rsid w:val="004D7C31"/>
    <w:rPr>
      <w:rFonts w:ascii="Verdana" w:eastAsia="Times New Roman" w:hAnsi="Verdana" w:cs="Times New Roman"/>
      <w:color w:val="333333"/>
      <w:sz w:val="18"/>
      <w:szCs w:val="18"/>
      <w:lang w:val="en-GB"/>
    </w:rPr>
  </w:style>
  <w:style w:type="paragraph" w:styleId="NoSpacing">
    <w:name w:val="No Spacing"/>
    <w:link w:val="NoSpacingChar"/>
    <w:uiPriority w:val="1"/>
    <w:qFormat/>
    <w:rsid w:val="004D7C31"/>
    <w:pPr>
      <w:spacing w:after="0" w:line="240" w:lineRule="auto"/>
    </w:pPr>
    <w:rPr>
      <w:rFonts w:ascii="Verdana" w:eastAsia="Times New Roman" w:hAnsi="Verdana" w:cs="Times New Roman"/>
      <w:color w:val="333333"/>
      <w:sz w:val="18"/>
      <w:szCs w:val="18"/>
      <w:lang w:val="en-GB"/>
    </w:rPr>
  </w:style>
  <w:style w:type="paragraph" w:customStyle="1" w:styleId="Default">
    <w:name w:val="Default"/>
    <w:rsid w:val="004D7C31"/>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semiHidden/>
    <w:unhideWhenUsed/>
    <w:rsid w:val="00F86F0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F86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4978">
      <w:bodyDiv w:val="1"/>
      <w:marLeft w:val="0"/>
      <w:marRight w:val="0"/>
      <w:marTop w:val="0"/>
      <w:marBottom w:val="0"/>
      <w:divBdr>
        <w:top w:val="none" w:sz="0" w:space="0" w:color="auto"/>
        <w:left w:val="none" w:sz="0" w:space="0" w:color="auto"/>
        <w:bottom w:val="none" w:sz="0" w:space="0" w:color="auto"/>
        <w:right w:val="none" w:sz="0" w:space="0" w:color="auto"/>
      </w:divBdr>
    </w:div>
    <w:div w:id="664017949">
      <w:bodyDiv w:val="1"/>
      <w:marLeft w:val="0"/>
      <w:marRight w:val="0"/>
      <w:marTop w:val="0"/>
      <w:marBottom w:val="0"/>
      <w:divBdr>
        <w:top w:val="none" w:sz="0" w:space="0" w:color="auto"/>
        <w:left w:val="none" w:sz="0" w:space="0" w:color="auto"/>
        <w:bottom w:val="none" w:sz="0" w:space="0" w:color="auto"/>
        <w:right w:val="none" w:sz="0" w:space="0" w:color="auto"/>
      </w:divBdr>
    </w:div>
    <w:div w:id="1135216586">
      <w:bodyDiv w:val="1"/>
      <w:marLeft w:val="0"/>
      <w:marRight w:val="0"/>
      <w:marTop w:val="0"/>
      <w:marBottom w:val="0"/>
      <w:divBdr>
        <w:top w:val="none" w:sz="0" w:space="0" w:color="auto"/>
        <w:left w:val="none" w:sz="0" w:space="0" w:color="auto"/>
        <w:bottom w:val="none" w:sz="0" w:space="0" w:color="auto"/>
        <w:right w:val="none" w:sz="0" w:space="0" w:color="auto"/>
      </w:divBdr>
    </w:div>
    <w:div w:id="1517421438">
      <w:bodyDiv w:val="1"/>
      <w:marLeft w:val="0"/>
      <w:marRight w:val="0"/>
      <w:marTop w:val="0"/>
      <w:marBottom w:val="0"/>
      <w:divBdr>
        <w:top w:val="none" w:sz="0" w:space="0" w:color="auto"/>
        <w:left w:val="none" w:sz="0" w:space="0" w:color="auto"/>
        <w:bottom w:val="none" w:sz="0" w:space="0" w:color="auto"/>
        <w:right w:val="none" w:sz="0" w:space="0" w:color="auto"/>
      </w:divBdr>
    </w:div>
    <w:div w:id="1792362803">
      <w:bodyDiv w:val="1"/>
      <w:marLeft w:val="0"/>
      <w:marRight w:val="0"/>
      <w:marTop w:val="0"/>
      <w:marBottom w:val="0"/>
      <w:divBdr>
        <w:top w:val="none" w:sz="0" w:space="0" w:color="auto"/>
        <w:left w:val="none" w:sz="0" w:space="0" w:color="auto"/>
        <w:bottom w:val="none" w:sz="0" w:space="0" w:color="auto"/>
        <w:right w:val="none" w:sz="0" w:space="0" w:color="auto"/>
      </w:divBdr>
    </w:div>
    <w:div w:id="1926919365">
      <w:bodyDiv w:val="1"/>
      <w:marLeft w:val="0"/>
      <w:marRight w:val="0"/>
      <w:marTop w:val="0"/>
      <w:marBottom w:val="0"/>
      <w:divBdr>
        <w:top w:val="none" w:sz="0" w:space="0" w:color="auto"/>
        <w:left w:val="none" w:sz="0" w:space="0" w:color="auto"/>
        <w:bottom w:val="none" w:sz="0" w:space="0" w:color="auto"/>
        <w:right w:val="none" w:sz="0" w:space="0" w:color="auto"/>
      </w:divBdr>
    </w:div>
    <w:div w:id="20517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linkedin.com/in/mujtaba-ahmed-aa33a92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ujtaba.ahmed805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2021-05-23T13:33:00Z</dcterms:created>
  <dcterms:modified xsi:type="dcterms:W3CDTF">2021-05-24T08:59:00Z</dcterms:modified>
</cp:coreProperties>
</file>