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0B0E" w14:textId="70AFC10A" w:rsidR="009A62EC" w:rsidRPr="00C86035" w:rsidRDefault="00E440C3" w:rsidP="00545FC0">
      <w:pPr>
        <w:contextualSpacing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D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I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A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N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 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U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R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M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A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N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O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V</w:t>
      </w:r>
      <w:r w:rsidR="00DC75A2"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C86035">
        <w:rPr>
          <w:rFonts w:ascii="Arial" w:hAnsi="Arial" w:cs="Arial"/>
          <w:b/>
          <w:bCs/>
          <w:color w:val="000000" w:themeColor="text1"/>
          <w:sz w:val="28"/>
          <w:szCs w:val="28"/>
        </w:rPr>
        <w:t>A</w:t>
      </w:r>
    </w:p>
    <w:p w14:paraId="3B818CBF" w14:textId="1E58578B" w:rsidR="00DC75A2" w:rsidRPr="00BF57D7" w:rsidRDefault="00DC4CAC" w:rsidP="00545FC0">
      <w:pPr>
        <w:contextualSpacing/>
        <w:jc w:val="center"/>
        <w:rPr>
          <w:rFonts w:ascii="Arial" w:hAnsi="Arial" w:cs="Arial"/>
          <w:color w:val="000000" w:themeColor="text1"/>
        </w:rPr>
      </w:pPr>
      <w:hyperlink r:id="rId5" w:history="1">
        <w:r w:rsidR="00433B30" w:rsidRPr="00BF57D7">
          <w:rPr>
            <w:rStyle w:val="Hyperlink"/>
            <w:rFonts w:ascii="Arial" w:hAnsi="Arial" w:cs="Arial"/>
            <w:color w:val="000000" w:themeColor="text1"/>
          </w:rPr>
          <w:t>dianaurmanova@hotmail.com</w:t>
        </w:r>
      </w:hyperlink>
    </w:p>
    <w:p w14:paraId="5ED836BE" w14:textId="646D02FC" w:rsidR="00433B30" w:rsidRPr="00BF57D7" w:rsidRDefault="00DC4CAC" w:rsidP="00545FC0">
      <w:pPr>
        <w:contextualSpacing/>
        <w:jc w:val="center"/>
        <w:rPr>
          <w:rFonts w:ascii="Arial" w:hAnsi="Arial" w:cs="Arial"/>
          <w:color w:val="000000" w:themeColor="text1"/>
        </w:rPr>
      </w:pPr>
      <w:hyperlink r:id="rId6" w:history="1">
        <w:r w:rsidR="009C1355" w:rsidRPr="00BF57D7">
          <w:rPr>
            <w:rStyle w:val="Hyperlink"/>
            <w:rFonts w:ascii="Arial" w:hAnsi="Arial" w:cs="Arial"/>
            <w:color w:val="000000" w:themeColor="text1"/>
          </w:rPr>
          <w:t>https://www.linkedin.com/in/diana-urmanova-835ba631</w:t>
        </w:r>
      </w:hyperlink>
    </w:p>
    <w:p w14:paraId="542538BC" w14:textId="1AE9F8D4" w:rsidR="009C1355" w:rsidRPr="00894260" w:rsidRDefault="009C1355" w:rsidP="00545FC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BF57D7">
        <w:rPr>
          <w:rFonts w:ascii="Arial" w:hAnsi="Arial" w:cs="Arial"/>
          <w:color w:val="000000" w:themeColor="text1"/>
        </w:rPr>
        <w:t>Mobile: +</w:t>
      </w:r>
      <w:r w:rsidR="003F6CDE" w:rsidRPr="00894260">
        <w:rPr>
          <w:rFonts w:ascii="Arial" w:hAnsi="Arial" w:cs="Arial"/>
          <w:b/>
          <w:bCs/>
          <w:color w:val="000000" w:themeColor="text1"/>
        </w:rPr>
        <w:t>99890 9684598</w:t>
      </w:r>
      <w:r w:rsidRPr="00894260">
        <w:rPr>
          <w:rFonts w:ascii="Arial" w:hAnsi="Arial" w:cs="Arial"/>
          <w:b/>
          <w:bCs/>
          <w:color w:val="000000" w:themeColor="text1"/>
        </w:rPr>
        <w:t xml:space="preserve"> ! WhatsApp! +971</w:t>
      </w:r>
      <w:r w:rsidR="00740BF1" w:rsidRPr="00894260">
        <w:rPr>
          <w:rFonts w:ascii="Arial" w:hAnsi="Arial" w:cs="Arial"/>
          <w:b/>
          <w:bCs/>
          <w:color w:val="000000" w:themeColor="text1"/>
        </w:rPr>
        <w:t xml:space="preserve"> </w:t>
      </w:r>
      <w:r w:rsidRPr="00894260">
        <w:rPr>
          <w:rFonts w:ascii="Arial" w:hAnsi="Arial" w:cs="Arial"/>
          <w:b/>
          <w:bCs/>
          <w:color w:val="000000" w:themeColor="text1"/>
        </w:rPr>
        <w:t>50</w:t>
      </w:r>
      <w:r w:rsidR="00740BF1" w:rsidRPr="00894260">
        <w:rPr>
          <w:rFonts w:ascii="Arial" w:hAnsi="Arial" w:cs="Arial"/>
          <w:b/>
          <w:bCs/>
          <w:color w:val="000000" w:themeColor="text1"/>
        </w:rPr>
        <w:t xml:space="preserve"> </w:t>
      </w:r>
      <w:r w:rsidRPr="00894260">
        <w:rPr>
          <w:rFonts w:ascii="Arial" w:hAnsi="Arial" w:cs="Arial"/>
          <w:b/>
          <w:bCs/>
          <w:color w:val="000000" w:themeColor="text1"/>
        </w:rPr>
        <w:t>8893904</w:t>
      </w:r>
    </w:p>
    <w:p w14:paraId="1C650110" w14:textId="70439F44" w:rsidR="009C1355" w:rsidRPr="00BF57D7" w:rsidRDefault="00DC4CAC" w:rsidP="009C1355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 w14:anchorId="0512A2FE">
          <v:rect id="_x0000_i1025" alt="" style="width:445.6pt;height:12.65pt;mso-width-percent:0;mso-height-percent:0;mso-width-percent:0;mso-height-percent:0" o:hrpct="988" o:hralign="center" o:hrstd="t" o:hr="t" fillcolor="#a0a0a0" stroked="f"/>
        </w:pict>
      </w:r>
    </w:p>
    <w:p w14:paraId="647B8111" w14:textId="5CF847D2" w:rsidR="001A19F4" w:rsidRPr="00A354FC" w:rsidRDefault="00740BF1" w:rsidP="00A354FC">
      <w:pPr>
        <w:contextualSpacing/>
        <w:jc w:val="center"/>
        <w:rPr>
          <w:rFonts w:ascii="Arial" w:hAnsi="Arial" w:cs="Arial"/>
          <w:b/>
          <w:color w:val="000000" w:themeColor="text1"/>
          <w:u w:val="single"/>
        </w:rPr>
      </w:pPr>
      <w:r w:rsidRPr="00A354FC">
        <w:rPr>
          <w:rFonts w:ascii="Arial" w:hAnsi="Arial" w:cs="Arial"/>
          <w:b/>
          <w:color w:val="000000" w:themeColor="text1"/>
          <w:u w:val="single"/>
        </w:rPr>
        <w:t xml:space="preserve">TRAINING, </w:t>
      </w:r>
      <w:r w:rsidR="009C1355" w:rsidRPr="00A354FC">
        <w:rPr>
          <w:rFonts w:ascii="Arial" w:hAnsi="Arial" w:cs="Arial"/>
          <w:b/>
          <w:color w:val="000000" w:themeColor="text1"/>
          <w:u w:val="single"/>
        </w:rPr>
        <w:t xml:space="preserve">LEARNING </w:t>
      </w:r>
      <w:r w:rsidRPr="00A354FC">
        <w:rPr>
          <w:rFonts w:ascii="Arial" w:hAnsi="Arial" w:cs="Arial"/>
          <w:b/>
          <w:color w:val="000000" w:themeColor="text1"/>
          <w:u w:val="single"/>
        </w:rPr>
        <w:t xml:space="preserve">&amp; DEVELOPMENT </w:t>
      </w:r>
      <w:r w:rsidR="009C1355" w:rsidRPr="00A354FC">
        <w:rPr>
          <w:rFonts w:ascii="Arial" w:hAnsi="Arial" w:cs="Arial"/>
          <w:b/>
          <w:color w:val="000000" w:themeColor="text1"/>
          <w:u w:val="single"/>
        </w:rPr>
        <w:t>MANAGER</w:t>
      </w:r>
    </w:p>
    <w:p w14:paraId="167874B8" w14:textId="77777777" w:rsidR="00A354FC" w:rsidRDefault="00A354FC" w:rsidP="00C61AE3">
      <w:pPr>
        <w:contextualSpacing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</w:p>
    <w:p w14:paraId="4E6A5BF6" w14:textId="3CD83477" w:rsidR="00954FB7" w:rsidRPr="008378DB" w:rsidRDefault="00954FB7" w:rsidP="00C61AE3">
      <w:pPr>
        <w:contextualSpacing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A</w:t>
      </w:r>
      <w:r w:rsidR="00B15AA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n experience</w:t>
      </w:r>
      <w:r w:rsidR="00E0626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inspirational 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personality spread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positive energy. W</w:t>
      </w:r>
      <w:r w:rsidR="00CF263B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hose passion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for learning </w:t>
      </w:r>
      <w:r w:rsidR="00B15AA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&amp; training 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is contagious. </w:t>
      </w:r>
      <w:r w:rsidR="00297AE6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Possesses g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ood communication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 leadership</w:t>
      </w:r>
      <w:r w:rsidR="00165A12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interpersonal skills. 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Fluent in English, Russian, Turkish and German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languages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 written and spoken. H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ave solid experience i</w:t>
      </w:r>
      <w:r w:rsidR="005A4103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n the hospitality</w:t>
      </w:r>
      <w:r w:rsidR="00B15AA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and service</w:t>
      </w:r>
      <w:r w:rsidR="005A4103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industry. Ability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to deliver 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and organizes a range of development 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workshops, 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eLearning 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ac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tivities </w:t>
      </w:r>
      <w:r w:rsidR="00813540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that contribute to the attainment </w:t>
      </w:r>
      <w:r w:rsidR="00C53F09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of the hotels prescribed goals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. F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ocused on achie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ving tangible results that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reflect positively on guest a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nd team member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equal 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satisfaction. </w:t>
      </w:r>
      <w:r w:rsidR="00E0626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Continuously </w:t>
      </w:r>
      <w:r w:rsidR="00F05593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analyze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to </w:t>
      </w:r>
      <w:r w:rsidR="00E0626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m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aintain a </w:t>
      </w:r>
      <w:r w:rsidR="00D17CE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current knowledge of statutory requiremen</w:t>
      </w:r>
      <w:r w:rsidR="002D495B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ts to</w:t>
      </w:r>
      <w:r w:rsidR="00C87C5B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develop creative learning</w:t>
      </w:r>
      <w:r w:rsidR="00D17CE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modules. </w:t>
      </w:r>
      <w:r w:rsidR="0019113D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elf-starter with an eye for</w:t>
      </w:r>
      <w:r w:rsidR="00FB7F2C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development</w:t>
      </w:r>
      <w:r w:rsidR="00B15AA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and an ability </w:t>
      </w:r>
      <w:r w:rsidR="0020399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thrive on </w:t>
      </w:r>
      <w:r w:rsidR="001A19F4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training</w:t>
      </w:r>
      <w:r w:rsidR="0088632A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B5817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&amp; HR 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transformation</w:t>
      </w:r>
      <w:r w:rsidR="005E407F"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5F8B9550" w14:textId="341A3620" w:rsidR="00E157A9" w:rsidRPr="00446D63" w:rsidRDefault="005E407F" w:rsidP="005E407F">
      <w:pPr>
        <w:tabs>
          <w:tab w:val="left" w:pos="5365"/>
        </w:tabs>
        <w:contextualSpacing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446D63">
        <w:rPr>
          <w:rFonts w:ascii="Arial" w:eastAsia="Times New Roman" w:hAnsi="Arial" w:cs="Arial"/>
          <w:color w:val="000000" w:themeColor="text1"/>
          <w:shd w:val="clear" w:color="auto" w:fill="FFFFFF"/>
        </w:rPr>
        <w:tab/>
      </w:r>
    </w:p>
    <w:p w14:paraId="497A7F7A" w14:textId="77777777" w:rsidR="00740BF1" w:rsidRPr="00D21F69" w:rsidRDefault="00740BF1" w:rsidP="008378DB">
      <w:pPr>
        <w:jc w:val="center"/>
        <w:rPr>
          <w:rFonts w:ascii="Arial" w:eastAsia="Apple Color Emoji" w:hAnsi="Arial" w:cs="Arial"/>
          <w:b/>
          <w:color w:val="000000" w:themeColor="text1"/>
          <w:u w:val="single"/>
        </w:rPr>
      </w:pPr>
      <w:r w:rsidRPr="00D21F69">
        <w:rPr>
          <w:rFonts w:ascii="Arial" w:eastAsia="Apple Color Emoji" w:hAnsi="Arial" w:cs="Arial"/>
          <w:b/>
          <w:color w:val="000000" w:themeColor="text1"/>
          <w:u w:val="single"/>
        </w:rPr>
        <w:t>P R O F E S I O N A L   E X P E R I E N C E</w:t>
      </w:r>
    </w:p>
    <w:p w14:paraId="4210A97B" w14:textId="77777777" w:rsidR="00F848D0" w:rsidRPr="0088632A" w:rsidRDefault="00F848D0" w:rsidP="00740BF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BCF94F" w14:textId="29393CD5" w:rsidR="00740BF1" w:rsidRPr="008378DB" w:rsidRDefault="00911487" w:rsidP="00740BF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Training Manager &amp;</w:t>
      </w:r>
      <w:r w:rsidR="00740BF1" w:rsidRPr="008378DB">
        <w:rPr>
          <w:rFonts w:ascii="Arial" w:hAnsi="Arial" w:cs="Arial"/>
          <w:b/>
          <w:color w:val="000000" w:themeColor="text1"/>
          <w:sz w:val="22"/>
          <w:szCs w:val="22"/>
        </w:rPr>
        <w:t xml:space="preserve"> Assisting General Manager    </w:t>
      </w:r>
    </w:p>
    <w:p w14:paraId="5EB31936" w14:textId="15CEA39A" w:rsidR="00740BF1" w:rsidRPr="008378DB" w:rsidRDefault="00740BF1" w:rsidP="00740BF1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Layner Mountain Resort, Tashkent, Uzbekistan</w:t>
      </w:r>
    </w:p>
    <w:p w14:paraId="261BDBDE" w14:textId="7973A32C" w:rsidR="00740BF1" w:rsidRPr="008378DB" w:rsidRDefault="00740BF1" w:rsidP="00740BF1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June 2020 to January 2021</w:t>
      </w:r>
      <w:r w:rsidR="009E5698" w:rsidRPr="008378DB">
        <w:rPr>
          <w:rFonts w:ascii="Arial" w:hAnsi="Arial" w:cs="Arial"/>
          <w:color w:val="000000" w:themeColor="text1"/>
          <w:sz w:val="22"/>
          <w:szCs w:val="22"/>
        </w:rPr>
        <w:t xml:space="preserve"> (8 months)</w:t>
      </w:r>
    </w:p>
    <w:p w14:paraId="6DBA099D" w14:textId="77777777" w:rsidR="0003209F" w:rsidRPr="008378DB" w:rsidRDefault="00740BF1" w:rsidP="0003209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Key Achievements</w:t>
      </w: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14:paraId="2F5B2D09" w14:textId="03AE1BDB" w:rsidR="00544C92" w:rsidRPr="008378DB" w:rsidRDefault="0003209F" w:rsidP="0003209F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</w:rPr>
        <w:t xml:space="preserve">Assessed </w:t>
      </w:r>
      <w:r w:rsidR="009B74E1" w:rsidRPr="008378DB">
        <w:rPr>
          <w:rFonts w:ascii="Arial" w:eastAsia="Times New Roman" w:hAnsi="Arial" w:cs="Arial"/>
          <w:color w:val="000000" w:themeColor="text1"/>
        </w:rPr>
        <w:t>and conducted all kinds of training needs and co</w:t>
      </w:r>
      <w:r w:rsidR="009400A0" w:rsidRPr="008378DB">
        <w:rPr>
          <w:rFonts w:ascii="Arial" w:eastAsia="Times New Roman" w:hAnsi="Arial" w:cs="Arial"/>
          <w:color w:val="000000" w:themeColor="text1"/>
        </w:rPr>
        <w:t>urses</w:t>
      </w:r>
      <w:r w:rsidR="009B74E1" w:rsidRPr="008378DB">
        <w:rPr>
          <w:rFonts w:ascii="Arial" w:eastAsia="Times New Roman" w:hAnsi="Arial" w:cs="Arial"/>
          <w:color w:val="000000" w:themeColor="text1"/>
        </w:rPr>
        <w:t xml:space="preserve"> at all levels.</w:t>
      </w:r>
    </w:p>
    <w:p w14:paraId="22777F0C" w14:textId="62FB1E65" w:rsidR="009B74E1" w:rsidRPr="008378DB" w:rsidRDefault="009400A0" w:rsidP="0003209F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</w:rPr>
        <w:t>Conducted specific job</w:t>
      </w:r>
      <w:r w:rsidR="0009582B" w:rsidRPr="008378DB">
        <w:rPr>
          <w:rFonts w:ascii="Arial" w:eastAsia="Times New Roman" w:hAnsi="Arial" w:cs="Arial"/>
          <w:color w:val="000000" w:themeColor="text1"/>
        </w:rPr>
        <w:t xml:space="preserve"> required</w:t>
      </w:r>
      <w:r w:rsidR="00B07323" w:rsidRPr="008378DB">
        <w:rPr>
          <w:rFonts w:ascii="Arial" w:eastAsia="Times New Roman" w:hAnsi="Arial" w:cs="Arial"/>
          <w:color w:val="000000" w:themeColor="text1"/>
        </w:rPr>
        <w:t xml:space="preserve"> </w:t>
      </w:r>
      <w:r w:rsidR="009B74E1" w:rsidRPr="008378DB">
        <w:rPr>
          <w:rFonts w:ascii="Arial" w:eastAsia="Times New Roman" w:hAnsi="Arial" w:cs="Arial"/>
          <w:color w:val="000000" w:themeColor="text1"/>
        </w:rPr>
        <w:t xml:space="preserve">trainings for the </w:t>
      </w:r>
      <w:r w:rsidR="00B07323" w:rsidRPr="008378DB">
        <w:rPr>
          <w:rFonts w:ascii="Arial" w:eastAsia="Times New Roman" w:hAnsi="Arial" w:cs="Arial"/>
          <w:color w:val="000000" w:themeColor="text1"/>
        </w:rPr>
        <w:t xml:space="preserve">hotel </w:t>
      </w:r>
      <w:r w:rsidR="009B74E1" w:rsidRPr="008378DB">
        <w:rPr>
          <w:rFonts w:ascii="Arial" w:eastAsia="Times New Roman" w:hAnsi="Arial" w:cs="Arial"/>
          <w:color w:val="000000" w:themeColor="text1"/>
        </w:rPr>
        <w:t>associates.</w:t>
      </w:r>
    </w:p>
    <w:p w14:paraId="0B8ACF48" w14:textId="4632A297" w:rsidR="0003209F" w:rsidRPr="008378DB" w:rsidRDefault="009400A0" w:rsidP="009400A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</w:rPr>
        <w:t xml:space="preserve">Prepared written evaluations with advice for improvement of </w:t>
      </w:r>
      <w:r w:rsidR="0003209F" w:rsidRPr="008378DB">
        <w:rPr>
          <w:rFonts w:ascii="Arial" w:eastAsia="Times New Roman" w:hAnsi="Arial" w:cs="Arial"/>
          <w:color w:val="000000" w:themeColor="text1"/>
        </w:rPr>
        <w:t>skills, talents, performance and productivity</w:t>
      </w:r>
      <w:r w:rsidRPr="008378DB">
        <w:rPr>
          <w:rFonts w:ascii="Arial" w:eastAsia="Times New Roman" w:hAnsi="Arial" w:cs="Arial"/>
          <w:color w:val="000000" w:themeColor="text1"/>
        </w:rPr>
        <w:t>.</w:t>
      </w:r>
    </w:p>
    <w:p w14:paraId="2D1E71DB" w14:textId="3ABC2A0C" w:rsidR="009B74E1" w:rsidRPr="008378DB" w:rsidRDefault="009E5698" w:rsidP="009B74E1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Conducted, coordinated and supervised</w:t>
      </w:r>
      <w:r w:rsidR="009B74E1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all kinds of internal technical training and cours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es of the Department Heads and S</w:t>
      </w:r>
      <w:r w:rsidR="009B74E1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upervisors.</w:t>
      </w:r>
    </w:p>
    <w:p w14:paraId="3F466B07" w14:textId="7C52A4A5" w:rsidR="0009582B" w:rsidRPr="008378DB" w:rsidRDefault="0009582B" w:rsidP="0009582B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Ensured that the general orientation and introduction of new employees was carried out at the time of hiring.</w:t>
      </w:r>
    </w:p>
    <w:p w14:paraId="2961BFA8" w14:textId="6CD5B48D" w:rsidR="0009582B" w:rsidRPr="008378DB" w:rsidRDefault="0009582B" w:rsidP="0009582B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Assisted the Human Resources Team in hiring process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all Associates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engagement initiatives.</w:t>
      </w:r>
    </w:p>
    <w:p w14:paraId="0D80A4B4" w14:textId="1C6F72E2" w:rsidR="00F848D0" w:rsidRPr="008378DB" w:rsidRDefault="00F848D0" w:rsidP="00F848D0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494949"/>
          <w:shd w:val="clear" w:color="auto" w:fill="FFFFFF"/>
        </w:rPr>
      </w:pPr>
      <w:r w:rsidRPr="008378DB">
        <w:rPr>
          <w:rFonts w:ascii="Arial" w:hAnsi="Arial" w:cs="Arial"/>
          <w:color w:val="000000" w:themeColor="text1"/>
        </w:rPr>
        <w:t>Design custom training modules and implement eLearning platforms.</w:t>
      </w:r>
    </w:p>
    <w:p w14:paraId="40ACDF85" w14:textId="5D7C66DA" w:rsidR="009E5698" w:rsidRPr="008378DB" w:rsidRDefault="009E5698" w:rsidP="00F848D0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494949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Continuously advised on changes and implementation and provides training, tools and techniques to achieve 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desired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quality.</w:t>
      </w:r>
    </w:p>
    <w:p w14:paraId="68BBCB60" w14:textId="17893F76" w:rsidR="00740BF1" w:rsidRPr="008378DB" w:rsidRDefault="009E5698" w:rsidP="009E569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Employed a variety of measures, as w</w:t>
      </w:r>
      <w:r w:rsidR="005814BA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ell as monitored and advised on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performance improveme</w:t>
      </w:r>
      <w:r w:rsidR="005814BA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nt process measured against the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guest feedbacks and service deliveries. </w:t>
      </w:r>
      <w:r w:rsidRPr="008378DB">
        <w:rPr>
          <w:rFonts w:ascii="Arial" w:eastAsia="Times New Roman" w:hAnsi="Arial" w:cs="Arial"/>
          <w:color w:val="000000" w:themeColor="text1"/>
        </w:rPr>
        <w:br/>
      </w:r>
    </w:p>
    <w:p w14:paraId="24A754CF" w14:textId="35BDBEB8" w:rsidR="00911487" w:rsidRPr="008378DB" w:rsidRDefault="00911487" w:rsidP="00911487">
      <w:pPr>
        <w:rPr>
          <w:rFonts w:ascii="Arial" w:eastAsia="Times New Roman" w:hAnsi="Arial" w:cs="Arial"/>
          <w:b/>
          <w:color w:val="000000" w:themeColor="text1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Training &amp; Development Manager</w:t>
      </w:r>
    </w:p>
    <w:p w14:paraId="77A5DD83" w14:textId="14E2E7EF" w:rsidR="00911487" w:rsidRPr="008378DB" w:rsidRDefault="00911487" w:rsidP="00911487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Hilton Tashkent City, Uzbekistan</w:t>
      </w:r>
      <w:r w:rsidR="00C61AE3" w:rsidRPr="008378D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B0E0C5" w14:textId="77777777" w:rsidR="00BF57D7" w:rsidRPr="008378DB" w:rsidRDefault="00911487" w:rsidP="006C5CBE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 xml:space="preserve">June 2019 to January 2020 (8 months) </w:t>
      </w:r>
    </w:p>
    <w:p w14:paraId="6DA79D01" w14:textId="2D89FF1E" w:rsidR="006C5CBE" w:rsidRPr="008378DB" w:rsidRDefault="00BF57D7" w:rsidP="006C5CBE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Key Achievements:</w:t>
      </w:r>
      <w:r w:rsidR="00911487"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</w:p>
    <w:p w14:paraId="5AD19BB2" w14:textId="5B4194B3" w:rsidR="006C5CBE" w:rsidRPr="008378DB" w:rsidRDefault="006C5CBE" w:rsidP="00820E54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Employed a variety of measures to </w:t>
      </w:r>
      <w:r w:rsidR="00D21F69" w:rsidRPr="008378DB">
        <w:rPr>
          <w:rFonts w:ascii="Arial" w:eastAsia="Times New Roman" w:hAnsi="Arial" w:cs="Arial"/>
          <w:color w:val="000000" w:themeColor="text1"/>
          <w:sz w:val="22"/>
          <w:szCs w:val="22"/>
        </w:rPr>
        <w:t>identify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training needs of the departments and created curriculum to facilitate their training needs</w:t>
      </w:r>
      <w:r w:rsidR="00D21F69" w:rsidRPr="008378D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requirements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1F25C393" w14:textId="13EB8925" w:rsidR="00911487" w:rsidRPr="008378DB" w:rsidRDefault="00550686" w:rsidP="0091148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For high potential associates, with the assistance of </w:t>
      </w:r>
      <w:r w:rsidR="005814BA" w:rsidRPr="008378DB">
        <w:rPr>
          <w:rFonts w:ascii="Arial" w:hAnsi="Arial" w:cs="Arial"/>
          <w:color w:val="000000" w:themeColor="text1"/>
        </w:rPr>
        <w:t xml:space="preserve">the </w:t>
      </w:r>
      <w:r w:rsidRPr="008378DB">
        <w:rPr>
          <w:rFonts w:ascii="Arial" w:hAnsi="Arial" w:cs="Arial"/>
          <w:color w:val="000000" w:themeColor="text1"/>
        </w:rPr>
        <w:t>H</w:t>
      </w:r>
      <w:r w:rsidR="005814BA" w:rsidRPr="008378DB">
        <w:rPr>
          <w:rFonts w:ascii="Arial" w:hAnsi="Arial" w:cs="Arial"/>
          <w:color w:val="000000" w:themeColor="text1"/>
        </w:rPr>
        <w:t xml:space="preserve">uman </w:t>
      </w:r>
      <w:r w:rsidRPr="008378DB">
        <w:rPr>
          <w:rFonts w:ascii="Arial" w:hAnsi="Arial" w:cs="Arial"/>
          <w:color w:val="000000" w:themeColor="text1"/>
        </w:rPr>
        <w:t>R</w:t>
      </w:r>
      <w:r w:rsidR="005814BA" w:rsidRPr="008378DB">
        <w:rPr>
          <w:rFonts w:ascii="Arial" w:hAnsi="Arial" w:cs="Arial"/>
          <w:color w:val="000000" w:themeColor="text1"/>
        </w:rPr>
        <w:t>esources</w:t>
      </w:r>
      <w:r w:rsidRPr="008378DB">
        <w:rPr>
          <w:rFonts w:ascii="Arial" w:hAnsi="Arial" w:cs="Arial"/>
          <w:color w:val="000000" w:themeColor="text1"/>
        </w:rPr>
        <w:t xml:space="preserve"> Team organized specific cross-training programs.</w:t>
      </w:r>
    </w:p>
    <w:p w14:paraId="42EFE2D7" w14:textId="2D0048AC" w:rsidR="00820E54" w:rsidRPr="008378DB" w:rsidRDefault="00117509" w:rsidP="00820E5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Kept records and documentation on each associates training and evaluation.</w:t>
      </w:r>
    </w:p>
    <w:p w14:paraId="797E8440" w14:textId="1480A400" w:rsidR="0088632A" w:rsidRPr="008378DB" w:rsidRDefault="00820E54" w:rsidP="008378D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Maintained a monthly overview of various courses breakdowns and attendance.</w:t>
      </w:r>
    </w:p>
    <w:p w14:paraId="45B78995" w14:textId="5F25169C" w:rsidR="00F848D0" w:rsidRPr="008378DB" w:rsidRDefault="00F848D0" w:rsidP="00F848D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Developed learning &amp; training strategies for the hotel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at all levels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4B4A7A83" w14:textId="77777777" w:rsidR="008378DB" w:rsidRDefault="008378DB" w:rsidP="008378DB">
      <w:pPr>
        <w:rPr>
          <w:rFonts w:ascii="Arial" w:eastAsia="Times New Roman" w:hAnsi="Arial" w:cs="Arial"/>
          <w:color w:val="000000" w:themeColor="text1"/>
        </w:rPr>
      </w:pPr>
    </w:p>
    <w:p w14:paraId="6467B674" w14:textId="77777777" w:rsidR="008378DB" w:rsidRDefault="008378DB" w:rsidP="008378DB">
      <w:pPr>
        <w:rPr>
          <w:rFonts w:ascii="Arial" w:eastAsia="Times New Roman" w:hAnsi="Arial" w:cs="Arial"/>
          <w:color w:val="000000" w:themeColor="text1"/>
        </w:rPr>
      </w:pPr>
    </w:p>
    <w:p w14:paraId="2C5AA3E1" w14:textId="77777777" w:rsidR="008378DB" w:rsidRDefault="008378DB" w:rsidP="008378DB">
      <w:pPr>
        <w:rPr>
          <w:rFonts w:ascii="Arial" w:eastAsia="Times New Roman" w:hAnsi="Arial" w:cs="Arial"/>
          <w:b/>
          <w:color w:val="000000" w:themeColor="text1"/>
          <w:u w:val="single"/>
        </w:rPr>
      </w:pPr>
    </w:p>
    <w:p w14:paraId="6D41F926" w14:textId="77777777" w:rsidR="008378DB" w:rsidRDefault="008378DB" w:rsidP="008378DB">
      <w:pPr>
        <w:rPr>
          <w:rFonts w:ascii="Arial" w:eastAsia="Times New Roman" w:hAnsi="Arial" w:cs="Arial"/>
          <w:b/>
          <w:color w:val="000000" w:themeColor="text1"/>
          <w:u w:val="single"/>
        </w:rPr>
      </w:pPr>
    </w:p>
    <w:p w14:paraId="79CF7B65" w14:textId="10F7BF4A" w:rsidR="008378DB" w:rsidRDefault="008378DB" w:rsidP="008378DB">
      <w:pPr>
        <w:rPr>
          <w:rFonts w:ascii="Arial" w:eastAsia="Times New Roman" w:hAnsi="Arial" w:cs="Arial"/>
          <w:color w:val="000000" w:themeColor="text1"/>
        </w:rPr>
      </w:pPr>
      <w:r w:rsidRPr="00820E54">
        <w:rPr>
          <w:rFonts w:ascii="Arial" w:eastAsia="Times New Roman" w:hAnsi="Arial" w:cs="Arial"/>
          <w:b/>
          <w:color w:val="000000" w:themeColor="text1"/>
          <w:u w:val="single"/>
        </w:rPr>
        <w:t xml:space="preserve">Diana Urmanova                                                                   </w:t>
      </w:r>
      <w:r w:rsidR="004274F4">
        <w:rPr>
          <w:rFonts w:ascii="Arial" w:eastAsia="Times New Roman" w:hAnsi="Arial" w:cs="Arial"/>
          <w:b/>
          <w:color w:val="000000" w:themeColor="text1"/>
          <w:u w:val="single"/>
        </w:rPr>
        <w:t xml:space="preserve">              </w:t>
      </w:r>
      <w:r w:rsidRPr="00820E54">
        <w:rPr>
          <w:rFonts w:ascii="Arial" w:eastAsia="Times New Roman" w:hAnsi="Arial" w:cs="Arial"/>
          <w:b/>
          <w:color w:val="000000" w:themeColor="text1"/>
          <w:u w:val="single"/>
        </w:rPr>
        <w:t>Page: (2) Co</w:t>
      </w:r>
      <w:r w:rsidR="004274F4">
        <w:rPr>
          <w:rFonts w:ascii="Arial" w:eastAsia="Times New Roman" w:hAnsi="Arial" w:cs="Arial"/>
          <w:b/>
          <w:color w:val="000000" w:themeColor="text1"/>
          <w:u w:val="single"/>
        </w:rPr>
        <w:t>nt.</w:t>
      </w:r>
    </w:p>
    <w:p w14:paraId="27BDCA2E" w14:textId="77777777" w:rsidR="008378DB" w:rsidRPr="008378DB" w:rsidRDefault="008378DB" w:rsidP="008378DB">
      <w:pPr>
        <w:rPr>
          <w:rFonts w:ascii="Arial" w:eastAsia="Times New Roman" w:hAnsi="Arial" w:cs="Arial"/>
          <w:color w:val="000000" w:themeColor="text1"/>
        </w:rPr>
      </w:pPr>
    </w:p>
    <w:p w14:paraId="527DF89D" w14:textId="51118A6A" w:rsidR="00F848D0" w:rsidRPr="008378DB" w:rsidRDefault="00F848D0" w:rsidP="00F848D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Implemented Training Guidelines and Human Resources Policy issued by the Head Office and ensured that they were applied accordingly.</w:t>
      </w:r>
    </w:p>
    <w:p w14:paraId="722AE73A" w14:textId="5AA30455" w:rsidR="00AC7096" w:rsidRPr="008378DB" w:rsidRDefault="00AC7096" w:rsidP="00AC709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Compiled and established course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/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training</w:t>
      </w:r>
      <w:r w:rsidR="005814BA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control instruments to achieve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hotel’s key objectives.</w:t>
      </w:r>
    </w:p>
    <w:p w14:paraId="5D66044E" w14:textId="436CFB31" w:rsidR="00AC7096" w:rsidRPr="008378DB" w:rsidRDefault="00AC7096" w:rsidP="00AC709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Established monthly reports according to the Hotel's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/</w:t>
      </w:r>
      <w:r w:rsidR="00D21F69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Regional office requirements.</w:t>
      </w:r>
    </w:p>
    <w:p w14:paraId="1EA1F94B" w14:textId="4AA28A9F" w:rsidR="00367190" w:rsidRPr="008378DB" w:rsidRDefault="00614333" w:rsidP="003671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Prepared and implemented hotel Training programs as per its yearly goals.</w:t>
      </w:r>
      <w:r w:rsidR="00367190"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</w:p>
    <w:p w14:paraId="784E9D61" w14:textId="1BF84B6D" w:rsidR="00367190" w:rsidRPr="008378DB" w:rsidRDefault="00367190" w:rsidP="0036719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Checked regularly the proper introduction of new associates.</w:t>
      </w:r>
    </w:p>
    <w:p w14:paraId="742B0D6C" w14:textId="47D3E08A" w:rsidR="00367190" w:rsidRPr="008378DB" w:rsidRDefault="00367190" w:rsidP="0028394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eastAsia="Times New Roman" w:hAnsi="Arial" w:cs="Arial"/>
          <w:color w:val="000000" w:themeColor="text1"/>
          <w:shd w:val="clear" w:color="auto" w:fill="FFFFFF"/>
        </w:rPr>
        <w:t>Supported and supervised the activities of the departmental mentor.</w:t>
      </w:r>
    </w:p>
    <w:p w14:paraId="012A6E01" w14:textId="0A5833C7" w:rsidR="00911487" w:rsidRPr="008378DB" w:rsidRDefault="00911487" w:rsidP="00911487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</w:t>
      </w:r>
    </w:p>
    <w:p w14:paraId="1C8A86D8" w14:textId="77777777" w:rsidR="00ED0D3D" w:rsidRDefault="00ED0D3D" w:rsidP="0036719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97B68D" w14:textId="021F8A81" w:rsidR="00C61AE3" w:rsidRPr="008378DB" w:rsidRDefault="00C61AE3" w:rsidP="00367190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Freelance English Teacher</w:t>
      </w:r>
      <w:r w:rsidR="000948D9" w:rsidRPr="008378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/</w:t>
      </w:r>
      <w:r w:rsidR="000948D9" w:rsidRPr="008378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 xml:space="preserve">Translator </w:t>
      </w:r>
    </w:p>
    <w:p w14:paraId="3DE0D21E" w14:textId="77777777" w:rsidR="00C61AE3" w:rsidRPr="008378DB" w:rsidRDefault="00C61AE3" w:rsidP="00367190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Customer Service Training Specialist</w:t>
      </w:r>
    </w:p>
    <w:p w14:paraId="4384EDC7" w14:textId="474DF829" w:rsidR="00C61AE3" w:rsidRPr="008378DB" w:rsidRDefault="00C61AE3" w:rsidP="00367190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Tashkent / Uzbekistan, Dubai / UAE</w:t>
      </w:r>
    </w:p>
    <w:p w14:paraId="5FE8730B" w14:textId="324A4902" w:rsidR="00C61AE3" w:rsidRPr="008378DB" w:rsidRDefault="00C61AE3" w:rsidP="00367190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January 2017 to June 2019</w:t>
      </w:r>
      <w:r w:rsidR="00D21F69" w:rsidRPr="008378DB">
        <w:rPr>
          <w:rFonts w:ascii="Arial" w:hAnsi="Arial" w:cs="Arial"/>
          <w:color w:val="000000" w:themeColor="text1"/>
          <w:sz w:val="22"/>
          <w:szCs w:val="22"/>
        </w:rPr>
        <w:t xml:space="preserve"> (2 years 06 months)</w:t>
      </w:r>
    </w:p>
    <w:p w14:paraId="74C71A2E" w14:textId="10D5FF79" w:rsidR="000948D9" w:rsidRPr="008378DB" w:rsidRDefault="000948D9" w:rsidP="00367190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Key Achievements:</w:t>
      </w:r>
    </w:p>
    <w:p w14:paraId="03FC48B1" w14:textId="36D439B0" w:rsidR="00C61AE3" w:rsidRPr="008378DB" w:rsidRDefault="00367190" w:rsidP="00D21F69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Theme="minorEastAsia" w:hAnsi="Arial" w:cs="Arial"/>
          <w:color w:val="000000" w:themeColor="text1"/>
        </w:rPr>
      </w:pPr>
      <w:r w:rsidRPr="008378DB">
        <w:rPr>
          <w:rFonts w:ascii="Arial" w:eastAsiaTheme="minorEastAsia" w:hAnsi="Arial" w:cs="Arial"/>
          <w:color w:val="000000" w:themeColor="text1"/>
        </w:rPr>
        <w:t>Providing C</w:t>
      </w:r>
      <w:r w:rsidR="00C61AE3" w:rsidRPr="008378DB">
        <w:rPr>
          <w:rFonts w:ascii="Arial" w:eastAsiaTheme="minorEastAsia" w:hAnsi="Arial" w:cs="Arial"/>
          <w:color w:val="000000" w:themeColor="text1"/>
        </w:rPr>
        <w:t xml:space="preserve">ustomer </w:t>
      </w:r>
      <w:r w:rsidRPr="008378DB">
        <w:rPr>
          <w:rFonts w:ascii="Arial" w:eastAsiaTheme="minorEastAsia" w:hAnsi="Arial" w:cs="Arial"/>
          <w:color w:val="000000" w:themeColor="text1"/>
        </w:rPr>
        <w:t>S</w:t>
      </w:r>
      <w:r w:rsidR="00C61AE3" w:rsidRPr="008378DB">
        <w:rPr>
          <w:rFonts w:ascii="Arial" w:eastAsiaTheme="minorEastAsia" w:hAnsi="Arial" w:cs="Arial"/>
          <w:color w:val="000000" w:themeColor="text1"/>
        </w:rPr>
        <w:t>ervice</w:t>
      </w:r>
      <w:r w:rsidRPr="008378DB">
        <w:rPr>
          <w:rFonts w:ascii="Arial" w:eastAsiaTheme="minorEastAsia" w:hAnsi="Arial" w:cs="Arial"/>
          <w:color w:val="000000" w:themeColor="text1"/>
        </w:rPr>
        <w:t xml:space="preserve"> Training</w:t>
      </w:r>
      <w:r w:rsidR="00C61AE3" w:rsidRPr="008378DB">
        <w:rPr>
          <w:rFonts w:ascii="Arial" w:eastAsiaTheme="minorEastAsia" w:hAnsi="Arial" w:cs="Arial"/>
          <w:color w:val="000000" w:themeColor="text1"/>
        </w:rPr>
        <w:t>s</w:t>
      </w:r>
      <w:r w:rsidRPr="008378DB">
        <w:rPr>
          <w:rFonts w:ascii="Arial" w:eastAsiaTheme="minorEastAsia" w:hAnsi="Arial" w:cs="Arial"/>
          <w:color w:val="000000" w:themeColor="text1"/>
        </w:rPr>
        <w:t xml:space="preserve"> </w:t>
      </w:r>
      <w:r w:rsidR="00C61AE3" w:rsidRPr="008378DB">
        <w:rPr>
          <w:rFonts w:ascii="Arial" w:eastAsiaTheme="minorEastAsia" w:hAnsi="Arial" w:cs="Arial"/>
          <w:color w:val="000000" w:themeColor="text1"/>
        </w:rPr>
        <w:t>to various organizations</w:t>
      </w:r>
      <w:r w:rsidR="005814BA" w:rsidRPr="008378DB">
        <w:rPr>
          <w:rFonts w:ascii="Arial" w:eastAsiaTheme="minorEastAsia" w:hAnsi="Arial" w:cs="Arial"/>
          <w:color w:val="000000" w:themeColor="text1"/>
        </w:rPr>
        <w:t>,</w:t>
      </w:r>
      <w:r w:rsidR="00C61AE3" w:rsidRPr="008378DB">
        <w:rPr>
          <w:rFonts w:ascii="Arial" w:eastAsiaTheme="minorEastAsia" w:hAnsi="Arial" w:cs="Arial"/>
          <w:color w:val="000000" w:themeColor="text1"/>
        </w:rPr>
        <w:t xml:space="preserve"> i.e.</w:t>
      </w:r>
      <w:r w:rsidRPr="008378DB">
        <w:rPr>
          <w:rFonts w:ascii="Arial" w:eastAsiaTheme="minorEastAsia" w:hAnsi="Arial" w:cs="Arial"/>
          <w:color w:val="000000" w:themeColor="text1"/>
        </w:rPr>
        <w:t xml:space="preserve"> Burjeel</w:t>
      </w:r>
      <w:r w:rsidR="00C61AE3" w:rsidRPr="008378DB">
        <w:rPr>
          <w:rFonts w:ascii="Arial" w:eastAsiaTheme="minorEastAsia" w:hAnsi="Arial" w:cs="Arial"/>
          <w:color w:val="000000" w:themeColor="text1"/>
        </w:rPr>
        <w:t xml:space="preserve"> H</w:t>
      </w:r>
      <w:r w:rsidR="00D21F69" w:rsidRPr="008378DB">
        <w:rPr>
          <w:rFonts w:ascii="Arial" w:eastAsiaTheme="minorEastAsia" w:hAnsi="Arial" w:cs="Arial"/>
          <w:color w:val="000000" w:themeColor="text1"/>
        </w:rPr>
        <w:t>ospital in</w:t>
      </w:r>
      <w:r w:rsidRPr="008378DB">
        <w:rPr>
          <w:rFonts w:ascii="Arial" w:eastAsiaTheme="minorEastAsia" w:hAnsi="Arial" w:cs="Arial"/>
          <w:color w:val="000000" w:themeColor="text1"/>
        </w:rPr>
        <w:t xml:space="preserve"> Al</w:t>
      </w:r>
      <w:r w:rsidR="00C61AE3" w:rsidRPr="008378DB">
        <w:rPr>
          <w:rFonts w:ascii="Arial" w:eastAsiaTheme="minorEastAsia" w:hAnsi="Arial" w:cs="Arial"/>
          <w:color w:val="000000" w:themeColor="text1"/>
        </w:rPr>
        <w:t xml:space="preserve"> Ain, German Medical C</w:t>
      </w:r>
      <w:r w:rsidR="00D21F69" w:rsidRPr="008378DB">
        <w:rPr>
          <w:rFonts w:ascii="Arial" w:eastAsiaTheme="minorEastAsia" w:hAnsi="Arial" w:cs="Arial"/>
          <w:color w:val="000000" w:themeColor="text1"/>
        </w:rPr>
        <w:t xml:space="preserve">linic in </w:t>
      </w:r>
      <w:r w:rsidRPr="008378DB">
        <w:rPr>
          <w:rFonts w:ascii="Arial" w:eastAsiaTheme="minorEastAsia" w:hAnsi="Arial" w:cs="Arial"/>
          <w:color w:val="000000" w:themeColor="text1"/>
        </w:rPr>
        <w:t xml:space="preserve">Dubai and other </w:t>
      </w:r>
      <w:r w:rsidR="00D21F69" w:rsidRPr="008378DB">
        <w:rPr>
          <w:rFonts w:ascii="Arial" w:eastAsiaTheme="minorEastAsia" w:hAnsi="Arial" w:cs="Arial"/>
          <w:color w:val="000000" w:themeColor="text1"/>
        </w:rPr>
        <w:t>establishments.</w:t>
      </w:r>
    </w:p>
    <w:p w14:paraId="1E1EF1FB" w14:textId="0F99786D" w:rsidR="00C61AE3" w:rsidRPr="008378DB" w:rsidRDefault="00367190" w:rsidP="00C61AE3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Theme="minorEastAsia" w:hAnsi="Arial" w:cs="Arial"/>
          <w:color w:val="000000" w:themeColor="text1"/>
        </w:rPr>
      </w:pPr>
      <w:r w:rsidRPr="008378DB">
        <w:rPr>
          <w:rFonts w:ascii="Arial" w:eastAsiaTheme="minorEastAsia" w:hAnsi="Arial" w:cs="Arial"/>
          <w:color w:val="000000" w:themeColor="text1"/>
        </w:rPr>
        <w:t xml:space="preserve">Providing translating services from Russian to English or vice versa for various </w:t>
      </w:r>
      <w:r w:rsidR="00C61AE3" w:rsidRPr="008378DB">
        <w:rPr>
          <w:rFonts w:ascii="Arial" w:eastAsiaTheme="minorEastAsia" w:hAnsi="Arial" w:cs="Arial"/>
          <w:color w:val="000000" w:themeColor="text1"/>
        </w:rPr>
        <w:t>commercial organizations.</w:t>
      </w:r>
    </w:p>
    <w:p w14:paraId="7189BD2B" w14:textId="5F5969C8" w:rsidR="00367190" w:rsidRPr="008378DB" w:rsidRDefault="00C61AE3" w:rsidP="00C61AE3">
      <w:pPr>
        <w:pStyle w:val="ListParagraph"/>
        <w:widowControl w:val="0"/>
        <w:numPr>
          <w:ilvl w:val="0"/>
          <w:numId w:val="2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 w:themeColor="text1"/>
        </w:rPr>
      </w:pPr>
      <w:r w:rsidRPr="008378DB">
        <w:rPr>
          <w:rFonts w:ascii="Arial" w:eastAsiaTheme="minorEastAsia" w:hAnsi="Arial" w:cs="Arial"/>
          <w:color w:val="000000" w:themeColor="text1"/>
        </w:rPr>
        <w:t>Extensive participation in Exhibitions, Fairs and Seminars i.e.</w:t>
      </w:r>
      <w:r w:rsidR="00367190" w:rsidRPr="008378DB">
        <w:rPr>
          <w:rFonts w:ascii="Arial" w:eastAsiaTheme="minorEastAsia" w:hAnsi="Arial" w:cs="Arial"/>
          <w:color w:val="000000" w:themeColor="text1"/>
        </w:rPr>
        <w:t xml:space="preserve"> Arab Health 2018, GITEX as </w:t>
      </w:r>
      <w:r w:rsidRPr="008378DB">
        <w:rPr>
          <w:rFonts w:ascii="Arial" w:eastAsiaTheme="minorEastAsia" w:hAnsi="Arial" w:cs="Arial"/>
          <w:color w:val="000000" w:themeColor="text1"/>
        </w:rPr>
        <w:t xml:space="preserve">a </w:t>
      </w:r>
      <w:r w:rsidR="00367190" w:rsidRPr="008378DB">
        <w:rPr>
          <w:rFonts w:ascii="Arial" w:eastAsiaTheme="minorEastAsia" w:hAnsi="Arial" w:cs="Arial"/>
          <w:color w:val="000000" w:themeColor="text1"/>
        </w:rPr>
        <w:t>translator</w:t>
      </w:r>
      <w:r w:rsidRPr="008378DB">
        <w:rPr>
          <w:rFonts w:ascii="Arial" w:eastAsiaTheme="minorEastAsia" w:hAnsi="Arial" w:cs="Arial"/>
          <w:color w:val="000000" w:themeColor="text1"/>
        </w:rPr>
        <w:t xml:space="preserve"> </w:t>
      </w:r>
      <w:r w:rsidR="00367190" w:rsidRPr="008378DB">
        <w:rPr>
          <w:rFonts w:ascii="Arial" w:eastAsiaTheme="minorEastAsia" w:hAnsi="Arial" w:cs="Arial"/>
          <w:color w:val="000000" w:themeColor="text1"/>
        </w:rPr>
        <w:t>/</w:t>
      </w:r>
      <w:r w:rsidRPr="008378DB">
        <w:rPr>
          <w:rFonts w:ascii="Arial" w:eastAsiaTheme="minorEastAsia" w:hAnsi="Arial" w:cs="Arial"/>
          <w:color w:val="000000" w:themeColor="text1"/>
        </w:rPr>
        <w:t xml:space="preserve"> </w:t>
      </w:r>
      <w:r w:rsidR="00367190" w:rsidRPr="008378DB">
        <w:rPr>
          <w:rFonts w:ascii="Arial" w:eastAsiaTheme="minorEastAsia" w:hAnsi="Arial" w:cs="Arial"/>
          <w:color w:val="000000" w:themeColor="text1"/>
        </w:rPr>
        <w:t>Hostess.</w:t>
      </w:r>
      <w:r w:rsidR="00367190" w:rsidRPr="008378DB">
        <w:rPr>
          <w:rFonts w:ascii="Arial" w:hAnsi="Arial" w:cs="Arial"/>
          <w:color w:val="000000" w:themeColor="text1"/>
        </w:rPr>
        <w:t xml:space="preserve"> </w:t>
      </w:r>
    </w:p>
    <w:p w14:paraId="53CAD9BB" w14:textId="77777777" w:rsidR="00911487" w:rsidRPr="008378DB" w:rsidRDefault="00911487" w:rsidP="0091148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63D321" w14:textId="77777777" w:rsidR="00ED0D3D" w:rsidRDefault="00ED0D3D" w:rsidP="0032151C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41E4478" w14:textId="77777777" w:rsidR="0032151C" w:rsidRPr="008378DB" w:rsidRDefault="0032151C" w:rsidP="0032151C">
      <w:pPr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Senior Airport Services Supervisor</w:t>
      </w:r>
      <w:r w:rsidRPr="008378D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First Class &amp; Business Class Lounges</w:t>
      </w:r>
    </w:p>
    <w:p w14:paraId="18357295" w14:textId="77777777" w:rsidR="0032151C" w:rsidRPr="008378DB" w:rsidRDefault="0032151C" w:rsidP="0032151C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Emirates Airline, Dubai, United Arab Emirates</w:t>
      </w:r>
    </w:p>
    <w:p w14:paraId="55798071" w14:textId="56069DCA" w:rsidR="0032151C" w:rsidRPr="008378DB" w:rsidRDefault="0032151C" w:rsidP="0032151C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September 2004 to November 2016</w:t>
      </w:r>
      <w:r w:rsidR="00184427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(12 years 02 months)</w:t>
      </w:r>
    </w:p>
    <w:p w14:paraId="31413F60" w14:textId="77777777" w:rsidR="0032151C" w:rsidRPr="008378DB" w:rsidRDefault="0032151C" w:rsidP="0032151C">
      <w:pP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Key Achievements:</w:t>
      </w:r>
    </w:p>
    <w:p w14:paraId="2F2914ED" w14:textId="77777777" w:rsidR="0032151C" w:rsidRPr="008378DB" w:rsidRDefault="0032151C" w:rsidP="0032151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Oversaw the daily activities of the First / Business Class Lounges. Handled approximately 2,500 passengers on the daily basis between 0600 to 1800 </w:t>
      </w:r>
      <w:proofErr w:type="spellStart"/>
      <w:r w:rsidRPr="008378DB">
        <w:rPr>
          <w:rFonts w:ascii="Arial" w:eastAsia="Times New Roman" w:hAnsi="Arial" w:cs="Arial"/>
          <w:color w:val="202124"/>
          <w:shd w:val="clear" w:color="auto" w:fill="FFFFFF"/>
        </w:rPr>
        <w:t>hrs</w:t>
      </w:r>
      <w:proofErr w:type="spellEnd"/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 shift.</w:t>
      </w:r>
    </w:p>
    <w:p w14:paraId="561493C6" w14:textId="77777777" w:rsidR="0032151C" w:rsidRPr="008378DB" w:rsidRDefault="0032151C" w:rsidP="0032151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Acted as the primary point of contact and coordinated with other departments to address passenger’s queries, i.e. immigration, check-in, boarding gates, special services, arrivals stopovers and transfer desk handling issues. </w:t>
      </w:r>
    </w:p>
    <w:p w14:paraId="1AA9D24E" w14:textId="359BB9C5" w:rsidR="008378DB" w:rsidRPr="008378DB" w:rsidRDefault="0032151C" w:rsidP="008378D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>Dealt with the upset passengers and assisted them, ensuring satisfaction in their respective travel plans, i.e. flight connections and reservations.</w:t>
      </w:r>
    </w:p>
    <w:p w14:paraId="3FA9B4FA" w14:textId="77777777" w:rsidR="0032151C" w:rsidRPr="008378DB" w:rsidRDefault="0032151C" w:rsidP="0032151C">
      <w:pPr>
        <w:pStyle w:val="ListParagraph"/>
        <w:widowControl w:val="0"/>
        <w:numPr>
          <w:ilvl w:val="0"/>
          <w:numId w:val="16"/>
        </w:numPr>
        <w:tabs>
          <w:tab w:val="left" w:pos="10440"/>
          <w:tab w:val="left" w:pos="10530"/>
        </w:tabs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Assured Airline regulations are followed and maintained at all cost. </w:t>
      </w:r>
    </w:p>
    <w:p w14:paraId="6C90AEF6" w14:textId="77777777" w:rsidR="0032151C" w:rsidRPr="008378DB" w:rsidRDefault="0032151C" w:rsidP="0032151C">
      <w:pPr>
        <w:pStyle w:val="ListParagraph"/>
        <w:widowControl w:val="0"/>
        <w:numPr>
          <w:ilvl w:val="0"/>
          <w:numId w:val="16"/>
        </w:numPr>
        <w:tabs>
          <w:tab w:val="left" w:pos="10440"/>
          <w:tab w:val="left" w:pos="10530"/>
        </w:tabs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Completed and send daily reports as well as the minutes of the meeting on time. </w:t>
      </w:r>
    </w:p>
    <w:p w14:paraId="059512E6" w14:textId="77777777" w:rsidR="0032151C" w:rsidRPr="008378DB" w:rsidRDefault="0032151C" w:rsidP="0032151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Ensured both Lounge areas are kept to a high standard of cleanliness throughout the day. </w:t>
      </w:r>
    </w:p>
    <w:p w14:paraId="4302BB06" w14:textId="77777777" w:rsidR="0032151C" w:rsidRPr="008378DB" w:rsidRDefault="0032151C" w:rsidP="0032151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>Trained, directed and observed performance of the new associates, approximately 6 to 8 persons at a time and briefed them as required.</w:t>
      </w:r>
    </w:p>
    <w:p w14:paraId="5ACDBB3B" w14:textId="77777777" w:rsidR="0032151C" w:rsidRPr="008378DB" w:rsidRDefault="0032151C" w:rsidP="0032151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8378DB">
        <w:rPr>
          <w:rFonts w:ascii="Arial" w:eastAsia="Times New Roman" w:hAnsi="Arial" w:cs="Arial"/>
          <w:color w:val="202124"/>
          <w:shd w:val="clear" w:color="auto" w:fill="FFFFFF"/>
        </w:rPr>
        <w:t xml:space="preserve">Maintained and carried out entire activities of the </w:t>
      </w:r>
      <w:r w:rsidRPr="008378DB">
        <w:rPr>
          <w:rFonts w:ascii="Arial" w:eastAsia="Times New Roman" w:hAnsi="Arial" w:cs="Arial"/>
          <w:bCs/>
          <w:color w:val="202124"/>
        </w:rPr>
        <w:t>both Lounges</w:t>
      </w:r>
      <w:r w:rsidRPr="008378DB">
        <w:rPr>
          <w:rFonts w:ascii="Arial" w:eastAsia="Times New Roman" w:hAnsi="Arial" w:cs="Arial"/>
          <w:color w:val="202124"/>
          <w:shd w:val="clear" w:color="auto" w:fill="FFFFFF"/>
        </w:rPr>
        <w:t> to maximize passenger satisfaction.</w:t>
      </w:r>
    </w:p>
    <w:p w14:paraId="2194AF69" w14:textId="77777777" w:rsidR="0032151C" w:rsidRPr="008378DB" w:rsidRDefault="0032151C" w:rsidP="0032151C">
      <w:pPr>
        <w:pStyle w:val="ListParagraph"/>
        <w:widowControl w:val="0"/>
        <w:numPr>
          <w:ilvl w:val="0"/>
          <w:numId w:val="16"/>
        </w:numPr>
        <w:tabs>
          <w:tab w:val="left" w:pos="10440"/>
          <w:tab w:val="left" w:pos="10530"/>
        </w:tabs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Kept the record of both the Lounge statistics and count between 0600 to 1800 per shift and submitted them to the Duty Manager.</w:t>
      </w:r>
    </w:p>
    <w:p w14:paraId="781E9DA8" w14:textId="77777777" w:rsidR="008378DB" w:rsidRPr="008378DB" w:rsidRDefault="008378DB" w:rsidP="006E0652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329D19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5AC19C73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509BD5D9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0567B928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7736E668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0BFE0D8D" w14:textId="7BABFEFC" w:rsidR="008378DB" w:rsidRPr="008378DB" w:rsidRDefault="008378DB" w:rsidP="008378DB">
      <w:pP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 xml:space="preserve">Diana Urmanova                                                                   </w:t>
      </w:r>
      <w: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 xml:space="preserve">                          </w:t>
      </w: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>Page: (3)</w:t>
      </w:r>
      <w: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 xml:space="preserve"> Cont.</w:t>
      </w:r>
    </w:p>
    <w:p w14:paraId="43DECE4F" w14:textId="77777777" w:rsidR="008378DB" w:rsidRDefault="008378DB" w:rsidP="006E0652">
      <w:pPr>
        <w:rPr>
          <w:rFonts w:ascii="Arial" w:hAnsi="Arial" w:cs="Arial"/>
          <w:b/>
          <w:iCs/>
          <w:sz w:val="22"/>
          <w:szCs w:val="22"/>
        </w:rPr>
      </w:pPr>
    </w:p>
    <w:p w14:paraId="273BD3DD" w14:textId="77777777" w:rsidR="006E0652" w:rsidRPr="008378DB" w:rsidRDefault="006E0652" w:rsidP="006E0652">
      <w:pPr>
        <w:rPr>
          <w:rFonts w:ascii="Arial" w:hAnsi="Arial" w:cs="Arial"/>
          <w:b/>
          <w:iCs/>
          <w:sz w:val="22"/>
          <w:szCs w:val="22"/>
        </w:rPr>
      </w:pPr>
      <w:r w:rsidRPr="008378DB">
        <w:rPr>
          <w:rFonts w:ascii="Arial" w:hAnsi="Arial" w:cs="Arial"/>
          <w:b/>
          <w:iCs/>
          <w:sz w:val="22"/>
          <w:szCs w:val="22"/>
        </w:rPr>
        <w:t>Belhoul Apollo Hospital</w:t>
      </w:r>
    </w:p>
    <w:p w14:paraId="396FC444" w14:textId="0917C2C0" w:rsidR="006E0652" w:rsidRPr="008378DB" w:rsidRDefault="001210AF" w:rsidP="006E0652">
      <w:pPr>
        <w:rPr>
          <w:rFonts w:ascii="Arial" w:hAnsi="Arial" w:cs="Arial"/>
          <w:iCs/>
          <w:sz w:val="22"/>
          <w:szCs w:val="22"/>
        </w:rPr>
      </w:pPr>
      <w:r w:rsidRPr="008378DB">
        <w:rPr>
          <w:rFonts w:ascii="Arial" w:hAnsi="Arial" w:cs="Arial"/>
          <w:iCs/>
          <w:sz w:val="22"/>
          <w:szCs w:val="22"/>
        </w:rPr>
        <w:t>Patient &amp; Public Relations</w:t>
      </w:r>
      <w:r w:rsidR="006E0652" w:rsidRPr="008378DB">
        <w:rPr>
          <w:rFonts w:ascii="Arial" w:hAnsi="Arial" w:cs="Arial"/>
          <w:iCs/>
          <w:sz w:val="22"/>
          <w:szCs w:val="22"/>
        </w:rPr>
        <w:t xml:space="preserve"> Officer </w:t>
      </w:r>
    </w:p>
    <w:p w14:paraId="509755D3" w14:textId="77777777" w:rsidR="001210AF" w:rsidRPr="008378DB" w:rsidRDefault="006E0652" w:rsidP="006E0652">
      <w:pPr>
        <w:rPr>
          <w:rFonts w:ascii="Arial" w:hAnsi="Arial" w:cs="Arial"/>
          <w:iCs/>
          <w:sz w:val="22"/>
          <w:szCs w:val="22"/>
        </w:rPr>
      </w:pPr>
      <w:r w:rsidRPr="008378DB">
        <w:rPr>
          <w:rFonts w:ascii="Arial" w:hAnsi="Arial" w:cs="Arial"/>
          <w:iCs/>
          <w:sz w:val="22"/>
          <w:szCs w:val="22"/>
        </w:rPr>
        <w:t>Dubai, United Arab Emirates</w:t>
      </w:r>
    </w:p>
    <w:p w14:paraId="7FF92F3D" w14:textId="31F81712" w:rsidR="001210AF" w:rsidRPr="008378DB" w:rsidRDefault="001210AF" w:rsidP="006E0652">
      <w:pPr>
        <w:rPr>
          <w:rFonts w:ascii="Arial" w:hAnsi="Arial" w:cs="Arial"/>
          <w:iCs/>
          <w:sz w:val="22"/>
          <w:szCs w:val="22"/>
        </w:rPr>
      </w:pPr>
      <w:r w:rsidRPr="008378DB">
        <w:rPr>
          <w:rFonts w:ascii="Arial" w:hAnsi="Arial" w:cs="Arial"/>
          <w:iCs/>
          <w:sz w:val="22"/>
          <w:szCs w:val="22"/>
        </w:rPr>
        <w:t>2003 to 2004</w:t>
      </w:r>
      <w:r w:rsidR="006E0652" w:rsidRPr="008378DB">
        <w:rPr>
          <w:rFonts w:ascii="Arial" w:hAnsi="Arial" w:cs="Arial"/>
          <w:iCs/>
          <w:sz w:val="22"/>
          <w:szCs w:val="22"/>
        </w:rPr>
        <w:t xml:space="preserve"> </w:t>
      </w:r>
      <w:r w:rsidR="000D658D">
        <w:rPr>
          <w:rFonts w:ascii="Arial" w:hAnsi="Arial" w:cs="Arial"/>
          <w:iCs/>
          <w:sz w:val="22"/>
          <w:szCs w:val="22"/>
        </w:rPr>
        <w:t>(01 Year)</w:t>
      </w:r>
    </w:p>
    <w:p w14:paraId="72A565C1" w14:textId="73C28C5B" w:rsidR="006E0652" w:rsidRPr="008378DB" w:rsidRDefault="001210AF" w:rsidP="001210AF">
      <w:pPr>
        <w:rPr>
          <w:rFonts w:ascii="Arial" w:hAnsi="Arial" w:cs="Arial"/>
          <w:b/>
          <w:iCs/>
          <w:sz w:val="22"/>
          <w:szCs w:val="22"/>
          <w:u w:val="single"/>
        </w:rPr>
      </w:pPr>
      <w:r w:rsidRPr="008378DB">
        <w:rPr>
          <w:rFonts w:ascii="Arial" w:hAnsi="Arial" w:cs="Arial"/>
          <w:b/>
          <w:iCs/>
          <w:sz w:val="22"/>
          <w:szCs w:val="22"/>
          <w:u w:val="single"/>
        </w:rPr>
        <w:t xml:space="preserve">Key </w:t>
      </w:r>
      <w:r w:rsidR="00B1466B" w:rsidRPr="008378DB">
        <w:rPr>
          <w:rFonts w:ascii="Arial" w:hAnsi="Arial" w:cs="Arial"/>
          <w:b/>
          <w:iCs/>
          <w:sz w:val="22"/>
          <w:szCs w:val="22"/>
          <w:u w:val="single"/>
        </w:rPr>
        <w:t>Achievements</w:t>
      </w:r>
      <w:r w:rsidRPr="008378DB">
        <w:rPr>
          <w:rFonts w:ascii="Arial" w:hAnsi="Arial" w:cs="Arial"/>
          <w:b/>
          <w:iCs/>
          <w:sz w:val="22"/>
          <w:szCs w:val="22"/>
          <w:u w:val="single"/>
        </w:rPr>
        <w:t>:</w:t>
      </w:r>
    </w:p>
    <w:p w14:paraId="633EE7CA" w14:textId="3FBFAEC9" w:rsidR="001210AF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b/>
          <w:iCs/>
          <w:u w:val="single"/>
        </w:rPr>
      </w:pPr>
      <w:r w:rsidRPr="008378DB">
        <w:rPr>
          <w:rFonts w:ascii="Arial" w:hAnsi="Arial" w:cs="Arial"/>
          <w:iCs/>
        </w:rPr>
        <w:t>Maintained all patient’s registration.</w:t>
      </w:r>
    </w:p>
    <w:p w14:paraId="38386A9E" w14:textId="66AB0BC3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>Handled the patient’s billing and administration.</w:t>
      </w:r>
    </w:p>
    <w:p w14:paraId="4AEF1E31" w14:textId="0B154B0C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 xml:space="preserve">Handled data entries of all the Doctor’s appointment patient’s charges. </w:t>
      </w:r>
    </w:p>
    <w:p w14:paraId="4AECB7F1" w14:textId="0059AF56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>Completed all procedure related to the discharging patient’s.</w:t>
      </w:r>
    </w:p>
    <w:p w14:paraId="198491AD" w14:textId="0DD56168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>Established a feedback system to monitor customer, patients access the quality and quantity of the service provided.</w:t>
      </w:r>
    </w:p>
    <w:p w14:paraId="4E06982A" w14:textId="77D34B4B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 xml:space="preserve">Attended </w:t>
      </w:r>
      <w:r w:rsidR="004274F4" w:rsidRPr="008378DB">
        <w:rPr>
          <w:rFonts w:ascii="Arial" w:hAnsi="Arial" w:cs="Arial"/>
          <w:iCs/>
        </w:rPr>
        <w:t>patient</w:t>
      </w:r>
      <w:r w:rsidR="004274F4">
        <w:rPr>
          <w:rFonts w:ascii="Arial" w:hAnsi="Arial" w:cs="Arial"/>
          <w:iCs/>
        </w:rPr>
        <w:t>’s</w:t>
      </w:r>
      <w:r w:rsidRPr="008378DB">
        <w:rPr>
          <w:rFonts w:ascii="Arial" w:hAnsi="Arial" w:cs="Arial"/>
          <w:iCs/>
        </w:rPr>
        <w:t xml:space="preserve"> at the Emergency Department.</w:t>
      </w:r>
    </w:p>
    <w:p w14:paraId="3D1589C5" w14:textId="20BEEDA4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 xml:space="preserve">Maintained computerized records of </w:t>
      </w:r>
      <w:r w:rsidR="004274F4" w:rsidRPr="008378DB">
        <w:rPr>
          <w:rFonts w:ascii="Arial" w:hAnsi="Arial" w:cs="Arial"/>
          <w:iCs/>
        </w:rPr>
        <w:t>patient’s</w:t>
      </w:r>
      <w:r w:rsidRPr="008378DB">
        <w:rPr>
          <w:rFonts w:ascii="Arial" w:hAnsi="Arial" w:cs="Arial"/>
          <w:iCs/>
        </w:rPr>
        <w:t xml:space="preserve"> appointment with the Doctors.</w:t>
      </w:r>
    </w:p>
    <w:p w14:paraId="0A89FF72" w14:textId="7EDC121E" w:rsidR="00B1466B" w:rsidRPr="008378DB" w:rsidRDefault="00B1466B" w:rsidP="001210AF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>Understood patient’s needs and expectations and tried to exceed their expectations.</w:t>
      </w:r>
    </w:p>
    <w:p w14:paraId="5913F664" w14:textId="2530C7A8" w:rsidR="00F70645" w:rsidRPr="008378DB" w:rsidRDefault="00B1466B" w:rsidP="00F806AD">
      <w:pPr>
        <w:pStyle w:val="ListParagraph"/>
        <w:numPr>
          <w:ilvl w:val="0"/>
          <w:numId w:val="38"/>
        </w:numPr>
        <w:rPr>
          <w:rFonts w:ascii="Arial" w:hAnsi="Arial" w:cs="Arial"/>
          <w:iCs/>
        </w:rPr>
      </w:pPr>
      <w:r w:rsidRPr="008378DB">
        <w:rPr>
          <w:rFonts w:ascii="Arial" w:hAnsi="Arial" w:cs="Arial"/>
          <w:iCs/>
        </w:rPr>
        <w:t>Maintained a database for all the patient’s.</w:t>
      </w:r>
    </w:p>
    <w:p w14:paraId="07131C2C" w14:textId="77777777" w:rsidR="00DC1146" w:rsidRPr="008378DB" w:rsidRDefault="00DC1146" w:rsidP="00B1466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>Human Resource Supervisor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 Head of the Hotel Medical Clinic</w:t>
      </w:r>
    </w:p>
    <w:p w14:paraId="032C66C1" w14:textId="77777777" w:rsidR="00DC1146" w:rsidRPr="008378DB" w:rsidRDefault="00DC1146" w:rsidP="00B1466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Sheraton Tashkent Hotel &amp; Towers, Uzbekistan.</w:t>
      </w:r>
    </w:p>
    <w:p w14:paraId="4377A6FE" w14:textId="487CF1E1" w:rsidR="0006588B" w:rsidRPr="008378DB" w:rsidRDefault="00DC1146" w:rsidP="00B1466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September 1999 to October 2003</w:t>
      </w:r>
      <w:r w:rsidR="000D658D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(04 years 01 month)</w:t>
      </w:r>
    </w:p>
    <w:p w14:paraId="3D1A93C0" w14:textId="6878A33B" w:rsidR="0006588B" w:rsidRPr="008378DB" w:rsidRDefault="00DC1146" w:rsidP="00B1466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Key Achievements:</w:t>
      </w:r>
      <w:r w:rsidR="00731A2D"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 xml:space="preserve"> </w:t>
      </w:r>
    </w:p>
    <w:p w14:paraId="6CC088FC" w14:textId="4823AA07" w:rsidR="00925BBD" w:rsidRPr="008378DB" w:rsidRDefault="0006588B" w:rsidP="0006588B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</w:rPr>
        <w:t>Pro</w:t>
      </w:r>
      <w:r w:rsidR="00925BBD" w:rsidRPr="008378DB">
        <w:rPr>
          <w:rFonts w:ascii="Arial" w:hAnsi="Arial" w:cs="Arial"/>
        </w:rPr>
        <w:t>vide</w:t>
      </w:r>
      <w:r w:rsidRPr="008378DB">
        <w:rPr>
          <w:rFonts w:ascii="Arial" w:hAnsi="Arial" w:cs="Arial"/>
        </w:rPr>
        <w:t>d</w:t>
      </w:r>
      <w:r w:rsidR="00925BBD" w:rsidRPr="008378DB">
        <w:rPr>
          <w:rFonts w:ascii="Arial" w:hAnsi="Arial" w:cs="Arial"/>
        </w:rPr>
        <w:t xml:space="preserve"> an effic</w:t>
      </w:r>
      <w:r w:rsidRPr="008378DB">
        <w:rPr>
          <w:rFonts w:ascii="Arial" w:hAnsi="Arial" w:cs="Arial"/>
        </w:rPr>
        <w:t xml:space="preserve">ient and caring Health &amp; Welfare service to the entire </w:t>
      </w:r>
      <w:r w:rsidR="00252D50" w:rsidRPr="008378DB">
        <w:rPr>
          <w:rFonts w:ascii="Arial" w:hAnsi="Arial" w:cs="Arial"/>
        </w:rPr>
        <w:t>hotel associates as well as to</w:t>
      </w:r>
      <w:r w:rsidRPr="008378DB">
        <w:rPr>
          <w:rFonts w:ascii="Arial" w:hAnsi="Arial" w:cs="Arial"/>
        </w:rPr>
        <w:t xml:space="preserve"> its resident guests, i.e. 800 approximately.</w:t>
      </w:r>
      <w:r w:rsidR="00925BBD" w:rsidRPr="008378DB">
        <w:rPr>
          <w:rFonts w:ascii="Arial" w:hAnsi="Arial" w:cs="Arial"/>
        </w:rPr>
        <w:t xml:space="preserve"> </w:t>
      </w:r>
    </w:p>
    <w:p w14:paraId="747711E0" w14:textId="40124EF4" w:rsidR="0006588B" w:rsidRPr="008378DB" w:rsidRDefault="0006588B" w:rsidP="0006588B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</w:rPr>
        <w:t xml:space="preserve">Ensured all the medical guidelines and medical procedures </w:t>
      </w:r>
      <w:r w:rsidR="00252D50" w:rsidRPr="008378DB">
        <w:rPr>
          <w:rFonts w:ascii="Arial" w:hAnsi="Arial" w:cs="Arial"/>
        </w:rPr>
        <w:t xml:space="preserve">as </w:t>
      </w:r>
      <w:r w:rsidRPr="008378DB">
        <w:rPr>
          <w:rFonts w:ascii="Arial" w:hAnsi="Arial" w:cs="Arial"/>
        </w:rPr>
        <w:t>laid down by the Uzbekistan Mi</w:t>
      </w:r>
      <w:r w:rsidR="00252D50" w:rsidRPr="008378DB">
        <w:rPr>
          <w:rFonts w:ascii="Arial" w:hAnsi="Arial" w:cs="Arial"/>
        </w:rPr>
        <w:t>nistry of Health was</w:t>
      </w:r>
      <w:r w:rsidRPr="008378DB">
        <w:rPr>
          <w:rFonts w:ascii="Arial" w:hAnsi="Arial" w:cs="Arial"/>
        </w:rPr>
        <w:t xml:space="preserve"> followed.</w:t>
      </w:r>
    </w:p>
    <w:p w14:paraId="649DFF23" w14:textId="57594E1F" w:rsidR="0006588B" w:rsidRPr="008378DB" w:rsidRDefault="0006588B" w:rsidP="0006588B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</w:rPr>
        <w:t xml:space="preserve">Treated </w:t>
      </w:r>
      <w:r w:rsidR="00252D50" w:rsidRPr="008378DB">
        <w:rPr>
          <w:rFonts w:ascii="Arial" w:hAnsi="Arial" w:cs="Arial"/>
        </w:rPr>
        <w:t xml:space="preserve">medical needs of </w:t>
      </w:r>
      <w:r w:rsidRPr="008378DB">
        <w:rPr>
          <w:rFonts w:ascii="Arial" w:hAnsi="Arial" w:cs="Arial"/>
        </w:rPr>
        <w:t>all hotel associates and ensured that their respective medicines are readily available in the hotel clinic.</w:t>
      </w:r>
    </w:p>
    <w:p w14:paraId="6F77DA62" w14:textId="02173F0C" w:rsidR="0006588B" w:rsidRPr="008378DB" w:rsidRDefault="00252D50" w:rsidP="0006588B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</w:rPr>
        <w:t>Inspected and refilled departmental first aid boxes on the regular basis.</w:t>
      </w:r>
    </w:p>
    <w:p w14:paraId="5B08A9AD" w14:textId="77777777" w:rsidR="00252D50" w:rsidRPr="008378DB" w:rsidRDefault="0006588B" w:rsidP="00252D50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</w:rPr>
        <w:t>Kept all associates medical records up to date and secured</w:t>
      </w:r>
      <w:r w:rsidR="00252D50" w:rsidRPr="008378DB">
        <w:rPr>
          <w:rFonts w:ascii="Arial" w:hAnsi="Arial" w:cs="Arial"/>
        </w:rPr>
        <w:t>.</w:t>
      </w:r>
    </w:p>
    <w:p w14:paraId="01DFD3EA" w14:textId="71FD5F94" w:rsidR="00252D50" w:rsidRPr="008378DB" w:rsidRDefault="00252D50" w:rsidP="00252D50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  <w:iCs/>
        </w:rPr>
        <w:t>A</w:t>
      </w:r>
      <w:r w:rsidR="00925BBD" w:rsidRPr="008378DB">
        <w:rPr>
          <w:rFonts w:ascii="Arial" w:hAnsi="Arial" w:cs="Arial"/>
          <w:iCs/>
        </w:rPr>
        <w:t>ttend</w:t>
      </w:r>
      <w:r w:rsidRPr="008378DB">
        <w:rPr>
          <w:rFonts w:ascii="Arial" w:hAnsi="Arial" w:cs="Arial"/>
          <w:iCs/>
        </w:rPr>
        <w:t>ed</w:t>
      </w:r>
      <w:r w:rsidR="00925BBD" w:rsidRPr="008378DB">
        <w:rPr>
          <w:rFonts w:ascii="Arial" w:hAnsi="Arial" w:cs="Arial"/>
          <w:iCs/>
        </w:rPr>
        <w:t xml:space="preserve"> </w:t>
      </w:r>
      <w:r w:rsidRPr="008378DB">
        <w:rPr>
          <w:rFonts w:ascii="Arial" w:hAnsi="Arial" w:cs="Arial"/>
          <w:iCs/>
        </w:rPr>
        <w:t xml:space="preserve">regularly all </w:t>
      </w:r>
      <w:r w:rsidR="00925BBD" w:rsidRPr="008378DB">
        <w:rPr>
          <w:rFonts w:ascii="Arial" w:hAnsi="Arial" w:cs="Arial"/>
          <w:iCs/>
        </w:rPr>
        <w:t>departme</w:t>
      </w:r>
      <w:r w:rsidRPr="008378DB">
        <w:rPr>
          <w:rFonts w:ascii="Arial" w:hAnsi="Arial" w:cs="Arial"/>
          <w:iCs/>
        </w:rPr>
        <w:t xml:space="preserve">ntal communication meetings &amp; training sessions and acted accordingly as per </w:t>
      </w:r>
      <w:r w:rsidR="00925BBD" w:rsidRPr="008378DB">
        <w:rPr>
          <w:rFonts w:ascii="Arial" w:hAnsi="Arial" w:cs="Arial"/>
          <w:iCs/>
        </w:rPr>
        <w:t>instructions received.</w:t>
      </w:r>
    </w:p>
    <w:p w14:paraId="50DC4114" w14:textId="00638126" w:rsidR="00252D50" w:rsidRPr="008378DB" w:rsidRDefault="00252D50" w:rsidP="00252D50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  <w:iCs/>
        </w:rPr>
        <w:t>A</w:t>
      </w:r>
      <w:r w:rsidR="00925BBD" w:rsidRPr="008378DB">
        <w:rPr>
          <w:rFonts w:ascii="Arial" w:hAnsi="Arial" w:cs="Arial"/>
          <w:iCs/>
        </w:rPr>
        <w:t>ssist</w:t>
      </w:r>
      <w:r w:rsidRPr="008378DB">
        <w:rPr>
          <w:rFonts w:ascii="Arial" w:hAnsi="Arial" w:cs="Arial"/>
          <w:iCs/>
        </w:rPr>
        <w:t>ed</w:t>
      </w:r>
      <w:r w:rsidR="00925BBD" w:rsidRPr="008378DB">
        <w:rPr>
          <w:rFonts w:ascii="Arial" w:hAnsi="Arial" w:cs="Arial"/>
          <w:iCs/>
        </w:rPr>
        <w:t xml:space="preserve"> the training manager with the b</w:t>
      </w:r>
      <w:r w:rsidRPr="008378DB">
        <w:rPr>
          <w:rFonts w:ascii="Arial" w:hAnsi="Arial" w:cs="Arial"/>
          <w:iCs/>
        </w:rPr>
        <w:t xml:space="preserve">asic first aid training and sourced </w:t>
      </w:r>
      <w:r w:rsidR="00925BBD" w:rsidRPr="008378DB">
        <w:rPr>
          <w:rFonts w:ascii="Arial" w:hAnsi="Arial" w:cs="Arial"/>
          <w:iCs/>
        </w:rPr>
        <w:t>an external first aid training company.</w:t>
      </w:r>
    </w:p>
    <w:p w14:paraId="5110667A" w14:textId="13874918" w:rsidR="00BA3355" w:rsidRPr="008378DB" w:rsidRDefault="00252D50" w:rsidP="00252D50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8378DB">
        <w:rPr>
          <w:rFonts w:ascii="Arial" w:hAnsi="Arial" w:cs="Arial"/>
          <w:iCs/>
        </w:rPr>
        <w:t xml:space="preserve">Implemented Sheraton </w:t>
      </w:r>
      <w:r w:rsidR="00925BBD" w:rsidRPr="008378DB">
        <w:rPr>
          <w:rFonts w:ascii="Arial" w:hAnsi="Arial" w:cs="Arial"/>
          <w:iCs/>
        </w:rPr>
        <w:t xml:space="preserve">Customer </w:t>
      </w:r>
      <w:r w:rsidRPr="008378DB">
        <w:rPr>
          <w:rFonts w:ascii="Arial" w:hAnsi="Arial" w:cs="Arial"/>
          <w:iCs/>
        </w:rPr>
        <w:t>Care P</w:t>
      </w:r>
      <w:r w:rsidR="00925BBD" w:rsidRPr="008378DB">
        <w:rPr>
          <w:rFonts w:ascii="Arial" w:hAnsi="Arial" w:cs="Arial"/>
          <w:iCs/>
        </w:rPr>
        <w:t>rograms</w:t>
      </w:r>
      <w:r w:rsidRPr="008378DB">
        <w:rPr>
          <w:rFonts w:ascii="Arial" w:hAnsi="Arial" w:cs="Arial"/>
          <w:iCs/>
        </w:rPr>
        <w:t xml:space="preserve"> across the medical needs without any fail.</w:t>
      </w:r>
    </w:p>
    <w:p w14:paraId="4ADE6AD6" w14:textId="77777777" w:rsidR="00252D50" w:rsidRPr="008378DB" w:rsidRDefault="003B31DF" w:rsidP="00252D50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>Personal Assistant to the General Manag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er</w:t>
      </w:r>
    </w:p>
    <w:p w14:paraId="127FBD96" w14:textId="51B568B6" w:rsidR="003B31DF" w:rsidRPr="008378DB" w:rsidRDefault="003B31DF" w:rsidP="00252D50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8378D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Uzbek-Korean Healthcare Clinic, Tashkent, Uzbekistan.</w:t>
      </w:r>
    </w:p>
    <w:p w14:paraId="54C6F1E1" w14:textId="7C583235" w:rsidR="003B31DF" w:rsidRPr="008378DB" w:rsidRDefault="003B31DF" w:rsidP="00252D50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November 1997 to November 1998</w:t>
      </w:r>
      <w:r w:rsidR="000D658D">
        <w:rPr>
          <w:rFonts w:ascii="Arial" w:hAnsi="Arial" w:cs="Arial"/>
          <w:color w:val="000000" w:themeColor="text1"/>
          <w:sz w:val="22"/>
          <w:szCs w:val="22"/>
        </w:rPr>
        <w:t xml:space="preserve"> (01 year)</w:t>
      </w:r>
    </w:p>
    <w:p w14:paraId="24C67C71" w14:textId="3C0BA6F2" w:rsidR="00D0441F" w:rsidRPr="008378DB" w:rsidRDefault="00D0441F" w:rsidP="00252D50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Key Achievements:</w:t>
      </w:r>
    </w:p>
    <w:p w14:paraId="0C6C2C50" w14:textId="34379ACB" w:rsidR="00D0441F" w:rsidRPr="008378DB" w:rsidRDefault="00D0441F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Provided secretarial and administrative support to the General Manager.</w:t>
      </w:r>
    </w:p>
    <w:p w14:paraId="2164D477" w14:textId="1511D2FC" w:rsidR="00D0441F" w:rsidRPr="008378DB" w:rsidRDefault="00D0441F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Monitored and directed all incoming/outgoing correspondence as well as other related communications as issued for/on behalf of the General Manager to all the concerns for their necessary action and further implementation.</w:t>
      </w:r>
    </w:p>
    <w:p w14:paraId="624F7C39" w14:textId="27530DFE" w:rsidR="00D0441F" w:rsidRPr="008378DB" w:rsidRDefault="00D0441F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Managed the General Manager’s daily administrative schedule and calendar. Acted as a single point of contact for his internal and external meetings as well as the phone calls.</w:t>
      </w:r>
    </w:p>
    <w:p w14:paraId="2A91CE38" w14:textId="77777777" w:rsidR="008378DB" w:rsidRDefault="008378DB" w:rsidP="008378DB">
      <w:pPr>
        <w:rPr>
          <w:rFonts w:ascii="Arial" w:hAnsi="Arial" w:cs="Arial"/>
          <w:b/>
          <w:color w:val="000000" w:themeColor="text1"/>
        </w:rPr>
      </w:pPr>
    </w:p>
    <w:p w14:paraId="44638360" w14:textId="77777777" w:rsidR="008378DB" w:rsidRPr="008378DB" w:rsidRDefault="008378DB" w:rsidP="008378DB">
      <w:pPr>
        <w:rPr>
          <w:rFonts w:ascii="Arial" w:hAnsi="Arial" w:cs="Arial"/>
          <w:b/>
          <w:color w:val="000000" w:themeColor="text1"/>
        </w:rPr>
      </w:pPr>
    </w:p>
    <w:p w14:paraId="6075AD9F" w14:textId="525FCE25" w:rsidR="008378DB" w:rsidRPr="004274F4" w:rsidRDefault="008378DB" w:rsidP="004274F4">
      <w:pPr>
        <w:rPr>
          <w:rFonts w:ascii="Arial" w:eastAsia="Times New Roman" w:hAnsi="Arial" w:cs="Arial"/>
          <w:b/>
          <w:color w:val="000000" w:themeColor="text1"/>
          <w:u w:val="single"/>
        </w:rPr>
      </w:pPr>
      <w:r w:rsidRPr="004274F4">
        <w:rPr>
          <w:rFonts w:ascii="Arial" w:eastAsia="Times New Roman" w:hAnsi="Arial" w:cs="Arial"/>
          <w:b/>
          <w:color w:val="000000" w:themeColor="text1"/>
          <w:u w:val="single"/>
        </w:rPr>
        <w:t>Diana Urmanova                                                                                Page: (4) Cont.</w:t>
      </w:r>
    </w:p>
    <w:p w14:paraId="4074501C" w14:textId="77777777" w:rsidR="008378DB" w:rsidRPr="008378DB" w:rsidRDefault="008378DB" w:rsidP="008378DB">
      <w:pPr>
        <w:rPr>
          <w:rFonts w:ascii="Arial" w:eastAsia="Times New Roman" w:hAnsi="Arial" w:cs="Arial"/>
          <w:b/>
          <w:color w:val="000000" w:themeColor="text1"/>
          <w:u w:val="single"/>
        </w:rPr>
      </w:pPr>
    </w:p>
    <w:p w14:paraId="2C4DB76C" w14:textId="5DAF3C34" w:rsidR="008378DB" w:rsidRPr="008378DB" w:rsidRDefault="00D0441F" w:rsidP="008378DB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Prepared and process a variety of confidential and other information as directed </w:t>
      </w:r>
      <w:r w:rsidR="008378DB">
        <w:rPr>
          <w:rFonts w:ascii="Arial" w:hAnsi="Arial" w:cs="Arial"/>
          <w:color w:val="000000" w:themeColor="text1"/>
        </w:rPr>
        <w:t xml:space="preserve">by </w:t>
      </w:r>
      <w:r w:rsidR="000D658D">
        <w:rPr>
          <w:rFonts w:ascii="Arial" w:hAnsi="Arial" w:cs="Arial"/>
          <w:color w:val="000000" w:themeColor="text1"/>
        </w:rPr>
        <w:t>the</w:t>
      </w:r>
      <w:r w:rsidR="002B539A" w:rsidRPr="008378DB">
        <w:rPr>
          <w:rFonts w:ascii="Arial" w:hAnsi="Arial" w:cs="Arial"/>
          <w:color w:val="000000" w:themeColor="text1"/>
        </w:rPr>
        <w:t xml:space="preserve"> General Manager (memos, letter, report </w:t>
      </w:r>
      <w:r w:rsidRPr="008378DB">
        <w:rPr>
          <w:rFonts w:ascii="Arial" w:hAnsi="Arial" w:cs="Arial"/>
          <w:color w:val="000000" w:themeColor="text1"/>
        </w:rPr>
        <w:t xml:space="preserve">&amp; Executive summaries </w:t>
      </w:r>
      <w:r w:rsidR="002B539A" w:rsidRPr="008378DB">
        <w:rPr>
          <w:rFonts w:ascii="Arial" w:hAnsi="Arial" w:cs="Arial"/>
          <w:color w:val="000000" w:themeColor="text1"/>
        </w:rPr>
        <w:t>etc.</w:t>
      </w:r>
      <w:r w:rsidRPr="008378DB">
        <w:rPr>
          <w:rFonts w:ascii="Arial" w:hAnsi="Arial" w:cs="Arial"/>
          <w:color w:val="000000" w:themeColor="text1"/>
        </w:rPr>
        <w:t>)</w:t>
      </w:r>
    </w:p>
    <w:p w14:paraId="2241EF49" w14:textId="523D5C20" w:rsidR="002B539A" w:rsidRPr="008378DB" w:rsidRDefault="002B539A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Attended all meetings and took notes, subsequently converted them into meeting minutes for distribution and further action.</w:t>
      </w:r>
    </w:p>
    <w:p w14:paraId="2203A304" w14:textId="6D9F7F14" w:rsidR="002B539A" w:rsidRPr="008378DB" w:rsidRDefault="002B539A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Handled the entire travel arrangements of the General Manager and other departmental associates, i.e. ticketing, hotel arrangements and transport,</w:t>
      </w:r>
    </w:p>
    <w:p w14:paraId="44AAF5AB" w14:textId="1614326F" w:rsidR="002B539A" w:rsidRPr="008378DB" w:rsidRDefault="002B539A" w:rsidP="00D0441F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Managed personal request and related assignments, i.e. family, housing etc.</w:t>
      </w:r>
    </w:p>
    <w:p w14:paraId="214F4A19" w14:textId="77777777" w:rsidR="000948D9" w:rsidRPr="008378DB" w:rsidRDefault="003B31DF" w:rsidP="002B539A">
      <w:pP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</w:rPr>
        <w:t>Nurse / Operation Theater Coordinator</w:t>
      </w:r>
    </w:p>
    <w:p w14:paraId="74602DF9" w14:textId="6B96601B" w:rsidR="000948D9" w:rsidRPr="008378DB" w:rsidRDefault="003B31DF" w:rsidP="002B539A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Tashkent Military Hospital, Uzbekistan</w:t>
      </w:r>
      <w:r w:rsidR="000948D9" w:rsidRPr="008378D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0A31D59" w14:textId="5E8B038D" w:rsidR="003B31DF" w:rsidRPr="008378DB" w:rsidRDefault="000948D9" w:rsidP="002B539A">
      <w:pPr>
        <w:rPr>
          <w:rFonts w:ascii="Arial" w:hAnsi="Arial" w:cs="Arial"/>
          <w:color w:val="000000" w:themeColor="text1"/>
          <w:sz w:val="22"/>
          <w:szCs w:val="22"/>
        </w:rPr>
      </w:pPr>
      <w:r w:rsidRPr="008378DB">
        <w:rPr>
          <w:rFonts w:ascii="Arial" w:hAnsi="Arial" w:cs="Arial"/>
          <w:color w:val="000000" w:themeColor="text1"/>
          <w:sz w:val="22"/>
          <w:szCs w:val="22"/>
        </w:rPr>
        <w:t>November</w:t>
      </w:r>
      <w:r w:rsidR="003B31DF" w:rsidRPr="008378DB">
        <w:rPr>
          <w:rFonts w:ascii="Arial" w:hAnsi="Arial" w:cs="Arial"/>
          <w:color w:val="000000" w:themeColor="text1"/>
          <w:sz w:val="22"/>
          <w:szCs w:val="22"/>
        </w:rPr>
        <w:t>1993 to September 1994</w:t>
      </w:r>
      <w:r w:rsidR="000D658D">
        <w:rPr>
          <w:rFonts w:ascii="Arial" w:hAnsi="Arial" w:cs="Arial"/>
          <w:color w:val="000000" w:themeColor="text1"/>
          <w:sz w:val="22"/>
          <w:szCs w:val="22"/>
        </w:rPr>
        <w:t xml:space="preserve"> (11 months)</w:t>
      </w:r>
    </w:p>
    <w:p w14:paraId="0CD0B6B9" w14:textId="6BFC18D5" w:rsidR="002B539A" w:rsidRPr="008378DB" w:rsidRDefault="002B539A" w:rsidP="002B539A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Key Achievements:</w:t>
      </w:r>
    </w:p>
    <w:p w14:paraId="41518F80" w14:textId="2437B2D5" w:rsidR="002B539A" w:rsidRPr="008378DB" w:rsidRDefault="002B539A" w:rsidP="002B539A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General medical examination of the patients.</w:t>
      </w:r>
    </w:p>
    <w:p w14:paraId="7917E1A0" w14:textId="339E35B8" w:rsidR="002B539A" w:rsidRPr="008378DB" w:rsidRDefault="002B539A" w:rsidP="002B539A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Laboratory investigation </w:t>
      </w:r>
      <w:r w:rsidR="00066F49" w:rsidRPr="008378DB">
        <w:rPr>
          <w:rFonts w:ascii="Arial" w:hAnsi="Arial" w:cs="Arial"/>
          <w:color w:val="000000" w:themeColor="text1"/>
        </w:rPr>
        <w:t>(</w:t>
      </w:r>
      <w:r w:rsidR="00B1466B" w:rsidRPr="008378DB">
        <w:rPr>
          <w:rFonts w:ascii="Arial" w:hAnsi="Arial" w:cs="Arial"/>
          <w:color w:val="000000" w:themeColor="text1"/>
        </w:rPr>
        <w:t>CBC, ECG</w:t>
      </w:r>
      <w:r w:rsidR="00066F49" w:rsidRPr="008378DB">
        <w:rPr>
          <w:rFonts w:ascii="Arial" w:hAnsi="Arial" w:cs="Arial"/>
          <w:color w:val="000000" w:themeColor="text1"/>
        </w:rPr>
        <w:t xml:space="preserve"> &amp;</w:t>
      </w:r>
      <w:r w:rsidRPr="008378DB">
        <w:rPr>
          <w:rFonts w:ascii="Arial" w:hAnsi="Arial" w:cs="Arial"/>
          <w:color w:val="000000" w:themeColor="text1"/>
        </w:rPr>
        <w:t xml:space="preserve"> Heart Scan)</w:t>
      </w:r>
    </w:p>
    <w:p w14:paraId="55CDB229" w14:textId="53462A5F" w:rsidR="002B539A" w:rsidRPr="008378DB" w:rsidRDefault="00066F49" w:rsidP="002B539A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A</w:t>
      </w:r>
      <w:r w:rsidR="00B1466B" w:rsidRPr="008378DB">
        <w:rPr>
          <w:rFonts w:ascii="Arial" w:hAnsi="Arial" w:cs="Arial"/>
          <w:color w:val="000000" w:themeColor="text1"/>
        </w:rPr>
        <w:t>chieved leadership excellence in communicating</w:t>
      </w:r>
      <w:r w:rsidRPr="008378DB">
        <w:rPr>
          <w:rFonts w:ascii="Arial" w:hAnsi="Arial" w:cs="Arial"/>
          <w:color w:val="000000" w:themeColor="text1"/>
        </w:rPr>
        <w:t xml:space="preserve"> effectively.</w:t>
      </w:r>
    </w:p>
    <w:p w14:paraId="16DA81D0" w14:textId="045CE267" w:rsidR="00D31169" w:rsidRPr="008378DB" w:rsidRDefault="00D31169" w:rsidP="002B539A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Understood patient’s needs and requirements.</w:t>
      </w:r>
    </w:p>
    <w:p w14:paraId="38DB08E7" w14:textId="407720A3" w:rsidR="00D31169" w:rsidRPr="008378DB" w:rsidRDefault="00D31169" w:rsidP="002B539A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Followed HEAT module for hospital establishment.</w:t>
      </w:r>
    </w:p>
    <w:p w14:paraId="52490BB2" w14:textId="44F5BF91" w:rsidR="003038B5" w:rsidRPr="008378DB" w:rsidRDefault="00367190" w:rsidP="00BF57D7">
      <w:pPr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>Education Credentials</w:t>
      </w:r>
    </w:p>
    <w:p w14:paraId="73A1ED5B" w14:textId="02F1EA37" w:rsidR="00AC4138" w:rsidRPr="008378DB" w:rsidRDefault="00825786" w:rsidP="000948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Bachelor’s Degree </w:t>
      </w:r>
      <w:r w:rsidR="00AC4138" w:rsidRPr="008378DB">
        <w:rPr>
          <w:rFonts w:ascii="Arial" w:hAnsi="Arial" w:cs="Arial"/>
          <w:color w:val="000000" w:themeColor="text1"/>
        </w:rPr>
        <w:t xml:space="preserve">in Nursing </w:t>
      </w:r>
      <w:r w:rsidRPr="008378DB">
        <w:rPr>
          <w:rFonts w:ascii="Arial" w:hAnsi="Arial" w:cs="Arial"/>
          <w:color w:val="000000" w:themeColor="text1"/>
        </w:rPr>
        <w:t xml:space="preserve">from </w:t>
      </w:r>
      <w:r w:rsidR="00AC4138" w:rsidRPr="008378DB">
        <w:rPr>
          <w:rFonts w:ascii="Arial" w:hAnsi="Arial" w:cs="Arial"/>
          <w:color w:val="000000" w:themeColor="text1"/>
        </w:rPr>
        <w:t>Tashkent Medical College Borowski, Uzbekistan</w:t>
      </w:r>
      <w:r w:rsidR="000948D9" w:rsidRPr="008378DB">
        <w:rPr>
          <w:rFonts w:ascii="Arial" w:hAnsi="Arial" w:cs="Arial"/>
          <w:color w:val="000000" w:themeColor="text1"/>
        </w:rPr>
        <w:t>.</w:t>
      </w:r>
    </w:p>
    <w:p w14:paraId="056C17E3" w14:textId="6E40226B" w:rsidR="00C61AE3" w:rsidRPr="008378DB" w:rsidRDefault="00AC4138" w:rsidP="000948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Diploma in Linguistic </w:t>
      </w:r>
      <w:r w:rsidR="00DF75BB" w:rsidRPr="008378DB">
        <w:rPr>
          <w:rFonts w:ascii="Arial" w:hAnsi="Arial" w:cs="Arial"/>
          <w:color w:val="000000" w:themeColor="text1"/>
        </w:rPr>
        <w:t>(</w:t>
      </w:r>
      <w:r w:rsidR="00EC7E02" w:rsidRPr="008378DB">
        <w:rPr>
          <w:rFonts w:ascii="Arial" w:hAnsi="Arial" w:cs="Arial"/>
          <w:color w:val="000000" w:themeColor="text1"/>
        </w:rPr>
        <w:t>specialize</w:t>
      </w:r>
      <w:r w:rsidR="00B52D51" w:rsidRPr="008378DB">
        <w:rPr>
          <w:rFonts w:ascii="Arial" w:hAnsi="Arial" w:cs="Arial"/>
          <w:color w:val="000000" w:themeColor="text1"/>
        </w:rPr>
        <w:t>s</w:t>
      </w:r>
      <w:r w:rsidR="00EC7E02" w:rsidRPr="008378DB">
        <w:rPr>
          <w:rFonts w:ascii="Arial" w:hAnsi="Arial" w:cs="Arial"/>
          <w:color w:val="000000" w:themeColor="text1"/>
        </w:rPr>
        <w:t xml:space="preserve"> </w:t>
      </w:r>
      <w:r w:rsidR="00DF75BB" w:rsidRPr="008378DB">
        <w:rPr>
          <w:rFonts w:ascii="Arial" w:hAnsi="Arial" w:cs="Arial"/>
          <w:color w:val="000000" w:themeColor="text1"/>
        </w:rPr>
        <w:t>in teaching English &amp;</w:t>
      </w:r>
      <w:r w:rsidR="00EC7E02" w:rsidRPr="008378DB">
        <w:rPr>
          <w:rFonts w:ascii="Arial" w:hAnsi="Arial" w:cs="Arial"/>
          <w:color w:val="000000" w:themeColor="text1"/>
        </w:rPr>
        <w:t xml:space="preserve"> German</w:t>
      </w:r>
      <w:r w:rsidR="00DF75BB" w:rsidRPr="008378DB">
        <w:rPr>
          <w:rFonts w:ascii="Arial" w:hAnsi="Arial" w:cs="Arial"/>
          <w:color w:val="000000" w:themeColor="text1"/>
        </w:rPr>
        <w:t xml:space="preserve"> languages) from</w:t>
      </w:r>
      <w:r w:rsidRPr="008378DB">
        <w:rPr>
          <w:rFonts w:ascii="Arial" w:hAnsi="Arial" w:cs="Arial"/>
          <w:color w:val="000000" w:themeColor="text1"/>
        </w:rPr>
        <w:t xml:space="preserve"> </w:t>
      </w:r>
      <w:r w:rsidR="00B52D51" w:rsidRPr="008378DB">
        <w:rPr>
          <w:rFonts w:ascii="Arial" w:hAnsi="Arial" w:cs="Arial"/>
          <w:color w:val="000000" w:themeColor="text1"/>
        </w:rPr>
        <w:t xml:space="preserve">the </w:t>
      </w:r>
      <w:r w:rsidRPr="008378DB">
        <w:rPr>
          <w:rFonts w:ascii="Arial" w:hAnsi="Arial" w:cs="Arial"/>
          <w:color w:val="000000" w:themeColor="text1"/>
        </w:rPr>
        <w:t>Samara State Pedagogical University</w:t>
      </w:r>
      <w:r w:rsidR="000948D9" w:rsidRPr="008378DB">
        <w:rPr>
          <w:rFonts w:ascii="Arial" w:hAnsi="Arial" w:cs="Arial"/>
          <w:color w:val="000000" w:themeColor="text1"/>
        </w:rPr>
        <w:t>, Uzbekistan.</w:t>
      </w:r>
    </w:p>
    <w:p w14:paraId="41831E50" w14:textId="77777777" w:rsidR="00C61AE3" w:rsidRPr="008378DB" w:rsidRDefault="00C61AE3" w:rsidP="00C61AE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653E8A" w14:textId="31B2DAB6" w:rsidR="00367190" w:rsidRPr="008378DB" w:rsidRDefault="00367190" w:rsidP="000948D9">
      <w:pPr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lang w:val="en"/>
        </w:rPr>
        <w:t>Professional Training &amp; Developme</w:t>
      </w:r>
      <w:r w:rsidRPr="008378DB"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val="en"/>
        </w:rPr>
        <w:t>nt</w:t>
      </w:r>
      <w:r w:rsidR="00BB003C" w:rsidRPr="008378DB"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val="en"/>
        </w:rPr>
        <w:t xml:space="preserve"> </w:t>
      </w:r>
      <w:r w:rsidR="00BB003C" w:rsidRPr="008378DB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lang w:val="en"/>
        </w:rPr>
        <w:t>Courses</w:t>
      </w:r>
    </w:p>
    <w:p w14:paraId="5C073011" w14:textId="299D9B68" w:rsidR="00DF75BB" w:rsidRPr="008378DB" w:rsidRDefault="00DF75BB" w:rsidP="000948D9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 xml:space="preserve">Business Skills Training conducted by Emirates Airline, Dubai, United Arab </w:t>
      </w:r>
      <w:r w:rsidR="00BF57D7" w:rsidRPr="008378DB">
        <w:rPr>
          <w:rFonts w:ascii="Arial" w:hAnsi="Arial" w:cs="Arial"/>
          <w:color w:val="000000" w:themeColor="text1"/>
        </w:rPr>
        <w:t>Emirates</w:t>
      </w:r>
      <w:r w:rsidRPr="008378DB">
        <w:rPr>
          <w:rFonts w:ascii="Arial" w:hAnsi="Arial" w:cs="Arial"/>
          <w:color w:val="000000" w:themeColor="text1"/>
        </w:rPr>
        <w:t>.</w:t>
      </w:r>
    </w:p>
    <w:p w14:paraId="1ACBE168" w14:textId="18A31F55" w:rsidR="00DF75BB" w:rsidRPr="008378DB" w:rsidRDefault="00DF75BB" w:rsidP="000948D9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First Award for Starwood Safety</w:t>
      </w:r>
      <w:r w:rsidR="00B52D51" w:rsidRPr="008378DB">
        <w:rPr>
          <w:rFonts w:ascii="Arial" w:hAnsi="Arial" w:cs="Arial"/>
          <w:color w:val="000000" w:themeColor="text1"/>
        </w:rPr>
        <w:t>,</w:t>
      </w:r>
      <w:r w:rsidRPr="008378DB">
        <w:rPr>
          <w:rFonts w:ascii="Arial" w:hAnsi="Arial" w:cs="Arial"/>
          <w:color w:val="000000" w:themeColor="text1"/>
        </w:rPr>
        <w:t xml:space="preserve"> Security and Environmental Health Week conducted by the Sheraton Tashkent Hotel &amp; Towers, Uzbekistan and by the Red Crescent Society of Uzbekistan National Council.</w:t>
      </w:r>
    </w:p>
    <w:p w14:paraId="1A931578" w14:textId="41C10AE1" w:rsidR="00DF75BB" w:rsidRPr="008378DB" w:rsidRDefault="00C61AE3" w:rsidP="00C61AE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Certificate of Servi</w:t>
      </w:r>
      <w:r w:rsidR="00DF75BB" w:rsidRPr="008378DB">
        <w:rPr>
          <w:rFonts w:ascii="Arial" w:hAnsi="Arial" w:cs="Arial"/>
          <w:color w:val="000000" w:themeColor="text1"/>
        </w:rPr>
        <w:t>ces by Sheraton Tashkent Hotel &amp; Towers, Uzbekistan.</w:t>
      </w:r>
    </w:p>
    <w:p w14:paraId="1D7C7479" w14:textId="46EF3B43" w:rsidR="00DF75BB" w:rsidRPr="008378DB" w:rsidRDefault="00DF75BB" w:rsidP="00C61AE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8378DB">
        <w:rPr>
          <w:rFonts w:ascii="Arial" w:hAnsi="Arial" w:cs="Arial"/>
          <w:color w:val="000000" w:themeColor="text1"/>
        </w:rPr>
        <w:t>Dangerous Goods Training.</w:t>
      </w:r>
    </w:p>
    <w:p w14:paraId="44C49EF6" w14:textId="77777777" w:rsidR="00446D63" w:rsidRPr="008378DB" w:rsidRDefault="00446D63" w:rsidP="00446D6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848DC2E" w14:textId="3A55B32E" w:rsidR="00446D63" w:rsidRPr="008378DB" w:rsidRDefault="00446D63" w:rsidP="00446D63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8378DB">
        <w:rPr>
          <w:rFonts w:ascii="Arial" w:hAnsi="Arial" w:cs="Arial"/>
          <w:b/>
          <w:bCs/>
          <w:sz w:val="22"/>
          <w:szCs w:val="22"/>
          <w:u w:val="single"/>
        </w:rPr>
        <w:t>Personal Information:</w:t>
      </w:r>
    </w:p>
    <w:p w14:paraId="11722C6C" w14:textId="77777777" w:rsidR="00446D63" w:rsidRPr="008378DB" w:rsidRDefault="00446D63" w:rsidP="00446D63">
      <w:pPr>
        <w:pStyle w:val="ListParagraph"/>
        <w:numPr>
          <w:ilvl w:val="0"/>
          <w:numId w:val="39"/>
        </w:numPr>
        <w:rPr>
          <w:rFonts w:ascii="Arial" w:hAnsi="Arial" w:cs="Arial"/>
          <w:bCs/>
        </w:rPr>
      </w:pPr>
      <w:r w:rsidRPr="008378DB">
        <w:rPr>
          <w:rFonts w:ascii="Arial" w:hAnsi="Arial" w:cs="Arial"/>
          <w:bCs/>
        </w:rPr>
        <w:t>Nationality: Tatar</w:t>
      </w:r>
    </w:p>
    <w:p w14:paraId="4D93C31C" w14:textId="77777777" w:rsidR="00446D63" w:rsidRPr="008378DB" w:rsidRDefault="00446D63" w:rsidP="00446D63">
      <w:pPr>
        <w:pStyle w:val="ListParagraph"/>
        <w:numPr>
          <w:ilvl w:val="0"/>
          <w:numId w:val="39"/>
        </w:numPr>
        <w:rPr>
          <w:rFonts w:ascii="Arial" w:hAnsi="Arial" w:cs="Arial"/>
          <w:bCs/>
        </w:rPr>
      </w:pPr>
      <w:r w:rsidRPr="008378DB">
        <w:rPr>
          <w:rFonts w:ascii="Arial" w:hAnsi="Arial" w:cs="Arial"/>
          <w:bCs/>
        </w:rPr>
        <w:t>Marital Status: Bachelor</w:t>
      </w:r>
    </w:p>
    <w:p w14:paraId="2CC2D1FC" w14:textId="0BD888AA" w:rsidR="00446D63" w:rsidRPr="008378DB" w:rsidRDefault="00446D63" w:rsidP="00446D63">
      <w:pPr>
        <w:pStyle w:val="ListParagraph"/>
        <w:numPr>
          <w:ilvl w:val="0"/>
          <w:numId w:val="39"/>
        </w:numPr>
        <w:rPr>
          <w:rFonts w:ascii="Arial" w:hAnsi="Arial" w:cs="Arial"/>
          <w:bCs/>
        </w:rPr>
      </w:pPr>
      <w:r w:rsidRPr="008378DB">
        <w:rPr>
          <w:rFonts w:ascii="Arial" w:hAnsi="Arial" w:cs="Arial"/>
          <w:bCs/>
        </w:rPr>
        <w:t>Driving License: Valid UAE Driving License</w:t>
      </w:r>
    </w:p>
    <w:p w14:paraId="2FCFCE7E" w14:textId="77777777" w:rsidR="00446D63" w:rsidRPr="008378DB" w:rsidRDefault="00446D63" w:rsidP="00446D63">
      <w:pPr>
        <w:rPr>
          <w:rFonts w:ascii="Arial" w:hAnsi="Arial" w:cs="Arial"/>
          <w:b/>
          <w:sz w:val="22"/>
          <w:szCs w:val="22"/>
          <w:u w:val="single"/>
        </w:rPr>
      </w:pPr>
      <w:r w:rsidRPr="008378DB">
        <w:rPr>
          <w:rFonts w:ascii="Arial" w:hAnsi="Arial" w:cs="Arial"/>
          <w:b/>
          <w:sz w:val="22"/>
          <w:szCs w:val="22"/>
          <w:u w:val="single"/>
        </w:rPr>
        <w:t>Languages:</w:t>
      </w:r>
    </w:p>
    <w:p w14:paraId="7830E7F8" w14:textId="700983B9" w:rsidR="00446D63" w:rsidRPr="008378DB" w:rsidRDefault="00446D63" w:rsidP="00446D63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378DB">
        <w:rPr>
          <w:rFonts w:ascii="Arial" w:hAnsi="Arial" w:cs="Arial"/>
        </w:rPr>
        <w:t>Uzbek / Native</w:t>
      </w:r>
    </w:p>
    <w:p w14:paraId="0F468D30" w14:textId="380F3DC1" w:rsidR="00446D63" w:rsidRPr="008378DB" w:rsidRDefault="00446D63" w:rsidP="00446D63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378DB">
        <w:rPr>
          <w:rFonts w:ascii="Arial" w:hAnsi="Arial" w:cs="Arial"/>
        </w:rPr>
        <w:t>Russian / Native</w:t>
      </w:r>
    </w:p>
    <w:p w14:paraId="2B8EB964" w14:textId="3F29A6F2" w:rsidR="00446D63" w:rsidRPr="008378DB" w:rsidRDefault="00446D63" w:rsidP="00446D63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378DB">
        <w:rPr>
          <w:rFonts w:ascii="Arial" w:hAnsi="Arial" w:cs="Arial"/>
        </w:rPr>
        <w:t>English / Fluent</w:t>
      </w:r>
    </w:p>
    <w:p w14:paraId="2B006BAE" w14:textId="3BF65906" w:rsidR="00446D63" w:rsidRPr="008378DB" w:rsidRDefault="00446D63" w:rsidP="00446D63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378DB">
        <w:rPr>
          <w:rFonts w:ascii="Arial" w:hAnsi="Arial" w:cs="Arial"/>
        </w:rPr>
        <w:t>Turkish / Fluent</w:t>
      </w:r>
    </w:p>
    <w:p w14:paraId="0A1C79EA" w14:textId="679CA3AF" w:rsidR="008378DB" w:rsidRDefault="00446D63" w:rsidP="008378DB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378DB">
        <w:rPr>
          <w:rFonts w:ascii="Arial" w:hAnsi="Arial" w:cs="Arial"/>
        </w:rPr>
        <w:t>German / Fluent</w:t>
      </w:r>
    </w:p>
    <w:p w14:paraId="110809FD" w14:textId="7E65DC86" w:rsidR="00ED0D3D" w:rsidRPr="00ED0D3D" w:rsidRDefault="00ED0D3D" w:rsidP="00ED0D3D">
      <w:pPr>
        <w:rPr>
          <w:rFonts w:ascii="Arial" w:hAnsi="Arial" w:cs="Arial"/>
          <w:b/>
          <w:u w:val="single"/>
        </w:rPr>
      </w:pPr>
      <w:r w:rsidRPr="00ED0D3D">
        <w:rPr>
          <w:rFonts w:ascii="Arial" w:hAnsi="Arial" w:cs="Arial"/>
          <w:b/>
          <w:u w:val="single"/>
        </w:rPr>
        <w:t>References:</w:t>
      </w:r>
    </w:p>
    <w:p w14:paraId="7C9F17ED" w14:textId="7C525D3A" w:rsidR="00ED0D3D" w:rsidRPr="00ED0D3D" w:rsidRDefault="00ED0D3D" w:rsidP="00ED0D3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To be furnished upon request</w:t>
      </w:r>
    </w:p>
    <w:p w14:paraId="2E12C963" w14:textId="0FD3CFE5" w:rsidR="00B15AAA" w:rsidRPr="008378DB" w:rsidRDefault="00ED0D3D" w:rsidP="008378D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ajorEastAsia" w:hAnsi="Arial" w:cs="Arial"/>
          <w:color w:val="2F5496" w:themeColor="accent1" w:themeShade="BF"/>
          <w:sz w:val="22"/>
          <w:szCs w:val="22"/>
        </w:rPr>
        <w:t>_________________________________________________________________________</w:t>
      </w:r>
    </w:p>
    <w:sectPr w:rsidR="00B15AAA" w:rsidRPr="008378DB" w:rsidSect="00CE21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713" w:hanging="360"/>
      </w:pPr>
      <w:rPr>
        <w:rFonts w:ascii="Symbol" w:hAnsi="Symbol"/>
        <w:b w:val="0"/>
        <w:w w:val="100"/>
        <w:sz w:val="22"/>
      </w:rPr>
    </w:lvl>
    <w:lvl w:ilvl="1">
      <w:numFmt w:val="bullet"/>
      <w:lvlText w:val="•"/>
      <w:lvlJc w:val="left"/>
      <w:pPr>
        <w:ind w:left="1514" w:hanging="360"/>
      </w:pPr>
    </w:lvl>
    <w:lvl w:ilvl="2">
      <w:numFmt w:val="bullet"/>
      <w:lvlText w:val="•"/>
      <w:lvlJc w:val="left"/>
      <w:pPr>
        <w:ind w:left="2308" w:hanging="360"/>
      </w:pPr>
    </w:lvl>
    <w:lvl w:ilvl="3">
      <w:numFmt w:val="bullet"/>
      <w:lvlText w:val="•"/>
      <w:lvlJc w:val="left"/>
      <w:pPr>
        <w:ind w:left="3103" w:hanging="360"/>
      </w:pPr>
    </w:lvl>
    <w:lvl w:ilvl="4">
      <w:numFmt w:val="bullet"/>
      <w:lvlText w:val="•"/>
      <w:lvlJc w:val="left"/>
      <w:pPr>
        <w:ind w:left="3897" w:hanging="360"/>
      </w:pPr>
    </w:lvl>
    <w:lvl w:ilvl="5">
      <w:numFmt w:val="bullet"/>
      <w:lvlText w:val="•"/>
      <w:lvlJc w:val="left"/>
      <w:pPr>
        <w:ind w:left="4692" w:hanging="360"/>
      </w:pPr>
    </w:lvl>
    <w:lvl w:ilvl="6">
      <w:numFmt w:val="bullet"/>
      <w:lvlText w:val="•"/>
      <w:lvlJc w:val="left"/>
      <w:pPr>
        <w:ind w:left="5486" w:hanging="360"/>
      </w:pPr>
    </w:lvl>
    <w:lvl w:ilvl="7">
      <w:numFmt w:val="bullet"/>
      <w:lvlText w:val="•"/>
      <w:lvlJc w:val="left"/>
      <w:pPr>
        <w:ind w:left="6280" w:hanging="360"/>
      </w:pPr>
    </w:lvl>
    <w:lvl w:ilvl="8">
      <w:numFmt w:val="bullet"/>
      <w:lvlText w:val="•"/>
      <w:lvlJc w:val="left"/>
      <w:pPr>
        <w:ind w:left="7075" w:hanging="360"/>
      </w:pPr>
    </w:lvl>
  </w:abstractNum>
  <w:abstractNum w:abstractNumId="1" w15:restartNumberingAfterBreak="0">
    <w:nsid w:val="02680180"/>
    <w:multiLevelType w:val="hybridMultilevel"/>
    <w:tmpl w:val="6232779A"/>
    <w:lvl w:ilvl="0" w:tplc="BE0410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7396A"/>
    <w:multiLevelType w:val="hybridMultilevel"/>
    <w:tmpl w:val="A82C088A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3" w15:restartNumberingAfterBreak="0">
    <w:nsid w:val="06CF720A"/>
    <w:multiLevelType w:val="hybridMultilevel"/>
    <w:tmpl w:val="F730B79E"/>
    <w:lvl w:ilvl="0" w:tplc="BE0410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F3F46"/>
    <w:multiLevelType w:val="hybridMultilevel"/>
    <w:tmpl w:val="61C0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A564C"/>
    <w:multiLevelType w:val="hybridMultilevel"/>
    <w:tmpl w:val="BCF21674"/>
    <w:lvl w:ilvl="0" w:tplc="BE04109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C4CF3"/>
    <w:multiLevelType w:val="hybridMultilevel"/>
    <w:tmpl w:val="880E2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C5EAD"/>
    <w:multiLevelType w:val="hybridMultilevel"/>
    <w:tmpl w:val="CDA23D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631F01"/>
    <w:multiLevelType w:val="hybridMultilevel"/>
    <w:tmpl w:val="1DE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A2866"/>
    <w:multiLevelType w:val="hybridMultilevel"/>
    <w:tmpl w:val="111E3276"/>
    <w:lvl w:ilvl="0" w:tplc="BE0410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968FB"/>
    <w:multiLevelType w:val="hybridMultilevel"/>
    <w:tmpl w:val="876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2680B"/>
    <w:multiLevelType w:val="hybridMultilevel"/>
    <w:tmpl w:val="E8BC3CCC"/>
    <w:lvl w:ilvl="0" w:tplc="BE041090">
      <w:numFmt w:val="bullet"/>
      <w:lvlText w:val="•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64127B"/>
    <w:multiLevelType w:val="hybridMultilevel"/>
    <w:tmpl w:val="5B9A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C974F7"/>
    <w:multiLevelType w:val="hybridMultilevel"/>
    <w:tmpl w:val="DF38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615D9"/>
    <w:multiLevelType w:val="hybridMultilevel"/>
    <w:tmpl w:val="B2C6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B652D"/>
    <w:multiLevelType w:val="hybridMultilevel"/>
    <w:tmpl w:val="54967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1394"/>
    <w:multiLevelType w:val="multilevel"/>
    <w:tmpl w:val="9CC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44F45"/>
    <w:multiLevelType w:val="hybridMultilevel"/>
    <w:tmpl w:val="B08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B4818"/>
    <w:multiLevelType w:val="hybridMultilevel"/>
    <w:tmpl w:val="F4F8562E"/>
    <w:lvl w:ilvl="0" w:tplc="BE0410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77F22"/>
    <w:multiLevelType w:val="hybridMultilevel"/>
    <w:tmpl w:val="42AAD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00451"/>
    <w:multiLevelType w:val="hybridMultilevel"/>
    <w:tmpl w:val="77E4C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2"/>
    <w:multiLevelType w:val="hybridMultilevel"/>
    <w:tmpl w:val="334EB1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E0A56"/>
    <w:multiLevelType w:val="hybridMultilevel"/>
    <w:tmpl w:val="575E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30C31"/>
    <w:multiLevelType w:val="hybridMultilevel"/>
    <w:tmpl w:val="4DF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7BB3"/>
    <w:multiLevelType w:val="hybridMultilevel"/>
    <w:tmpl w:val="878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E5679"/>
    <w:multiLevelType w:val="hybridMultilevel"/>
    <w:tmpl w:val="5AFA8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230908"/>
    <w:multiLevelType w:val="hybridMultilevel"/>
    <w:tmpl w:val="7698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D571D"/>
    <w:multiLevelType w:val="hybridMultilevel"/>
    <w:tmpl w:val="9CC4A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4C4094"/>
    <w:multiLevelType w:val="hybridMultilevel"/>
    <w:tmpl w:val="4BA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36A98"/>
    <w:multiLevelType w:val="hybridMultilevel"/>
    <w:tmpl w:val="213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543A2"/>
    <w:multiLevelType w:val="hybridMultilevel"/>
    <w:tmpl w:val="A6AC8B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A0AEC"/>
    <w:multiLevelType w:val="hybridMultilevel"/>
    <w:tmpl w:val="82B01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41CD2"/>
    <w:multiLevelType w:val="hybridMultilevel"/>
    <w:tmpl w:val="BF720B5E"/>
    <w:lvl w:ilvl="0" w:tplc="0409000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1" w:hanging="360"/>
      </w:pPr>
      <w:rPr>
        <w:rFonts w:ascii="Wingdings" w:hAnsi="Wingdings" w:hint="default"/>
      </w:rPr>
    </w:lvl>
  </w:abstractNum>
  <w:abstractNum w:abstractNumId="33" w15:restartNumberingAfterBreak="0">
    <w:nsid w:val="69595A56"/>
    <w:multiLevelType w:val="multilevel"/>
    <w:tmpl w:val="B1AC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123FB1"/>
    <w:multiLevelType w:val="hybridMultilevel"/>
    <w:tmpl w:val="3DC2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0727B"/>
    <w:multiLevelType w:val="hybridMultilevel"/>
    <w:tmpl w:val="5A90D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FA6829"/>
    <w:multiLevelType w:val="hybridMultilevel"/>
    <w:tmpl w:val="5D8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817C0"/>
    <w:multiLevelType w:val="hybridMultilevel"/>
    <w:tmpl w:val="D134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A5B49"/>
    <w:multiLevelType w:val="hybridMultilevel"/>
    <w:tmpl w:val="BD04E7D4"/>
    <w:lvl w:ilvl="0" w:tplc="BE041090">
      <w:numFmt w:val="bullet"/>
      <w:lvlText w:val="•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7BF3841"/>
    <w:multiLevelType w:val="multilevel"/>
    <w:tmpl w:val="AB1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8683B"/>
    <w:multiLevelType w:val="hybridMultilevel"/>
    <w:tmpl w:val="0CE27F94"/>
    <w:lvl w:ilvl="0" w:tplc="BE0410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E1AF3"/>
    <w:multiLevelType w:val="hybridMultilevel"/>
    <w:tmpl w:val="2AC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2"/>
  </w:num>
  <w:num w:numId="3">
    <w:abstractNumId w:val="27"/>
  </w:num>
  <w:num w:numId="4">
    <w:abstractNumId w:val="11"/>
  </w:num>
  <w:num w:numId="5">
    <w:abstractNumId w:val="6"/>
  </w:num>
  <w:num w:numId="6">
    <w:abstractNumId w:val="20"/>
  </w:num>
  <w:num w:numId="7">
    <w:abstractNumId w:val="40"/>
  </w:num>
  <w:num w:numId="8">
    <w:abstractNumId w:val="7"/>
  </w:num>
  <w:num w:numId="9">
    <w:abstractNumId w:val="24"/>
  </w:num>
  <w:num w:numId="10">
    <w:abstractNumId w:val="34"/>
  </w:num>
  <w:num w:numId="11">
    <w:abstractNumId w:val="16"/>
  </w:num>
  <w:num w:numId="12">
    <w:abstractNumId w:val="10"/>
  </w:num>
  <w:num w:numId="13">
    <w:abstractNumId w:val="33"/>
  </w:num>
  <w:num w:numId="14">
    <w:abstractNumId w:val="28"/>
  </w:num>
  <w:num w:numId="15">
    <w:abstractNumId w:val="32"/>
  </w:num>
  <w:num w:numId="16">
    <w:abstractNumId w:val="0"/>
  </w:num>
  <w:num w:numId="17">
    <w:abstractNumId w:val="14"/>
  </w:num>
  <w:num w:numId="18">
    <w:abstractNumId w:val="8"/>
  </w:num>
  <w:num w:numId="19">
    <w:abstractNumId w:val="23"/>
  </w:num>
  <w:num w:numId="20">
    <w:abstractNumId w:val="25"/>
  </w:num>
  <w:num w:numId="21">
    <w:abstractNumId w:val="38"/>
  </w:num>
  <w:num w:numId="22">
    <w:abstractNumId w:val="1"/>
  </w:num>
  <w:num w:numId="23">
    <w:abstractNumId w:val="3"/>
  </w:num>
  <w:num w:numId="24">
    <w:abstractNumId w:val="9"/>
  </w:num>
  <w:num w:numId="25">
    <w:abstractNumId w:val="18"/>
  </w:num>
  <w:num w:numId="26">
    <w:abstractNumId w:val="5"/>
  </w:num>
  <w:num w:numId="27">
    <w:abstractNumId w:val="15"/>
  </w:num>
  <w:num w:numId="28">
    <w:abstractNumId w:val="19"/>
  </w:num>
  <w:num w:numId="29">
    <w:abstractNumId w:val="35"/>
  </w:num>
  <w:num w:numId="30">
    <w:abstractNumId w:val="12"/>
  </w:num>
  <w:num w:numId="31">
    <w:abstractNumId w:val="26"/>
  </w:num>
  <w:num w:numId="32">
    <w:abstractNumId w:val="29"/>
  </w:num>
  <w:num w:numId="33">
    <w:abstractNumId w:val="37"/>
  </w:num>
  <w:num w:numId="34">
    <w:abstractNumId w:val="31"/>
  </w:num>
  <w:num w:numId="35">
    <w:abstractNumId w:val="36"/>
  </w:num>
  <w:num w:numId="36">
    <w:abstractNumId w:val="21"/>
  </w:num>
  <w:num w:numId="37">
    <w:abstractNumId w:val="2"/>
  </w:num>
  <w:num w:numId="38">
    <w:abstractNumId w:val="41"/>
  </w:num>
  <w:num w:numId="39">
    <w:abstractNumId w:val="17"/>
  </w:num>
  <w:num w:numId="40">
    <w:abstractNumId w:val="30"/>
  </w:num>
  <w:num w:numId="41">
    <w:abstractNumId w:val="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C3"/>
    <w:rsid w:val="00015DFF"/>
    <w:rsid w:val="0003209F"/>
    <w:rsid w:val="000609E9"/>
    <w:rsid w:val="0006588B"/>
    <w:rsid w:val="00066F49"/>
    <w:rsid w:val="000948D9"/>
    <w:rsid w:val="0009582B"/>
    <w:rsid w:val="000D658D"/>
    <w:rsid w:val="000E238C"/>
    <w:rsid w:val="00117509"/>
    <w:rsid w:val="001210AF"/>
    <w:rsid w:val="00165A12"/>
    <w:rsid w:val="0017009E"/>
    <w:rsid w:val="00173F30"/>
    <w:rsid w:val="00184427"/>
    <w:rsid w:val="0019113D"/>
    <w:rsid w:val="001A19F4"/>
    <w:rsid w:val="001F14E9"/>
    <w:rsid w:val="0020399A"/>
    <w:rsid w:val="002339AF"/>
    <w:rsid w:val="00252D50"/>
    <w:rsid w:val="0026411C"/>
    <w:rsid w:val="00297AE6"/>
    <w:rsid w:val="002B539A"/>
    <w:rsid w:val="002D495B"/>
    <w:rsid w:val="002E77BD"/>
    <w:rsid w:val="003038B5"/>
    <w:rsid w:val="0032151C"/>
    <w:rsid w:val="003259A3"/>
    <w:rsid w:val="00344DD0"/>
    <w:rsid w:val="00367190"/>
    <w:rsid w:val="003B31DF"/>
    <w:rsid w:val="003D3DAC"/>
    <w:rsid w:val="003E5124"/>
    <w:rsid w:val="003F6CDE"/>
    <w:rsid w:val="004274F4"/>
    <w:rsid w:val="00433B30"/>
    <w:rsid w:val="00446D63"/>
    <w:rsid w:val="005154DE"/>
    <w:rsid w:val="00544C92"/>
    <w:rsid w:val="00545FC0"/>
    <w:rsid w:val="00550686"/>
    <w:rsid w:val="005814BA"/>
    <w:rsid w:val="005A4103"/>
    <w:rsid w:val="005E407F"/>
    <w:rsid w:val="00614333"/>
    <w:rsid w:val="006C083B"/>
    <w:rsid w:val="006C5CBE"/>
    <w:rsid w:val="006D3317"/>
    <w:rsid w:val="006E0652"/>
    <w:rsid w:val="00731A2D"/>
    <w:rsid w:val="007357DB"/>
    <w:rsid w:val="00740BF1"/>
    <w:rsid w:val="0074643B"/>
    <w:rsid w:val="007D1C88"/>
    <w:rsid w:val="007E1517"/>
    <w:rsid w:val="00813540"/>
    <w:rsid w:val="00820E54"/>
    <w:rsid w:val="00825786"/>
    <w:rsid w:val="008378DB"/>
    <w:rsid w:val="008747A8"/>
    <w:rsid w:val="0088632A"/>
    <w:rsid w:val="00894260"/>
    <w:rsid w:val="008E219F"/>
    <w:rsid w:val="00911487"/>
    <w:rsid w:val="00925BBD"/>
    <w:rsid w:val="009400A0"/>
    <w:rsid w:val="00940297"/>
    <w:rsid w:val="00954FB7"/>
    <w:rsid w:val="009A62EC"/>
    <w:rsid w:val="009B74E1"/>
    <w:rsid w:val="009C1355"/>
    <w:rsid w:val="009E5698"/>
    <w:rsid w:val="00A14577"/>
    <w:rsid w:val="00A2786F"/>
    <w:rsid w:val="00A354FC"/>
    <w:rsid w:val="00AC4138"/>
    <w:rsid w:val="00AC7096"/>
    <w:rsid w:val="00B07323"/>
    <w:rsid w:val="00B1466B"/>
    <w:rsid w:val="00B15AAA"/>
    <w:rsid w:val="00B52D51"/>
    <w:rsid w:val="00BA3355"/>
    <w:rsid w:val="00BB003C"/>
    <w:rsid w:val="00BE2834"/>
    <w:rsid w:val="00BE640B"/>
    <w:rsid w:val="00BF57D7"/>
    <w:rsid w:val="00C14B51"/>
    <w:rsid w:val="00C16C73"/>
    <w:rsid w:val="00C24FBD"/>
    <w:rsid w:val="00C53F09"/>
    <w:rsid w:val="00C57E26"/>
    <w:rsid w:val="00C61AE3"/>
    <w:rsid w:val="00C86035"/>
    <w:rsid w:val="00C87C5B"/>
    <w:rsid w:val="00CE2129"/>
    <w:rsid w:val="00CF263B"/>
    <w:rsid w:val="00D037EE"/>
    <w:rsid w:val="00D0441F"/>
    <w:rsid w:val="00D17CEA"/>
    <w:rsid w:val="00D21F69"/>
    <w:rsid w:val="00D31169"/>
    <w:rsid w:val="00D71C0D"/>
    <w:rsid w:val="00D735E9"/>
    <w:rsid w:val="00DC1146"/>
    <w:rsid w:val="00DC4CAC"/>
    <w:rsid w:val="00DC75A2"/>
    <w:rsid w:val="00DF75BB"/>
    <w:rsid w:val="00E0626F"/>
    <w:rsid w:val="00E157A9"/>
    <w:rsid w:val="00E3786B"/>
    <w:rsid w:val="00E440C3"/>
    <w:rsid w:val="00E65DC4"/>
    <w:rsid w:val="00E811A1"/>
    <w:rsid w:val="00E96912"/>
    <w:rsid w:val="00EA7464"/>
    <w:rsid w:val="00EC7E02"/>
    <w:rsid w:val="00ED0D3D"/>
    <w:rsid w:val="00F05593"/>
    <w:rsid w:val="00F55F64"/>
    <w:rsid w:val="00F60C7B"/>
    <w:rsid w:val="00F70645"/>
    <w:rsid w:val="00F806AD"/>
    <w:rsid w:val="00F848D0"/>
    <w:rsid w:val="00F863C5"/>
    <w:rsid w:val="00FB5817"/>
    <w:rsid w:val="00FB7F2C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3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E54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25BBD"/>
    <w:pPr>
      <w:keepNext/>
      <w:tabs>
        <w:tab w:val="num" w:pos="1080"/>
      </w:tabs>
      <w:ind w:left="720"/>
      <w:outlineLvl w:val="2"/>
    </w:pPr>
    <w:rPr>
      <w:rFonts w:eastAsia="Times New Roman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62E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62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B30"/>
    <w:rPr>
      <w:color w:val="954F72" w:themeColor="followedHyperlink"/>
      <w:u w:val="single"/>
    </w:rPr>
  </w:style>
  <w:style w:type="character" w:customStyle="1" w:styleId="t-14">
    <w:name w:val="t-14"/>
    <w:basedOn w:val="DefaultParagraphFont"/>
    <w:rsid w:val="00433B30"/>
  </w:style>
  <w:style w:type="character" w:customStyle="1" w:styleId="apple-converted-space">
    <w:name w:val="apple-converted-space"/>
    <w:basedOn w:val="DefaultParagraphFont"/>
    <w:rsid w:val="00433B30"/>
  </w:style>
  <w:style w:type="paragraph" w:styleId="NormalWeb">
    <w:name w:val="Normal (Web)"/>
    <w:basedOn w:val="Normal"/>
    <w:uiPriority w:val="99"/>
    <w:unhideWhenUsed/>
    <w:rsid w:val="0019113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C7E0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925BBD"/>
    <w:rPr>
      <w:rFonts w:ascii="Times New Roman" w:eastAsia="Times New Roman" w:hAnsi="Times New Roman" w:cs="Times New Roman"/>
      <w:i/>
      <w:i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ana-urmanova-835ba631" TargetMode="External"/><Relationship Id="rId5" Type="http://schemas.openxmlformats.org/officeDocument/2006/relationships/hyperlink" Target="mailto:dianaurmanov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jawaidakhtar6@gmail.com</dc:creator>
  <cp:keywords/>
  <dc:description/>
  <cp:lastModifiedBy>Diana Urmanova</cp:lastModifiedBy>
  <cp:revision>12</cp:revision>
  <dcterms:created xsi:type="dcterms:W3CDTF">2021-06-29T17:22:00Z</dcterms:created>
  <dcterms:modified xsi:type="dcterms:W3CDTF">2021-09-29T16:53:00Z</dcterms:modified>
</cp:coreProperties>
</file>