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ouvenir Lt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