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tabs>
          <w:tab w:val="right" w:leader="none" w:pos="2700"/>
        </w:tabs>
        <w:bidi w:val="false"/>
        <w:spacing w:lineRule="auto" w:line="360"/>
        <w:jc w:val="left"/>
        <w:rPr>
          <w:rFonts w:ascii="Arial" w:cs="Arial" w:hAnsi="Arial"/>
          <w:color w:val="2f5496"/>
          <w:sz w:val="42"/>
          <w:szCs w:val="42"/>
        </w:rPr>
      </w:pPr>
      <w:r>
        <w:rPr>
          <w:rFonts w:ascii="Arial" w:cs="Arial" w:hAnsi="Arial"/>
          <w:color w:val="2f5496"/>
          <w:sz w:val="42"/>
          <w:szCs w:val="42"/>
        </w:rPr>
        <w:t>Tarek Abdallah Mohamed Ali</w:t>
      </w:r>
      <w:r>
        <w:rPr>
          <w:rFonts w:ascii="Arial" w:cs="Arial" w:hAnsi="Arial"/>
          <w:color w:val="2f5496"/>
          <w:sz w:val="42"/>
          <w:szCs w:val="42"/>
        </w:rPr>
        <w:t xml:space="preserve"> Ouda</w:t>
      </w:r>
      <w:bookmarkStart w:id="0" w:name="_GoBack"/>
      <w:bookmarkEnd w:id="0"/>
    </w:p>
    <w:p>
      <w:pPr>
        <w:pStyle w:val="style62"/>
        <w:tabs>
          <w:tab w:val="right" w:leader="none" w:pos="2700"/>
          <w:tab w:val="center" w:leader="none" w:pos="5130"/>
          <w:tab w:val="right" w:leader="none" w:pos="10260"/>
        </w:tabs>
        <w:bidi w:val="false"/>
        <w:spacing w:lineRule="auto" w:line="360"/>
        <w:jc w:val="lowKashida"/>
        <w:rPr>
          <w:rFonts w:ascii="Arial" w:cs="Arial" w:hAnsi="Arial"/>
          <w:sz w:val="2"/>
          <w:szCs w:val="2"/>
        </w:rPr>
      </w:pPr>
    </w:p>
    <w:p>
      <w:pPr>
        <w:pStyle w:val="style62"/>
        <w:pBdr>
          <w:bottom w:val="single" w:sz="6" w:space="1" w:color="auto"/>
        </w:pBdr>
        <w:shd w:val="clear" w:color="auto" w:fill="c0c0c0"/>
        <w:tabs>
          <w:tab w:val="left" w:leader="none" w:pos="2700"/>
        </w:tabs>
        <w:bidi w:val="false"/>
        <w:jc w:val="left"/>
        <w:rPr>
          <w:rFonts w:ascii="Arial" w:cs="Arial" w:hAnsi="Arial"/>
          <w:sz w:val="28"/>
          <w:szCs w:val="28"/>
        </w:rPr>
      </w:pPr>
      <w:r>
        <w:rPr>
          <w:rFonts w:ascii="Arial" w:cs="Arial" w:hAnsi="Arial"/>
          <w:sz w:val="28"/>
          <w:szCs w:val="28"/>
        </w:rPr>
        <w:t>Personal Data.</w:t>
      </w:r>
      <w:r>
        <w:rPr>
          <w:rFonts w:ascii="Arial" w:cs="Arial" w:hAnsi="Arial"/>
          <w:sz w:val="28"/>
          <w:szCs w:val="28"/>
        </w:rPr>
        <w:tab/>
      </w:r>
    </w:p>
    <w:p>
      <w:pPr>
        <w:pStyle w:val="style62"/>
        <w:bidi w:val="false"/>
        <w:ind w:left="2520" w:right="2520"/>
        <w:jc w:val="left"/>
        <w:rPr>
          <w:rFonts w:ascii="Arial" w:cs="Arial" w:hAnsi="Arial"/>
          <w:sz w:val="12"/>
          <w:szCs w:val="12"/>
        </w:rPr>
      </w:pPr>
      <w:r>
        <w:rPr/>
        <w:drawing>
          <wp:anchor distT="0" distB="0" distL="114300" distR="114300" simplePos="false" relativeHeight="2" behindDoc="true" locked="false" layoutInCell="true" allowOverlap="true">
            <wp:simplePos x="0" y="0"/>
            <wp:positionH relativeFrom="column">
              <wp14:pctPosHOffset>0</wp14:pctPosHOffset>
            </wp:positionH>
            <wp:positionV relativeFrom="paragraph">
              <wp14:pctPosVOffset>0</wp14:pctPosVOffset>
            </wp:positionV>
            <wp:extent cx="1400174" cy="1400175"/>
            <wp:effectExtent l="0" t="0" r="0" b="0"/>
            <wp:wrapTight wrapText="bothSides">
              <wp:wrapPolygon edited="false">
                <wp:start x="0" y="0"/>
                <wp:lineTo x="0" y="21228"/>
                <wp:lineTo x="21556" y="21228"/>
                <wp:lineTo x="21556" y="0"/>
                <wp:lineTo x="0" y="0"/>
              </wp:wrapPolygon>
            </wp:wrapTight>
            <wp:docPr id="102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2" cstate="print"/>
                    <a:srcRect l="0" t="0" r="0" b="0"/>
                    <a:stretch/>
                  </pic:blipFill>
                  <pic:spPr>
                    <a:xfrm rot="0">
                      <a:off x="0" y="0"/>
                      <a:ext cx="1400174" cy="1400175"/>
                    </a:xfrm>
                    <a:ln>
                      <a:noFill/>
                    </a:ln>
                  </pic:spPr>
                </pic:pic>
              </a:graphicData>
            </a:graphic>
          </wp:anchor>
        </w:drawing>
      </w:r>
    </w:p>
    <w:p>
      <w:pPr>
        <w:pStyle w:val="style62"/>
        <w:numPr>
          <w:ilvl w:val="0"/>
          <w:numId w:val="1"/>
        </w:numPr>
        <w:tabs>
          <w:tab w:val="clear" w:pos="2520"/>
        </w:tabs>
        <w:bidi w:val="false"/>
        <w:spacing w:lineRule="auto" w:line="360"/>
        <w:ind w:right="0" w:hanging="1800"/>
        <w:jc w:val="left"/>
        <w:rPr>
          <w:rFonts w:ascii="Arial" w:cs="Arial" w:hAnsi="Arial"/>
          <w:sz w:val="20"/>
          <w:szCs w:val="20"/>
          <w:lang w:bidi="ar-SA"/>
        </w:rPr>
      </w:pPr>
      <w:r>
        <w:rPr>
          <w:rFonts w:ascii="Arial" w:cs="Arial" w:hAnsi="Arial"/>
          <w:sz w:val="20"/>
          <w:szCs w:val="20"/>
          <w:lang w:bidi="ar-SA"/>
        </w:rPr>
        <w:t>Education Studies       B.Sc.in Mechanical Power Engineering.</w:t>
      </w:r>
      <w:r>
        <w:rPr>
          <w:rFonts w:ascii="Arial" w:cs="Arial" w:hAnsi="Arial"/>
          <w:color w:val="2f5496"/>
          <w:sz w:val="42"/>
          <w:szCs w:val="42"/>
        </w:rPr>
        <w:t xml:space="preserve"> </w:t>
      </w:r>
    </w:p>
    <w:p>
      <w:pPr>
        <w:pStyle w:val="style62"/>
        <w:numPr>
          <w:ilvl w:val="0"/>
          <w:numId w:val="1"/>
        </w:numPr>
        <w:tabs>
          <w:tab w:val="clear" w:pos="2520"/>
        </w:tabs>
        <w:bidi w:val="false"/>
        <w:spacing w:lineRule="auto" w:line="360"/>
        <w:ind w:right="0" w:hanging="1800"/>
        <w:jc w:val="left"/>
        <w:rPr>
          <w:rFonts w:ascii="Arial" w:cs="Arial" w:hAnsi="Arial"/>
          <w:sz w:val="20"/>
          <w:szCs w:val="20"/>
          <w:lang w:bidi="ar-SA"/>
        </w:rPr>
      </w:pPr>
      <w:r>
        <w:rPr>
          <w:rFonts w:ascii="Arial" w:cs="Arial" w:hAnsi="Arial"/>
          <w:sz w:val="20"/>
          <w:szCs w:val="20"/>
          <w:lang w:bidi="ar-SA"/>
        </w:rPr>
        <w:t xml:space="preserve">University                    </w:t>
      </w:r>
      <w:r>
        <w:rPr>
          <w:rFonts w:ascii="Arial" w:cs="Arial" w:hAnsi="Arial"/>
          <w:sz w:val="20"/>
          <w:szCs w:val="20"/>
          <w:lang w:bidi="ar-SA" w:eastAsia="en-US"/>
        </w:rPr>
        <w:t xml:space="preserve"> </w:t>
      </w:r>
      <w:r>
        <w:rPr>
          <w:rFonts w:ascii="Arial" w:cs="Arial" w:hAnsi="Arial"/>
          <w:sz w:val="20"/>
          <w:szCs w:val="20"/>
          <w:lang w:bidi="ar-SA"/>
        </w:rPr>
        <w:t xml:space="preserve"> Alexandria 2002.</w:t>
      </w:r>
    </w:p>
    <w:p>
      <w:pPr>
        <w:pStyle w:val="style62"/>
        <w:numPr>
          <w:ilvl w:val="0"/>
          <w:numId w:val="1"/>
        </w:numPr>
        <w:tabs>
          <w:tab w:val="clear" w:pos="2520"/>
        </w:tabs>
        <w:bidi w:val="false"/>
        <w:spacing w:lineRule="auto" w:line="360"/>
        <w:ind w:right="0" w:hanging="1800"/>
        <w:jc w:val="left"/>
        <w:rPr>
          <w:rFonts w:ascii="Arial" w:cs="Arial" w:hAnsi="Arial"/>
          <w:sz w:val="20"/>
          <w:szCs w:val="20"/>
          <w:lang w:bidi="ar-SA"/>
        </w:rPr>
      </w:pPr>
      <w:r>
        <w:rPr>
          <w:rFonts w:ascii="Arial" w:cs="Arial" w:hAnsi="Arial"/>
          <w:sz w:val="20"/>
          <w:szCs w:val="20"/>
          <w:lang w:bidi="ar-SA"/>
        </w:rPr>
        <w:t>Computer skills            M.S. Office and Autocad.</w:t>
      </w:r>
    </w:p>
    <w:p>
      <w:pPr>
        <w:pStyle w:val="style62"/>
        <w:numPr>
          <w:ilvl w:val="0"/>
          <w:numId w:val="1"/>
        </w:numPr>
        <w:tabs>
          <w:tab w:val="clear" w:pos="2520"/>
        </w:tabs>
        <w:bidi w:val="false"/>
        <w:spacing w:lineRule="auto" w:line="360"/>
        <w:ind w:hanging="1800"/>
        <w:jc w:val="left"/>
        <w:rPr>
          <w:rFonts w:ascii="Arial" w:cs="Arial" w:hAnsi="Arial"/>
          <w:sz w:val="20"/>
          <w:szCs w:val="20"/>
          <w:lang w:bidi="ar-SA"/>
        </w:rPr>
      </w:pPr>
      <w:r>
        <w:rPr>
          <w:rFonts w:ascii="Arial" w:cs="Arial" w:hAnsi="Arial"/>
          <w:sz w:val="20"/>
          <w:szCs w:val="20"/>
          <w:lang w:bidi="ar-SA"/>
        </w:rPr>
        <w:t xml:space="preserve">e-mail                             </w:t>
      </w:r>
      <w:r>
        <w:rPr/>
        <w:fldChar w:fldCharType="begin"/>
      </w:r>
      <w:r>
        <w:instrText xml:space="preserve"> HYPERLINK "mailto:taroka22@gmail.com" </w:instrText>
      </w:r>
      <w:r>
        <w:rPr/>
        <w:fldChar w:fldCharType="separate"/>
      </w:r>
      <w:r>
        <w:rPr>
          <w:rStyle w:val="style85"/>
          <w:rFonts w:ascii="Arial" w:cs="Arial" w:hAnsi="Arial"/>
          <w:sz w:val="20"/>
          <w:szCs w:val="20"/>
          <w:lang w:bidi="ar-SA"/>
        </w:rPr>
        <w:t>taroka22@gmail.com</w:t>
      </w:r>
      <w:r>
        <w:rPr/>
        <w:fldChar w:fldCharType="end"/>
      </w:r>
    </w:p>
    <w:p>
      <w:pPr>
        <w:pStyle w:val="style62"/>
        <w:numPr>
          <w:ilvl w:val="0"/>
          <w:numId w:val="1"/>
        </w:numPr>
        <w:tabs>
          <w:tab w:val="clear" w:pos="2520"/>
        </w:tabs>
        <w:bidi w:val="false"/>
        <w:spacing w:lineRule="auto" w:line="360"/>
        <w:ind w:right="0" w:hanging="1800"/>
        <w:jc w:val="left"/>
        <w:rPr>
          <w:rFonts w:ascii="Arial" w:cs="Arial" w:hAnsi="Arial"/>
          <w:sz w:val="20"/>
          <w:szCs w:val="20"/>
          <w:lang w:bidi="ar-SA"/>
        </w:rPr>
      </w:pPr>
      <w:r>
        <w:rPr>
          <w:rFonts w:ascii="Arial" w:cs="Arial" w:hAnsi="Arial"/>
          <w:sz w:val="20"/>
          <w:szCs w:val="20"/>
          <w:lang w:bidi="ar-SA"/>
        </w:rPr>
        <w:t xml:space="preserve">Mobile                            01002288967 </w:t>
      </w:r>
    </w:p>
    <w:p>
      <w:pPr>
        <w:pStyle w:val="style62"/>
        <w:numPr>
          <w:ilvl w:val="0"/>
          <w:numId w:val="1"/>
        </w:numPr>
        <w:tabs>
          <w:tab w:val="clear" w:pos="2520"/>
        </w:tabs>
        <w:bidi w:val="false"/>
        <w:spacing w:lineRule="auto" w:line="360"/>
        <w:ind w:right="0" w:hanging="1800"/>
        <w:jc w:val="left"/>
        <w:rPr>
          <w:rFonts w:ascii="Arial" w:cs="Arial" w:hAnsi="Arial"/>
          <w:sz w:val="20"/>
          <w:szCs w:val="20"/>
          <w:lang w:bidi="ar-SA"/>
        </w:rPr>
      </w:pPr>
      <w:r>
        <w:rPr>
          <w:rFonts w:ascii="Arial" w:cs="Arial" w:hAnsi="Arial"/>
          <w:sz w:val="20"/>
          <w:szCs w:val="20"/>
          <w:lang w:bidi="ar-SA"/>
        </w:rPr>
        <w:t xml:space="preserve">Date Of Birth </w:t>
      </w:r>
      <w:r>
        <w:rPr>
          <w:rFonts w:ascii="Arial" w:cs="Arial" w:hAnsi="Arial"/>
          <w:sz w:val="20"/>
          <w:szCs w:val="20"/>
          <w:lang w:bidi="ar-SA"/>
        </w:rPr>
        <w:tab/>
      </w:r>
      <w:r>
        <w:rPr>
          <w:rFonts w:ascii="Arial" w:cs="Arial" w:hAnsi="Arial"/>
          <w:sz w:val="20"/>
          <w:szCs w:val="20"/>
          <w:lang w:bidi="ar-SA"/>
        </w:rPr>
        <w:t xml:space="preserve"> </w:t>
      </w:r>
      <w:r>
        <w:rPr>
          <w:rFonts w:ascii="Arial" w:cs="Arial" w:hAnsi="Arial"/>
          <w:sz w:val="20"/>
          <w:szCs w:val="20"/>
          <w:lang w:bidi="ar-SA"/>
        </w:rPr>
        <w:tab/>
      </w:r>
      <w:r>
        <w:rPr>
          <w:rFonts w:ascii="Arial" w:cs="Arial" w:hAnsi="Arial"/>
          <w:sz w:val="20"/>
          <w:szCs w:val="20"/>
          <w:lang w:bidi="ar-SA"/>
        </w:rPr>
        <w:t xml:space="preserve">    08/08/1980</w:t>
      </w:r>
    </w:p>
    <w:p>
      <w:pPr>
        <w:pStyle w:val="style62"/>
        <w:numPr>
          <w:ilvl w:val="0"/>
          <w:numId w:val="1"/>
        </w:numPr>
        <w:tabs>
          <w:tab w:val="clear" w:pos="2520"/>
        </w:tabs>
        <w:bidi w:val="false"/>
        <w:ind w:right="0" w:hanging="1800"/>
        <w:jc w:val="left"/>
        <w:rPr>
          <w:rFonts w:ascii="Arial" w:cs="Arial" w:hAnsi="Arial"/>
          <w:sz w:val="20"/>
          <w:szCs w:val="20"/>
          <w:lang w:bidi="ar-SA"/>
        </w:rPr>
      </w:pPr>
      <w:r>
        <w:rPr>
          <w:rFonts w:ascii="Arial" w:cs="Arial" w:hAnsi="Arial"/>
          <w:sz w:val="20"/>
          <w:szCs w:val="20"/>
          <w:lang w:bidi="ar-SA"/>
        </w:rPr>
        <w:t xml:space="preserve">Marital Status </w:t>
      </w:r>
      <w:r>
        <w:rPr>
          <w:rFonts w:ascii="Arial" w:cs="Arial" w:hAnsi="Arial"/>
          <w:sz w:val="20"/>
          <w:szCs w:val="20"/>
          <w:lang w:bidi="ar-SA"/>
        </w:rPr>
        <w:tab/>
      </w:r>
      <w:r>
        <w:rPr>
          <w:rFonts w:ascii="Arial" w:cs="Arial" w:hAnsi="Arial"/>
          <w:sz w:val="20"/>
          <w:szCs w:val="20"/>
          <w:lang w:bidi="ar-SA"/>
        </w:rPr>
        <w:t xml:space="preserve">           Married</w:t>
      </w:r>
    </w:p>
    <w:p>
      <w:pPr>
        <w:pStyle w:val="style62"/>
        <w:pBdr>
          <w:bottom w:val="single" w:sz="8" w:space="1" w:color="auto"/>
        </w:pBdr>
        <w:shd w:val="clear" w:color="auto" w:fill="c0c0c0"/>
        <w:bidi w:val="false"/>
        <w:spacing w:before="360" w:after="240"/>
        <w:jc w:val="lowKashida"/>
        <w:rPr>
          <w:rFonts w:ascii="Arial" w:cs="Arial" w:hAnsi="Arial"/>
          <w:sz w:val="28"/>
          <w:szCs w:val="28"/>
        </w:rPr>
      </w:pPr>
      <w:r>
        <w:rPr>
          <w:rFonts w:ascii="Arial" w:cs="Arial" w:hAnsi="Arial"/>
          <w:sz w:val="28"/>
          <w:szCs w:val="28"/>
        </w:rPr>
        <w:t>Management Behavior.</w:t>
      </w:r>
    </w:p>
    <w:p>
      <w:pPr>
        <w:pStyle w:val="style62"/>
        <w:numPr>
          <w:ilvl w:val="0"/>
          <w:numId w:val="16"/>
        </w:numPr>
        <w:bidi w:val="false"/>
        <w:spacing w:lineRule="auto" w:line="360"/>
        <w:ind w:left="567"/>
        <w:jc w:val="left"/>
        <w:rPr>
          <w:rFonts w:ascii="Arial" w:cs="Arial" w:hAnsi="Arial"/>
          <w:color w:val="2f5496"/>
          <w:sz w:val="20"/>
          <w:szCs w:val="20"/>
          <w:lang w:bidi="ar-SA"/>
        </w:rPr>
      </w:pPr>
      <w:r>
        <w:rPr>
          <w:rFonts w:ascii="Arial" w:cs="Arial" w:hAnsi="Arial"/>
          <w:color w:val="2f5496"/>
          <w:sz w:val="20"/>
          <w:szCs w:val="20"/>
          <w:lang w:bidi="ar-SA"/>
        </w:rPr>
        <w:t>Communication Skills and Tools should be the modernest.</w:t>
      </w:r>
    </w:p>
    <w:p>
      <w:pPr>
        <w:pStyle w:val="style62"/>
        <w:numPr>
          <w:ilvl w:val="0"/>
          <w:numId w:val="16"/>
        </w:numPr>
        <w:bidi w:val="false"/>
        <w:spacing w:lineRule="auto" w:line="360"/>
        <w:ind w:left="567"/>
        <w:jc w:val="left"/>
        <w:rPr>
          <w:rFonts w:ascii="Arial" w:cs="Arial" w:hAnsi="Arial"/>
          <w:color w:val="2f5496"/>
          <w:sz w:val="20"/>
          <w:szCs w:val="20"/>
          <w:lang w:bidi="ar-SA"/>
        </w:rPr>
      </w:pPr>
      <w:r>
        <w:rPr>
          <w:rFonts w:ascii="Arial" w:cs="Arial" w:hAnsi="Arial"/>
          <w:color w:val="2f5496"/>
          <w:sz w:val="20"/>
          <w:szCs w:val="20"/>
          <w:lang w:bidi="ar-SA"/>
        </w:rPr>
        <w:t>One minute manager secrets(One minute Goals, One minute Praisings and One minute Reprimands).</w:t>
      </w:r>
    </w:p>
    <w:p>
      <w:pPr>
        <w:pStyle w:val="style62"/>
        <w:numPr>
          <w:ilvl w:val="0"/>
          <w:numId w:val="16"/>
        </w:numPr>
        <w:bidi w:val="false"/>
        <w:spacing w:lineRule="auto" w:line="360"/>
        <w:ind w:left="567"/>
        <w:jc w:val="left"/>
        <w:rPr>
          <w:rFonts w:ascii="Arial" w:cs="Arial" w:hAnsi="Arial"/>
          <w:color w:val="2f5496"/>
          <w:sz w:val="20"/>
          <w:szCs w:val="20"/>
          <w:lang w:bidi="ar-SA"/>
        </w:rPr>
      </w:pPr>
      <w:r>
        <w:rPr>
          <w:rFonts w:ascii="Arial" w:cs="Arial" w:hAnsi="Arial"/>
          <w:color w:val="2f5496"/>
          <w:sz w:val="20"/>
          <w:szCs w:val="20"/>
          <w:lang w:bidi="ar-SA"/>
        </w:rPr>
        <w:t>SMARTA is the base of our discussions and documentations.</w:t>
      </w:r>
    </w:p>
    <w:p>
      <w:pPr>
        <w:pStyle w:val="style62"/>
        <w:numPr>
          <w:ilvl w:val="0"/>
          <w:numId w:val="16"/>
        </w:numPr>
        <w:bidi w:val="false"/>
        <w:spacing w:lineRule="auto" w:line="360"/>
        <w:ind w:left="567"/>
        <w:jc w:val="left"/>
        <w:rPr>
          <w:rFonts w:ascii="Arial" w:cs="Arial" w:hAnsi="Arial"/>
          <w:color w:val="2f5496"/>
          <w:sz w:val="20"/>
          <w:szCs w:val="20"/>
          <w:lang w:bidi="ar-SA"/>
        </w:rPr>
      </w:pPr>
      <w:r>
        <w:rPr>
          <w:rFonts w:ascii="Arial" w:cs="Arial" w:hAnsi="Arial"/>
          <w:color w:val="2f5496"/>
          <w:sz w:val="20"/>
          <w:szCs w:val="20"/>
          <w:lang w:bidi="ar-SA"/>
        </w:rPr>
        <w:t>Figures and Results is a real translation for our efforts.</w:t>
      </w:r>
    </w:p>
    <w:p>
      <w:pPr>
        <w:pStyle w:val="style62"/>
        <w:numPr>
          <w:ilvl w:val="0"/>
          <w:numId w:val="16"/>
        </w:numPr>
        <w:bidi w:val="false"/>
        <w:spacing w:lineRule="auto" w:line="360"/>
        <w:ind w:left="567"/>
        <w:jc w:val="left"/>
        <w:rPr>
          <w:rFonts w:ascii="Arial" w:cs="Arial" w:hAnsi="Arial"/>
          <w:color w:val="2f5496"/>
          <w:sz w:val="20"/>
          <w:szCs w:val="20"/>
          <w:lang w:bidi="ar-SA"/>
        </w:rPr>
      </w:pPr>
      <w:r>
        <w:rPr>
          <w:rFonts w:ascii="Arial" w:cs="Arial" w:hAnsi="Arial"/>
          <w:color w:val="2f5496"/>
          <w:sz w:val="20"/>
          <w:szCs w:val="20"/>
          <w:lang w:bidi="ar-SA"/>
        </w:rPr>
        <w:t>Empowerment and Delegation meaning that how t</w:t>
      </w:r>
      <w:r>
        <w:rPr>
          <w:rFonts w:ascii="Arial" w:cs="Arial" w:hAnsi="Arial"/>
          <w:color w:val="2f5496"/>
          <w:sz w:val="20"/>
          <w:szCs w:val="20"/>
          <w:lang w:bidi="ar-SA"/>
        </w:rPr>
        <w:t>o prepare best team for making the best decession for the realistic task on time.</w:t>
      </w:r>
    </w:p>
    <w:p>
      <w:pPr>
        <w:pStyle w:val="style62"/>
        <w:numPr>
          <w:ilvl w:val="0"/>
          <w:numId w:val="16"/>
        </w:numPr>
        <w:bidi w:val="false"/>
        <w:ind w:left="567"/>
        <w:jc w:val="left"/>
        <w:rPr>
          <w:rFonts w:ascii="Arial" w:cs="Arial" w:hAnsi="Arial"/>
          <w:color w:val="2f5496"/>
          <w:sz w:val="20"/>
          <w:szCs w:val="20"/>
          <w:lang w:bidi="ar-SA"/>
        </w:rPr>
      </w:pPr>
      <w:r>
        <w:rPr>
          <w:rFonts w:ascii="Arial" w:cs="Arial" w:hAnsi="Arial"/>
          <w:color w:val="2f5496"/>
          <w:sz w:val="20"/>
          <w:szCs w:val="20"/>
          <w:lang w:bidi="ar-SA"/>
        </w:rPr>
        <w:t>Out of the Box is one of an Engineering Style.</w:t>
      </w:r>
    </w:p>
    <w:p>
      <w:pPr>
        <w:pStyle w:val="style62"/>
        <w:pBdr>
          <w:bottom w:val="single" w:sz="8" w:space="1" w:color="auto"/>
        </w:pBdr>
        <w:shd w:val="clear" w:color="auto" w:fill="c0c0c0"/>
        <w:bidi w:val="false"/>
        <w:spacing w:before="360" w:after="240"/>
        <w:jc w:val="lowKashida"/>
        <w:rPr>
          <w:rFonts w:ascii="Arial" w:cs="Arial" w:hAnsi="Arial"/>
          <w:sz w:val="28"/>
          <w:szCs w:val="28"/>
        </w:rPr>
      </w:pPr>
      <w:r>
        <w:rPr>
          <w:rFonts w:ascii="Arial" w:cs="Arial" w:hAnsi="Arial"/>
          <w:sz w:val="28"/>
          <w:szCs w:val="28"/>
        </w:rPr>
        <w:t>Certificates.</w:t>
      </w:r>
    </w:p>
    <w:p>
      <w:pPr>
        <w:pStyle w:val="style62"/>
        <w:numPr>
          <w:ilvl w:val="0"/>
          <w:numId w:val="9"/>
        </w:numPr>
        <w:bidi w:val="false"/>
        <w:spacing w:lineRule="auto" w:line="360"/>
        <w:jc w:val="left"/>
        <w:rPr>
          <w:rFonts w:ascii="Arial" w:cs="Arial" w:hAnsi="Arial"/>
          <w:color w:val="2f5496"/>
          <w:sz w:val="20"/>
          <w:szCs w:val="20"/>
          <w:lang w:bidi="ar-SA"/>
        </w:rPr>
      </w:pPr>
      <w:r>
        <w:rPr>
          <w:rFonts w:ascii="Arial" w:cs="Arial" w:hAnsi="Arial"/>
          <w:color w:val="2f5496"/>
          <w:sz w:val="20"/>
          <w:szCs w:val="20"/>
          <w:lang w:bidi="ar-SA"/>
        </w:rPr>
        <w:t>Hague intermediate technical services.</w:t>
      </w:r>
    </w:p>
    <w:p>
      <w:pPr>
        <w:pStyle w:val="style62"/>
        <w:numPr>
          <w:ilvl w:val="0"/>
          <w:numId w:val="9"/>
        </w:numPr>
        <w:bidi w:val="false"/>
        <w:spacing w:lineRule="auto" w:line="360"/>
        <w:jc w:val="left"/>
        <w:rPr>
          <w:rFonts w:ascii="Arial" w:cs="Arial" w:hAnsi="Arial"/>
          <w:color w:val="2f5496"/>
          <w:sz w:val="20"/>
          <w:szCs w:val="20"/>
          <w:lang w:bidi="ar-SA"/>
        </w:rPr>
      </w:pPr>
      <w:r>
        <w:rPr>
          <w:rFonts w:ascii="Arial" w:cs="Arial" w:hAnsi="Arial"/>
          <w:color w:val="2f5496"/>
          <w:sz w:val="20"/>
          <w:szCs w:val="20"/>
          <w:lang w:bidi="ar-SA"/>
        </w:rPr>
        <w:t>Water treatment and water hygiene course.</w:t>
      </w:r>
    </w:p>
    <w:p>
      <w:pPr>
        <w:pStyle w:val="style62"/>
        <w:numPr>
          <w:ilvl w:val="0"/>
          <w:numId w:val="9"/>
        </w:numPr>
        <w:bidi w:val="false"/>
        <w:spacing w:lineRule="auto" w:line="360"/>
        <w:jc w:val="left"/>
        <w:rPr>
          <w:rFonts w:ascii="Arial" w:cs="Arial" w:hAnsi="Arial"/>
          <w:color w:val="2f5496"/>
          <w:sz w:val="20"/>
          <w:szCs w:val="20"/>
          <w:lang w:bidi="ar-SA"/>
        </w:rPr>
      </w:pPr>
      <w:r>
        <w:rPr>
          <w:rFonts w:ascii="Arial" w:cs="Arial" w:hAnsi="Arial"/>
          <w:color w:val="2f5496"/>
          <w:sz w:val="20"/>
          <w:szCs w:val="20"/>
          <w:lang w:bidi="ar-SA"/>
        </w:rPr>
        <w:t>Managing performance workshop.</w:t>
      </w:r>
    </w:p>
    <w:p>
      <w:pPr>
        <w:pStyle w:val="style62"/>
        <w:numPr>
          <w:ilvl w:val="0"/>
          <w:numId w:val="9"/>
        </w:numPr>
        <w:bidi w:val="false"/>
        <w:spacing w:lineRule="auto" w:line="360"/>
        <w:jc w:val="left"/>
        <w:rPr>
          <w:rFonts w:ascii="Arial" w:cs="Arial" w:hAnsi="Arial"/>
          <w:color w:val="2f5496"/>
          <w:sz w:val="20"/>
          <w:szCs w:val="20"/>
          <w:lang w:bidi="ar-SA"/>
        </w:rPr>
      </w:pPr>
      <w:r>
        <w:rPr>
          <w:rFonts w:ascii="Arial" w:cs="Arial" w:hAnsi="Arial"/>
          <w:color w:val="2f5496"/>
          <w:sz w:val="20"/>
          <w:szCs w:val="20"/>
          <w:lang w:bidi="ar-SA"/>
        </w:rPr>
        <w:t>H</w:t>
      </w:r>
      <w:r>
        <w:rPr>
          <w:rFonts w:ascii="Arial" w:cs="Arial" w:hAnsi="Arial"/>
          <w:color w:val="2f5496"/>
          <w:sz w:val="20"/>
          <w:szCs w:val="20"/>
          <w:lang w:bidi="ar-SA"/>
        </w:rPr>
        <w:t>ospitality Managers.</w:t>
      </w:r>
    </w:p>
    <w:p>
      <w:pPr>
        <w:pStyle w:val="style62"/>
        <w:numPr>
          <w:ilvl w:val="0"/>
          <w:numId w:val="9"/>
        </w:numPr>
        <w:bidi w:val="false"/>
        <w:spacing w:lineRule="auto" w:line="360"/>
        <w:jc w:val="left"/>
        <w:rPr>
          <w:rFonts w:ascii="Arial" w:cs="Arial" w:hAnsi="Arial"/>
          <w:color w:val="2f5496"/>
          <w:sz w:val="20"/>
          <w:szCs w:val="20"/>
          <w:lang w:bidi="ar-SA"/>
        </w:rPr>
      </w:pPr>
      <w:r>
        <w:rPr>
          <w:rFonts w:ascii="Arial" w:cs="Arial" w:hAnsi="Arial"/>
          <w:color w:val="2f5496"/>
          <w:sz w:val="20"/>
          <w:szCs w:val="20"/>
          <w:lang w:bidi="ar-SA"/>
        </w:rPr>
        <w:t>Creativity and Marketing.</w:t>
      </w:r>
    </w:p>
    <w:p>
      <w:pPr>
        <w:pStyle w:val="style62"/>
        <w:numPr>
          <w:ilvl w:val="0"/>
          <w:numId w:val="9"/>
        </w:numPr>
        <w:bidi w:val="false"/>
        <w:spacing w:lineRule="auto" w:line="360"/>
        <w:jc w:val="left"/>
        <w:rPr>
          <w:rFonts w:ascii="Arial" w:cs="Arial" w:hAnsi="Arial"/>
          <w:color w:val="2f5496"/>
          <w:sz w:val="20"/>
          <w:szCs w:val="20"/>
          <w:lang w:bidi="ar-SA"/>
        </w:rPr>
      </w:pPr>
      <w:r>
        <w:rPr>
          <w:rFonts w:ascii="Arial" w:cs="Arial" w:hAnsi="Arial"/>
          <w:color w:val="2f5496"/>
          <w:sz w:val="20"/>
          <w:szCs w:val="20"/>
          <w:lang w:bidi="ar-SA"/>
        </w:rPr>
        <w:t>Operational Hotel Finance &amp; Profitability Strategies.</w:t>
      </w:r>
    </w:p>
    <w:p>
      <w:pPr>
        <w:pStyle w:val="style62"/>
        <w:numPr>
          <w:ilvl w:val="0"/>
          <w:numId w:val="9"/>
        </w:numPr>
        <w:bidi w:val="false"/>
        <w:jc w:val="left"/>
        <w:rPr>
          <w:rFonts w:ascii="Arial" w:cs="Arial" w:hAnsi="Arial"/>
          <w:color w:val="2f5496"/>
          <w:sz w:val="20"/>
          <w:szCs w:val="20"/>
          <w:lang w:bidi="ar-SA"/>
        </w:rPr>
      </w:pPr>
      <w:r>
        <w:rPr>
          <w:rFonts w:ascii="Arial" w:cs="Arial" w:hAnsi="Arial"/>
          <w:color w:val="2f5496"/>
          <w:sz w:val="20"/>
          <w:szCs w:val="20"/>
          <w:lang w:bidi="ar-SA"/>
        </w:rPr>
        <w:t>Nile center for Renewal Energy Applications.</w:t>
      </w:r>
    </w:p>
    <w:p>
      <w:pPr>
        <w:pStyle w:val="style62"/>
        <w:pBdr>
          <w:bottom w:val="single" w:sz="8" w:space="1" w:color="auto"/>
        </w:pBdr>
        <w:shd w:val="clear" w:color="auto" w:fill="c0c0c0"/>
        <w:bidi w:val="false"/>
        <w:spacing w:before="360" w:after="240"/>
        <w:jc w:val="lowKashida"/>
        <w:rPr>
          <w:rFonts w:ascii="Arial" w:cs="Arial" w:hAnsi="Arial"/>
          <w:sz w:val="28"/>
          <w:szCs w:val="28"/>
        </w:rPr>
      </w:pPr>
      <w:r>
        <w:rPr>
          <w:rFonts w:ascii="Arial" w:cs="Arial" w:hAnsi="Arial"/>
          <w:sz w:val="28"/>
          <w:szCs w:val="28"/>
        </w:rPr>
        <w:t>Work Experience.</w:t>
      </w:r>
    </w:p>
    <w:p>
      <w:pPr>
        <w:pStyle w:val="style0"/>
        <w:autoSpaceDE w:val="false"/>
        <w:autoSpaceDN w:val="false"/>
        <w:bidi w:val="false"/>
        <w:adjustRightInd w:val="false"/>
        <w:rPr>
          <w:rFonts w:ascii="Arial" w:cs="Arial" w:hAnsi="Arial"/>
          <w:b/>
          <w:bCs/>
          <w:color w:val="000000"/>
          <w:sz w:val="26"/>
          <w:szCs w:val="26"/>
          <w:u w:val="single"/>
        </w:rPr>
      </w:pPr>
      <w:r>
        <w:rPr>
          <w:rFonts w:ascii="Arial" w:cs="Arial" w:hAnsi="Arial"/>
          <w:b/>
          <w:bCs/>
          <w:color w:val="000000"/>
          <w:sz w:val="26"/>
          <w:szCs w:val="26"/>
          <w:u w:val="single"/>
        </w:rPr>
        <w:t xml:space="preserve">From </w:t>
      </w:r>
      <w:r>
        <w:rPr>
          <w:rFonts w:ascii="Arial" w:cs="Arial" w:hAnsi="Arial"/>
          <w:b/>
          <w:bCs/>
          <w:color w:val="000000"/>
          <w:sz w:val="26"/>
          <w:szCs w:val="26"/>
          <w:u w:val="single"/>
        </w:rPr>
        <w:t>July 2021</w:t>
      </w:r>
      <w:r>
        <w:rPr>
          <w:rFonts w:ascii="Arial" w:cs="Arial" w:hAnsi="Arial"/>
          <w:b/>
          <w:bCs/>
          <w:color w:val="000000"/>
          <w:sz w:val="26"/>
          <w:szCs w:val="26"/>
          <w:u w:val="single"/>
        </w:rPr>
        <w:t xml:space="preserve"> till Now.</w:t>
      </w:r>
    </w:p>
    <w:p>
      <w:pPr>
        <w:pStyle w:val="style0"/>
        <w:autoSpaceDE w:val="false"/>
        <w:autoSpaceDN w:val="false"/>
        <w:bidi w:val="false"/>
        <w:adjustRightInd w:val="false"/>
        <w:rPr>
          <w:rFonts w:ascii="Arial" w:cs="Arial" w:hAnsi="Arial"/>
          <w:b/>
          <w:bCs/>
          <w:color w:val="c45911"/>
          <w:sz w:val="21"/>
          <w:szCs w:val="21"/>
        </w:rPr>
      </w:pPr>
      <w:r>
        <w:rPr>
          <w:rFonts w:ascii="Arial" w:cs="Arial" w:hAnsi="Arial"/>
          <w:b/>
          <w:bCs/>
          <w:color w:val="000000"/>
          <w:sz w:val="21"/>
          <w:szCs w:val="21"/>
        </w:rPr>
        <w:t xml:space="preserve">                Chief Engineers for </w:t>
      </w:r>
      <w:r>
        <w:rPr>
          <w:rFonts w:ascii="Arial" w:cs="Arial" w:hAnsi="Arial"/>
          <w:b/>
          <w:bCs/>
          <w:color w:val="000000"/>
          <w:sz w:val="21"/>
          <w:szCs w:val="21"/>
        </w:rPr>
        <w:t>Porto Marina El Alamien</w:t>
      </w:r>
      <w:r>
        <w:rPr>
          <w:rFonts w:ascii="Arial" w:cs="Arial" w:hAnsi="Arial"/>
          <w:b/>
          <w:bCs/>
          <w:color w:val="000000"/>
          <w:sz w:val="21"/>
          <w:szCs w:val="21"/>
        </w:rPr>
        <w:t xml:space="preserve"> – </w:t>
      </w:r>
      <w:r>
        <w:rPr>
          <w:rFonts w:ascii="Arial" w:cs="Arial" w:hAnsi="Arial"/>
          <w:b/>
          <w:bCs/>
          <w:color w:val="000000"/>
          <w:sz w:val="21"/>
          <w:szCs w:val="21"/>
        </w:rPr>
        <w:t>379</w:t>
      </w:r>
      <w:r>
        <w:rPr>
          <w:rFonts w:ascii="Arial" w:cs="Arial" w:hAnsi="Arial"/>
          <w:b/>
          <w:bCs/>
          <w:color w:val="c45911"/>
          <w:sz w:val="21"/>
          <w:szCs w:val="21"/>
        </w:rPr>
        <w:t xml:space="preserve"> Rooms.</w:t>
      </w:r>
    </w:p>
    <w:p>
      <w:pPr>
        <w:pStyle w:val="style0"/>
        <w:bidi w:val="false"/>
        <w:rPr>
          <w:sz w:val="8"/>
          <w:szCs w:val="20"/>
        </w:rPr>
      </w:pP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Boiler Renovation BOQ.</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Chiller Renovation BOQ.</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Handover for 55 renovated guest rooms.</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Handover for new swimming pool.</w:t>
      </w:r>
    </w:p>
    <w:p>
      <w:pPr>
        <w:pStyle w:val="style0"/>
        <w:autoSpaceDE w:val="false"/>
        <w:autoSpaceDN w:val="false"/>
        <w:bidi w:val="false"/>
        <w:adjustRightInd w:val="false"/>
        <w:rPr>
          <w:rFonts w:ascii="Arial" w:cs="Arial" w:hAnsi="Arial"/>
          <w:b/>
          <w:bCs/>
          <w:color w:val="000000"/>
          <w:sz w:val="26"/>
          <w:szCs w:val="26"/>
          <w:u w:val="single"/>
        </w:rPr>
      </w:pPr>
      <w:r>
        <w:rPr>
          <w:rFonts w:ascii="Arial" w:cs="Arial" w:hAnsi="Arial"/>
          <w:b/>
          <w:bCs/>
          <w:color w:val="000000"/>
          <w:sz w:val="26"/>
          <w:szCs w:val="26"/>
          <w:u w:val="single"/>
        </w:rPr>
        <w:t xml:space="preserve">From March 2020 till </w:t>
      </w:r>
      <w:r>
        <w:rPr>
          <w:rFonts w:ascii="Arial" w:cs="Arial" w:hAnsi="Arial"/>
          <w:b/>
          <w:bCs/>
          <w:color w:val="000000"/>
          <w:sz w:val="26"/>
          <w:szCs w:val="26"/>
          <w:u w:val="single"/>
        </w:rPr>
        <w:t>June 2021</w:t>
      </w:r>
      <w:r>
        <w:rPr>
          <w:rFonts w:ascii="Arial" w:cs="Arial" w:hAnsi="Arial"/>
          <w:b/>
          <w:bCs/>
          <w:color w:val="000000"/>
          <w:sz w:val="26"/>
          <w:szCs w:val="26"/>
          <w:u w:val="single"/>
        </w:rPr>
        <w:t xml:space="preserve">  </w:t>
      </w:r>
      <w:r>
        <w:rPr>
          <w:rFonts w:ascii="Arial" w:cs="Arial" w:hAnsi="Arial"/>
          <w:b/>
          <w:bCs/>
          <w:color w:val="c45911"/>
          <w:sz w:val="26"/>
          <w:szCs w:val="26"/>
          <w:u w:val="single"/>
        </w:rPr>
        <w:t>15</w:t>
      </w:r>
      <w:r>
        <w:rPr>
          <w:rFonts w:ascii="Arial" w:cs="Arial" w:hAnsi="Arial"/>
          <w:b/>
          <w:bCs/>
          <w:color w:val="c45911"/>
          <w:sz w:val="26"/>
          <w:szCs w:val="26"/>
          <w:u w:val="single"/>
        </w:rPr>
        <w:t xml:space="preserve"> Months</w:t>
      </w:r>
      <w:r>
        <w:rPr>
          <w:rFonts w:ascii="Arial" w:cs="Arial" w:hAnsi="Arial"/>
          <w:b/>
          <w:bCs/>
          <w:color w:val="000000"/>
          <w:sz w:val="26"/>
          <w:szCs w:val="26"/>
          <w:u w:val="single"/>
        </w:rPr>
        <w:t>.</w:t>
      </w:r>
    </w:p>
    <w:p>
      <w:pPr>
        <w:pStyle w:val="style0"/>
        <w:autoSpaceDE w:val="false"/>
        <w:autoSpaceDN w:val="false"/>
        <w:bidi w:val="false"/>
        <w:adjustRightInd w:val="false"/>
        <w:rPr>
          <w:rFonts w:ascii="Arial" w:cs="Arial" w:hAnsi="Arial"/>
          <w:b/>
          <w:bCs/>
          <w:color w:val="c45911"/>
          <w:sz w:val="21"/>
          <w:szCs w:val="21"/>
        </w:rPr>
      </w:pPr>
      <w:r>
        <w:rPr>
          <w:rFonts w:ascii="Arial" w:cs="Arial" w:hAnsi="Arial"/>
          <w:b/>
          <w:bCs/>
          <w:color w:val="000000"/>
          <w:sz w:val="21"/>
          <w:szCs w:val="21"/>
        </w:rPr>
        <w:t xml:space="preserve">                Chief Engineers for Sol Y Mar S</w:t>
      </w:r>
      <w:r>
        <w:rPr>
          <w:rFonts w:ascii="Arial" w:cs="Arial" w:hAnsi="Arial"/>
          <w:b/>
          <w:bCs/>
          <w:color w:val="000000"/>
          <w:sz w:val="21"/>
          <w:szCs w:val="21"/>
        </w:rPr>
        <w:t>oma Beach – 433</w:t>
      </w:r>
      <w:r>
        <w:rPr>
          <w:rFonts w:ascii="Arial" w:cs="Arial" w:hAnsi="Arial"/>
          <w:b/>
          <w:bCs/>
          <w:color w:val="c45911"/>
          <w:sz w:val="21"/>
          <w:szCs w:val="21"/>
        </w:rPr>
        <w:t xml:space="preserve"> Rooms.</w:t>
      </w:r>
    </w:p>
    <w:p>
      <w:pPr>
        <w:pStyle w:val="style0"/>
        <w:bidi w:val="false"/>
        <w:rPr>
          <w:sz w:val="8"/>
          <w:szCs w:val="20"/>
        </w:rPr>
      </w:pPr>
    </w:p>
    <w:p>
      <w:pPr>
        <w:pStyle w:val="style0"/>
        <w:numPr>
          <w:ilvl w:val="0"/>
          <w:numId w:val="12"/>
        </w:numPr>
        <w:autoSpaceDE w:val="false"/>
        <w:autoSpaceDN w:val="false"/>
        <w:bidi w:val="false"/>
        <w:adjustRightInd w:val="false"/>
        <w:spacing w:lineRule="auto" w:line="360"/>
        <w:ind w:left="180" w:hanging="180"/>
        <w:rPr>
          <w:rFonts w:ascii="Arial" w:cs="Arial" w:hAnsi="Arial"/>
          <w:b/>
          <w:bCs/>
          <w:color w:val="bf8f00"/>
          <w:sz w:val="28"/>
          <w:szCs w:val="28"/>
        </w:rPr>
      </w:pPr>
      <w:r>
        <w:rPr>
          <w:rFonts w:ascii="Arial" w:cs="Arial" w:hAnsi="Arial"/>
          <w:b/>
          <w:bCs/>
          <w:color w:val="bf8f00"/>
          <w:sz w:val="28"/>
          <w:szCs w:val="28"/>
        </w:rPr>
        <w:t>Opening Challenges.</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Hotel handover procedures “Check, Snagging, Action Plan and Normal Operation”</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Completing pending opening projects:-</w:t>
      </w:r>
    </w:p>
    <w:p>
      <w:pPr>
        <w:pStyle w:val="style0"/>
        <w:numPr>
          <w:ilvl w:val="0"/>
          <w:numId w:val="15"/>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Liner pool renovation 3500 m3.</w:t>
      </w:r>
    </w:p>
    <w:p>
      <w:pPr>
        <w:pStyle w:val="style0"/>
        <w:numPr>
          <w:ilvl w:val="0"/>
          <w:numId w:val="15"/>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Pool deck renovation.</w:t>
      </w:r>
    </w:p>
    <w:p>
      <w:pPr>
        <w:pStyle w:val="style0"/>
        <w:numPr>
          <w:ilvl w:val="0"/>
          <w:numId w:val="15"/>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Boiler overhauling and network insulation.</w:t>
      </w:r>
    </w:p>
    <w:p>
      <w:pPr>
        <w:pStyle w:val="style0"/>
        <w:numPr>
          <w:ilvl w:val="0"/>
          <w:numId w:val="15"/>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DX central unit's insulation.</w:t>
      </w:r>
    </w:p>
    <w:p>
      <w:pPr>
        <w:pStyle w:val="style0"/>
        <w:numPr>
          <w:ilvl w:val="0"/>
          <w:numId w:val="15"/>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Water networks upgrade.</w:t>
      </w:r>
      <w:r>
        <w:rPr>
          <w:rFonts w:ascii="Arial" w:cs="Arial" w:hAnsi="Arial"/>
          <w:b/>
          <w:bCs/>
          <w:color w:val="2f5496"/>
          <w:sz w:val="21"/>
          <w:szCs w:val="21"/>
        </w:rPr>
        <w:t xml:space="preserve"> </w:t>
      </w:r>
    </w:p>
    <w:p>
      <w:pPr>
        <w:pStyle w:val="style0"/>
        <w:numPr>
          <w:ilvl w:val="0"/>
          <w:numId w:val="15"/>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Electronic locks replacements.</w:t>
      </w:r>
    </w:p>
    <w:p>
      <w:pPr>
        <w:pStyle w:val="style0"/>
        <w:numPr>
          <w:ilvl w:val="0"/>
          <w:numId w:val="15"/>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TV digital system upgrade.</w:t>
      </w:r>
    </w:p>
    <w:p>
      <w:pPr>
        <w:pStyle w:val="style0"/>
        <w:numPr>
          <w:ilvl w:val="0"/>
          <w:numId w:val="15"/>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Telephone system upgrade.</w:t>
      </w:r>
    </w:p>
    <w:p>
      <w:pPr>
        <w:pStyle w:val="style0"/>
        <w:numPr>
          <w:ilvl w:val="0"/>
          <w:numId w:val="15"/>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Fire alarm system upgrade.</w:t>
      </w:r>
    </w:p>
    <w:p>
      <w:pPr>
        <w:pStyle w:val="style0"/>
        <w:numPr>
          <w:ilvl w:val="0"/>
          <w:numId w:val="15"/>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Firefighting s</w:t>
      </w:r>
      <w:r>
        <w:rPr>
          <w:rFonts w:ascii="Arial" w:cs="Arial" w:hAnsi="Arial"/>
          <w:b/>
          <w:bCs/>
          <w:color w:val="2f5496"/>
          <w:sz w:val="21"/>
          <w:szCs w:val="21"/>
        </w:rPr>
        <w:t>ystem upgrade and linking by fire alarm system and replaced all fire extinguishers.</w:t>
      </w:r>
    </w:p>
    <w:p>
      <w:pPr>
        <w:pStyle w:val="style0"/>
        <w:numPr>
          <w:ilvl w:val="0"/>
          <w:numId w:val="15"/>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Kids club renovation.</w:t>
      </w:r>
    </w:p>
    <w:p>
      <w:pPr>
        <w:pStyle w:val="style0"/>
        <w:numPr>
          <w:ilvl w:val="0"/>
          <w:numId w:val="15"/>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Upgrade low and medium voltage MDPs.</w:t>
      </w:r>
    </w:p>
    <w:p>
      <w:pPr>
        <w:pStyle w:val="style0"/>
        <w:numPr>
          <w:ilvl w:val="0"/>
          <w:numId w:val="15"/>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Upgrade emergency generators.</w:t>
      </w:r>
    </w:p>
    <w:p>
      <w:pPr>
        <w:pStyle w:val="style0"/>
        <w:numPr>
          <w:ilvl w:val="0"/>
          <w:numId w:val="15"/>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Guest rooms fine tuning and totally renovation for its corridors.</w:t>
      </w:r>
    </w:p>
    <w:p>
      <w:pPr>
        <w:pStyle w:val="style0"/>
        <w:autoSpaceDE w:val="false"/>
        <w:autoSpaceDN w:val="false"/>
        <w:bidi w:val="false"/>
        <w:adjustRightInd w:val="false"/>
        <w:rPr>
          <w:rFonts w:ascii="Arial" w:cs="Arial" w:hAnsi="Arial"/>
          <w:b/>
          <w:bCs/>
          <w:color w:val="000000"/>
          <w:sz w:val="26"/>
          <w:szCs w:val="26"/>
          <w:u w:val="single"/>
        </w:rPr>
      </w:pPr>
      <w:r>
        <w:rPr>
          <w:rFonts w:ascii="Arial" w:cs="Arial" w:hAnsi="Arial"/>
          <w:b/>
          <w:bCs/>
          <w:color w:val="000000"/>
          <w:sz w:val="26"/>
          <w:szCs w:val="26"/>
          <w:u w:val="single"/>
        </w:rPr>
        <w:t>From May 2019 til</w:t>
      </w:r>
      <w:r>
        <w:rPr>
          <w:rFonts w:ascii="Arial" w:cs="Arial" w:hAnsi="Arial"/>
          <w:b/>
          <w:bCs/>
          <w:color w:val="000000"/>
          <w:sz w:val="26"/>
          <w:szCs w:val="26"/>
          <w:u w:val="single"/>
        </w:rPr>
        <w:t xml:space="preserve">l March 2020 – </w:t>
      </w:r>
      <w:r>
        <w:rPr>
          <w:rFonts w:ascii="Arial" w:cs="Arial" w:hAnsi="Arial"/>
          <w:b/>
          <w:bCs/>
          <w:color w:val="c45911"/>
          <w:sz w:val="26"/>
          <w:szCs w:val="26"/>
          <w:u w:val="single"/>
        </w:rPr>
        <w:t>9 Months.</w:t>
      </w:r>
    </w:p>
    <w:p>
      <w:pPr>
        <w:pStyle w:val="style0"/>
        <w:autoSpaceDE w:val="false"/>
        <w:autoSpaceDN w:val="false"/>
        <w:bidi w:val="false"/>
        <w:adjustRightInd w:val="false"/>
        <w:rPr>
          <w:rFonts w:ascii="Arial" w:cs="Arial" w:hAnsi="Arial"/>
          <w:b/>
          <w:bCs/>
          <w:color w:val="c45911"/>
          <w:sz w:val="21"/>
          <w:szCs w:val="21"/>
        </w:rPr>
      </w:pPr>
      <w:r>
        <w:rPr>
          <w:rFonts w:ascii="Arial" w:cs="Arial" w:hAnsi="Arial"/>
          <w:b/>
          <w:bCs/>
          <w:color w:val="000000"/>
          <w:sz w:val="21"/>
          <w:szCs w:val="21"/>
        </w:rPr>
        <w:t xml:space="preserve">                Chief Engineers for Steigenberger El Lessan – 153</w:t>
      </w:r>
      <w:r>
        <w:rPr>
          <w:rFonts w:ascii="Arial" w:cs="Arial" w:hAnsi="Arial"/>
          <w:b/>
          <w:bCs/>
          <w:color w:val="c45911"/>
          <w:sz w:val="21"/>
          <w:szCs w:val="21"/>
        </w:rPr>
        <w:t xml:space="preserve"> Rooms.</w:t>
      </w:r>
    </w:p>
    <w:p>
      <w:pPr>
        <w:pStyle w:val="style0"/>
        <w:bidi w:val="false"/>
        <w:rPr>
          <w:sz w:val="8"/>
          <w:szCs w:val="20"/>
        </w:rPr>
      </w:pPr>
    </w:p>
    <w:p>
      <w:pPr>
        <w:pStyle w:val="style0"/>
        <w:numPr>
          <w:ilvl w:val="0"/>
          <w:numId w:val="12"/>
        </w:numPr>
        <w:autoSpaceDE w:val="false"/>
        <w:autoSpaceDN w:val="false"/>
        <w:bidi w:val="false"/>
        <w:adjustRightInd w:val="false"/>
        <w:spacing w:lineRule="auto" w:line="360"/>
        <w:ind w:left="180" w:hanging="180"/>
        <w:rPr>
          <w:rFonts w:ascii="Arial" w:cs="Arial" w:hAnsi="Arial"/>
          <w:b/>
          <w:bCs/>
          <w:color w:val="bf8f00"/>
          <w:sz w:val="28"/>
          <w:szCs w:val="28"/>
        </w:rPr>
      </w:pPr>
      <w:r>
        <w:rPr>
          <w:rFonts w:ascii="Arial" w:cs="Arial" w:hAnsi="Arial"/>
          <w:b/>
          <w:bCs/>
          <w:color w:val="bf8f00"/>
          <w:sz w:val="28"/>
          <w:szCs w:val="28"/>
        </w:rPr>
        <w:t>Opening Challenges.</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Team building “Organizing, Training and Delegation”.</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Hotel handover procedures “Check, Snagging, Action Plan and Normal Operation”</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Operation setup “Administration system, PMP, Daily Readings”</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Fine Tuning “Grouting, Lighting System, Rain Side effect, Sound System, Painting, Buffet Setup, Hygiene Requirements, Offices setup and Workshops installing”</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Legionella Cristal score 50% to 67%</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H</w:t>
      </w:r>
      <w:r>
        <w:rPr>
          <w:rFonts w:ascii="Arial" w:cs="Arial" w:hAnsi="Arial"/>
          <w:b/>
          <w:bCs/>
          <w:color w:val="2f5496"/>
          <w:sz w:val="21"/>
          <w:szCs w:val="21"/>
        </w:rPr>
        <w:t>ygiene Cristal score 65% to 79%</w:t>
      </w:r>
    </w:p>
    <w:p>
      <w:pPr>
        <w:pStyle w:val="style0"/>
        <w:bidi w:val="false"/>
        <w:rPr>
          <w:sz w:val="6"/>
          <w:szCs w:val="18"/>
        </w:rPr>
      </w:pPr>
    </w:p>
    <w:p>
      <w:pPr>
        <w:pStyle w:val="style0"/>
        <w:autoSpaceDE w:val="false"/>
        <w:autoSpaceDN w:val="false"/>
        <w:bidi w:val="false"/>
        <w:adjustRightInd w:val="false"/>
        <w:rPr>
          <w:rFonts w:ascii="Arial" w:cs="Arial" w:hAnsi="Arial"/>
          <w:b/>
          <w:bCs/>
          <w:color w:val="000000"/>
          <w:sz w:val="26"/>
          <w:szCs w:val="26"/>
          <w:u w:val="single"/>
        </w:rPr>
      </w:pPr>
      <w:r>
        <w:rPr>
          <w:rFonts w:ascii="Arial" w:cs="Arial" w:hAnsi="Arial"/>
          <w:b/>
          <w:bCs/>
          <w:color w:val="000000"/>
          <w:sz w:val="26"/>
          <w:szCs w:val="26"/>
          <w:u w:val="single"/>
        </w:rPr>
        <w:t xml:space="preserve">From March 2017 till </w:t>
      </w:r>
      <w:r>
        <w:rPr>
          <w:rFonts w:ascii="Arial" w:cs="Arial" w:hAnsi="Arial"/>
          <w:b/>
          <w:bCs/>
          <w:color w:val="000000"/>
          <w:sz w:val="26"/>
          <w:szCs w:val="26"/>
          <w:u w:val="single"/>
        </w:rPr>
        <w:t>2019</w:t>
      </w:r>
      <w:r>
        <w:rPr>
          <w:rFonts w:ascii="Arial" w:cs="Arial" w:hAnsi="Arial"/>
          <w:b/>
          <w:bCs/>
          <w:color w:val="000000"/>
          <w:sz w:val="26"/>
          <w:szCs w:val="26"/>
          <w:u w:val="single"/>
        </w:rPr>
        <w:t xml:space="preserve"> – </w:t>
      </w:r>
      <w:r>
        <w:rPr>
          <w:rFonts w:ascii="Arial" w:cs="Arial" w:hAnsi="Arial"/>
          <w:b/>
          <w:bCs/>
          <w:color w:val="c45911"/>
          <w:sz w:val="26"/>
          <w:szCs w:val="26"/>
          <w:u w:val="single"/>
        </w:rPr>
        <w:t>2 Years.</w:t>
      </w:r>
    </w:p>
    <w:p>
      <w:pPr>
        <w:pStyle w:val="style0"/>
        <w:autoSpaceDE w:val="false"/>
        <w:autoSpaceDN w:val="false"/>
        <w:bidi w:val="false"/>
        <w:adjustRightInd w:val="false"/>
        <w:rPr>
          <w:rFonts w:ascii="Arial" w:cs="Arial" w:hAnsi="Arial"/>
          <w:b/>
          <w:bCs/>
          <w:color w:val="000000"/>
          <w:sz w:val="21"/>
          <w:szCs w:val="21"/>
        </w:rPr>
      </w:pPr>
      <w:r>
        <w:rPr>
          <w:rFonts w:ascii="Arial" w:cs="Arial" w:hAnsi="Arial"/>
          <w:b/>
          <w:bCs/>
          <w:color w:val="000000"/>
          <w:sz w:val="21"/>
          <w:szCs w:val="21"/>
        </w:rPr>
        <w:t xml:space="preserve">            Chief Engineers for Coral Beach Hurghada Resort – </w:t>
      </w:r>
      <w:r>
        <w:rPr>
          <w:rFonts w:ascii="Arial" w:cs="Arial" w:hAnsi="Arial"/>
          <w:b/>
          <w:bCs/>
          <w:color w:val="c45911"/>
          <w:sz w:val="21"/>
          <w:szCs w:val="21"/>
        </w:rPr>
        <w:t>369 Rooms – 1 Kilo m</w:t>
      </w:r>
      <w:r>
        <w:rPr>
          <w:rFonts w:ascii="Arial" w:cs="Arial" w:hAnsi="Arial"/>
          <w:b/>
          <w:bCs/>
          <w:color w:val="c45911"/>
          <w:sz w:val="21"/>
          <w:szCs w:val="21"/>
          <w:vertAlign w:val="superscript"/>
        </w:rPr>
        <w:t>2</w:t>
      </w:r>
      <w:r>
        <w:rPr>
          <w:rFonts w:ascii="Arial" w:cs="Arial" w:hAnsi="Arial"/>
          <w:b/>
          <w:bCs/>
          <w:color w:val="c45911"/>
          <w:sz w:val="21"/>
          <w:szCs w:val="21"/>
        </w:rPr>
        <w:t>.</w:t>
      </w:r>
    </w:p>
    <w:p>
      <w:pPr>
        <w:pStyle w:val="style0"/>
        <w:autoSpaceDE w:val="false"/>
        <w:autoSpaceDN w:val="false"/>
        <w:bidi w:val="false"/>
        <w:adjustRightInd w:val="false"/>
        <w:rPr>
          <w:rFonts w:ascii="Arial" w:cs="Arial" w:hAnsi="Arial"/>
          <w:b/>
          <w:bCs/>
          <w:color w:val="c45911"/>
          <w:sz w:val="21"/>
          <w:szCs w:val="21"/>
        </w:rPr>
      </w:pPr>
      <w:r>
        <w:rPr>
          <w:rFonts w:ascii="Arial" w:cs="Arial" w:hAnsi="Arial"/>
          <w:b/>
          <w:bCs/>
          <w:color w:val="000000"/>
          <w:sz w:val="21"/>
          <w:szCs w:val="21"/>
        </w:rPr>
        <w:t xml:space="preserve">                             Montaza Coral Beach sharm El-Shiekh under direct supervision – </w:t>
      </w:r>
      <w:r>
        <w:rPr>
          <w:rFonts w:ascii="Arial" w:cs="Arial" w:hAnsi="Arial"/>
          <w:b/>
          <w:bCs/>
          <w:color w:val="c45911"/>
          <w:sz w:val="21"/>
          <w:szCs w:val="21"/>
        </w:rPr>
        <w:t xml:space="preserve">247 </w:t>
      </w:r>
      <w:r>
        <w:rPr>
          <w:rFonts w:ascii="Arial" w:cs="Arial" w:hAnsi="Arial"/>
          <w:b/>
          <w:bCs/>
          <w:color w:val="c45911"/>
          <w:sz w:val="21"/>
          <w:szCs w:val="21"/>
        </w:rPr>
        <w:t>Rooms.</w:t>
      </w:r>
    </w:p>
    <w:p>
      <w:pPr>
        <w:pStyle w:val="style0"/>
        <w:numPr>
          <w:ilvl w:val="0"/>
          <w:numId w:val="12"/>
        </w:numPr>
        <w:autoSpaceDE w:val="false"/>
        <w:autoSpaceDN w:val="false"/>
        <w:bidi w:val="false"/>
        <w:adjustRightInd w:val="false"/>
        <w:spacing w:lineRule="auto" w:line="360"/>
        <w:ind w:left="180" w:hanging="180"/>
        <w:rPr>
          <w:rFonts w:ascii="Arial" w:cs="Arial" w:hAnsi="Arial"/>
          <w:b/>
          <w:bCs/>
          <w:color w:val="2f5496"/>
          <w:sz w:val="21"/>
          <w:szCs w:val="21"/>
        </w:rPr>
      </w:pPr>
      <w:r>
        <w:rPr>
          <w:rFonts w:ascii="Arial" w:cs="Arial" w:hAnsi="Arial"/>
          <w:b/>
          <w:bCs/>
          <w:color w:val="2f5496"/>
          <w:sz w:val="21"/>
          <w:szCs w:val="21"/>
        </w:rPr>
        <w:t>Renovated 300 guest rooms.</w:t>
      </w:r>
    </w:p>
    <w:p>
      <w:pPr>
        <w:pStyle w:val="style0"/>
        <w:numPr>
          <w:ilvl w:val="0"/>
          <w:numId w:val="12"/>
        </w:numPr>
        <w:autoSpaceDE w:val="false"/>
        <w:autoSpaceDN w:val="false"/>
        <w:bidi w:val="false"/>
        <w:adjustRightInd w:val="false"/>
        <w:spacing w:lineRule="auto" w:line="360"/>
        <w:ind w:left="180" w:hanging="180"/>
        <w:rPr>
          <w:rFonts w:ascii="Arial" w:cs="Arial" w:hAnsi="Arial"/>
          <w:b/>
          <w:bCs/>
          <w:color w:val="2f5496"/>
          <w:sz w:val="21"/>
          <w:szCs w:val="21"/>
        </w:rPr>
      </w:pPr>
      <w:r>
        <w:rPr>
          <w:rFonts w:ascii="Arial" w:cs="Arial" w:hAnsi="Arial"/>
          <w:b/>
          <w:bCs/>
          <w:color w:val="2f5496"/>
          <w:sz w:val="21"/>
          <w:szCs w:val="21"/>
        </w:rPr>
        <w:t>Replaced the domestic water pump control panel by VSD panel and installed auxiliary pumps working by another pressure stat.</w:t>
      </w:r>
    </w:p>
    <w:p>
      <w:pPr>
        <w:pStyle w:val="style0"/>
        <w:numPr>
          <w:ilvl w:val="0"/>
          <w:numId w:val="12"/>
        </w:numPr>
        <w:autoSpaceDE w:val="false"/>
        <w:autoSpaceDN w:val="false"/>
        <w:bidi w:val="false"/>
        <w:adjustRightInd w:val="false"/>
        <w:spacing w:lineRule="auto" w:line="360"/>
        <w:ind w:left="180" w:hanging="180"/>
        <w:rPr>
          <w:rFonts w:ascii="Arial" w:cs="Arial" w:hAnsi="Arial"/>
          <w:b/>
          <w:bCs/>
          <w:color w:val="2f5496"/>
          <w:sz w:val="21"/>
          <w:szCs w:val="21"/>
        </w:rPr>
      </w:pPr>
      <w:r>
        <w:rPr>
          <w:rFonts w:ascii="Arial" w:cs="Arial" w:hAnsi="Arial"/>
          <w:b/>
          <w:bCs/>
          <w:color w:val="2f5496"/>
          <w:sz w:val="21"/>
          <w:szCs w:val="21"/>
        </w:rPr>
        <w:t>Replaced 2000 halogen lamps by LED for guest rooms, staff house and outlets.</w:t>
      </w:r>
    </w:p>
    <w:p>
      <w:pPr>
        <w:pStyle w:val="style0"/>
        <w:numPr>
          <w:ilvl w:val="0"/>
          <w:numId w:val="12"/>
        </w:numPr>
        <w:autoSpaceDE w:val="false"/>
        <w:autoSpaceDN w:val="false"/>
        <w:bidi w:val="false"/>
        <w:adjustRightInd w:val="false"/>
        <w:spacing w:lineRule="auto" w:line="360"/>
        <w:ind w:left="180" w:hanging="180"/>
        <w:rPr>
          <w:rFonts w:ascii="Arial" w:cs="Arial" w:hAnsi="Arial"/>
          <w:b/>
          <w:bCs/>
          <w:color w:val="2f5496"/>
          <w:sz w:val="21"/>
          <w:szCs w:val="21"/>
        </w:rPr>
      </w:pPr>
      <w:r>
        <w:rPr>
          <w:rFonts w:ascii="Arial" w:cs="Arial" w:hAnsi="Arial"/>
          <w:b/>
          <w:bCs/>
          <w:color w:val="2f5496"/>
          <w:sz w:val="21"/>
          <w:szCs w:val="21"/>
        </w:rPr>
        <w:t>Installed 2000 LED bo</w:t>
      </w:r>
      <w:r>
        <w:rPr>
          <w:rFonts w:ascii="Arial" w:cs="Arial" w:hAnsi="Arial"/>
          <w:b/>
          <w:bCs/>
          <w:color w:val="2f5496"/>
          <w:sz w:val="21"/>
          <w:szCs w:val="21"/>
        </w:rPr>
        <w:t>llard lights for 1 Kilo-meter area landscape.</w:t>
      </w:r>
    </w:p>
    <w:p>
      <w:pPr>
        <w:pStyle w:val="style0"/>
        <w:numPr>
          <w:ilvl w:val="0"/>
          <w:numId w:val="12"/>
        </w:numPr>
        <w:autoSpaceDE w:val="false"/>
        <w:autoSpaceDN w:val="false"/>
        <w:bidi w:val="false"/>
        <w:adjustRightInd w:val="false"/>
        <w:spacing w:lineRule="auto" w:line="360"/>
        <w:ind w:left="180" w:hanging="180"/>
        <w:rPr>
          <w:rFonts w:ascii="Arial" w:cs="Arial" w:hAnsi="Arial"/>
          <w:b/>
          <w:bCs/>
          <w:color w:val="2f5496"/>
          <w:sz w:val="21"/>
          <w:szCs w:val="21"/>
        </w:rPr>
      </w:pPr>
      <w:r>
        <w:rPr>
          <w:rFonts w:ascii="Arial" w:cs="Arial" w:hAnsi="Arial"/>
          <w:b/>
          <w:bCs/>
          <w:color w:val="2f5496"/>
          <w:sz w:val="21"/>
          <w:szCs w:val="21"/>
        </w:rPr>
        <w:t>Installed drainage network 300meters for beach outlets.</w:t>
      </w:r>
    </w:p>
    <w:p>
      <w:pPr>
        <w:pStyle w:val="style0"/>
        <w:numPr>
          <w:ilvl w:val="0"/>
          <w:numId w:val="12"/>
        </w:numPr>
        <w:autoSpaceDE w:val="false"/>
        <w:autoSpaceDN w:val="false"/>
        <w:bidi w:val="false"/>
        <w:adjustRightInd w:val="false"/>
        <w:spacing w:lineRule="auto" w:line="360"/>
        <w:ind w:left="180" w:hanging="180"/>
        <w:rPr>
          <w:rFonts w:ascii="Arial" w:cs="Arial" w:hAnsi="Arial"/>
          <w:b/>
          <w:bCs/>
          <w:color w:val="2f5496"/>
          <w:sz w:val="21"/>
          <w:szCs w:val="21"/>
        </w:rPr>
      </w:pPr>
      <w:r>
        <w:rPr>
          <w:rFonts w:ascii="Arial" w:cs="Arial" w:hAnsi="Arial"/>
          <w:b/>
          <w:bCs/>
          <w:color w:val="2f5496"/>
          <w:sz w:val="21"/>
          <w:szCs w:val="21"/>
        </w:rPr>
        <w:t>Renovated 4 public toilets for staff resident.</w:t>
      </w:r>
    </w:p>
    <w:p>
      <w:pPr>
        <w:pStyle w:val="style0"/>
        <w:numPr>
          <w:ilvl w:val="0"/>
          <w:numId w:val="12"/>
        </w:numPr>
        <w:autoSpaceDE w:val="false"/>
        <w:autoSpaceDN w:val="false"/>
        <w:bidi w:val="false"/>
        <w:adjustRightInd w:val="false"/>
        <w:spacing w:lineRule="auto" w:line="360"/>
        <w:ind w:left="180" w:hanging="180"/>
        <w:rPr>
          <w:rFonts w:ascii="Arial" w:cs="Arial" w:hAnsi="Arial"/>
          <w:b/>
          <w:bCs/>
          <w:color w:val="2f5496"/>
          <w:sz w:val="21"/>
          <w:szCs w:val="21"/>
        </w:rPr>
      </w:pPr>
      <w:r>
        <w:rPr>
          <w:rFonts w:ascii="Arial" w:cs="Arial" w:hAnsi="Arial"/>
          <w:b/>
          <w:bCs/>
          <w:color w:val="2f5496"/>
          <w:sz w:val="21"/>
          <w:szCs w:val="21"/>
        </w:rPr>
        <w:t>Deep maintenance for medium voltage switch-gear and low voltage and power factor panels.</w:t>
      </w:r>
    </w:p>
    <w:p>
      <w:pPr>
        <w:pStyle w:val="style0"/>
        <w:numPr>
          <w:ilvl w:val="0"/>
          <w:numId w:val="12"/>
        </w:numPr>
        <w:autoSpaceDE w:val="false"/>
        <w:autoSpaceDN w:val="false"/>
        <w:bidi w:val="false"/>
        <w:adjustRightInd w:val="false"/>
        <w:spacing w:lineRule="auto" w:line="360"/>
        <w:ind w:left="180" w:hanging="180"/>
        <w:rPr>
          <w:rFonts w:ascii="Arial" w:cs="Arial" w:hAnsi="Arial"/>
          <w:b/>
          <w:bCs/>
          <w:color w:val="2f5496"/>
          <w:sz w:val="21"/>
          <w:szCs w:val="21"/>
        </w:rPr>
      </w:pPr>
      <w:r>
        <w:rPr>
          <w:rFonts w:ascii="Arial" w:cs="Arial" w:hAnsi="Arial"/>
          <w:b/>
          <w:bCs/>
          <w:color w:val="2f5496"/>
          <w:sz w:val="21"/>
          <w:szCs w:val="21"/>
        </w:rPr>
        <w:t xml:space="preserve">Deep maintenance </w:t>
      </w:r>
      <w:r>
        <w:rPr>
          <w:rFonts w:ascii="Arial" w:cs="Arial" w:hAnsi="Arial"/>
          <w:b/>
          <w:bCs/>
          <w:color w:val="2f5496"/>
          <w:sz w:val="21"/>
          <w:szCs w:val="21"/>
        </w:rPr>
        <w:t xml:space="preserve">for main low voltage panels and power factor panels. </w:t>
      </w:r>
    </w:p>
    <w:p>
      <w:pPr>
        <w:pStyle w:val="style0"/>
        <w:numPr>
          <w:ilvl w:val="0"/>
          <w:numId w:val="12"/>
        </w:numPr>
        <w:autoSpaceDE w:val="false"/>
        <w:autoSpaceDN w:val="false"/>
        <w:bidi w:val="false"/>
        <w:adjustRightInd w:val="false"/>
        <w:spacing w:lineRule="auto" w:line="360"/>
        <w:ind w:left="180" w:hanging="180"/>
        <w:rPr>
          <w:rFonts w:ascii="Arial" w:cs="Arial" w:hAnsi="Arial"/>
          <w:b/>
          <w:bCs/>
          <w:color w:val="2f5496"/>
          <w:sz w:val="21"/>
          <w:szCs w:val="21"/>
        </w:rPr>
      </w:pPr>
      <w:r>
        <w:rPr>
          <w:rFonts w:ascii="Arial" w:cs="Arial" w:hAnsi="Arial"/>
          <w:b/>
          <w:bCs/>
          <w:color w:val="2f5496"/>
          <w:sz w:val="21"/>
          <w:szCs w:val="21"/>
        </w:rPr>
        <w:t>Replaced all control units of DX central units for Lobby, Kitchen and Main Restaurant.</w:t>
      </w:r>
    </w:p>
    <w:p>
      <w:pPr>
        <w:pStyle w:val="style0"/>
        <w:numPr>
          <w:ilvl w:val="0"/>
          <w:numId w:val="12"/>
        </w:numPr>
        <w:autoSpaceDE w:val="false"/>
        <w:autoSpaceDN w:val="false"/>
        <w:bidi w:val="false"/>
        <w:adjustRightInd w:val="false"/>
        <w:spacing w:lineRule="auto" w:line="360"/>
        <w:ind w:left="180" w:hanging="180"/>
        <w:rPr>
          <w:rFonts w:ascii="Arial" w:cs="Arial" w:hAnsi="Arial"/>
          <w:b/>
          <w:bCs/>
          <w:color w:val="2f5496"/>
          <w:sz w:val="21"/>
          <w:szCs w:val="21"/>
        </w:rPr>
      </w:pPr>
      <w:r>
        <w:rPr>
          <w:rFonts w:ascii="Arial" w:cs="Arial" w:hAnsi="Arial"/>
          <w:b/>
          <w:bCs/>
          <w:color w:val="2f5496"/>
          <w:sz w:val="21"/>
          <w:szCs w:val="21"/>
        </w:rPr>
        <w:t>Fire-fighting networks pressurized now for the hotel and staff-house and linked by fire alarm system.</w:t>
      </w:r>
    </w:p>
    <w:p>
      <w:pPr>
        <w:pStyle w:val="style0"/>
        <w:numPr>
          <w:ilvl w:val="0"/>
          <w:numId w:val="12"/>
        </w:numPr>
        <w:autoSpaceDE w:val="false"/>
        <w:autoSpaceDN w:val="false"/>
        <w:bidi w:val="false"/>
        <w:adjustRightInd w:val="false"/>
        <w:spacing w:lineRule="auto" w:line="360"/>
        <w:ind w:left="180" w:hanging="180"/>
        <w:rPr>
          <w:rFonts w:ascii="Arial" w:cs="Arial" w:hAnsi="Arial"/>
          <w:b/>
          <w:bCs/>
          <w:color w:val="2f5496"/>
          <w:sz w:val="21"/>
          <w:szCs w:val="21"/>
        </w:rPr>
      </w:pPr>
      <w:r>
        <w:rPr>
          <w:rFonts w:ascii="Arial" w:cs="Arial" w:hAnsi="Arial"/>
          <w:b/>
          <w:bCs/>
          <w:color w:val="2f5496"/>
          <w:sz w:val="21"/>
          <w:szCs w:val="21"/>
        </w:rPr>
        <w:t xml:space="preserve">Installed </w:t>
      </w:r>
      <w:r>
        <w:rPr>
          <w:rFonts w:ascii="Arial" w:cs="Arial" w:hAnsi="Arial"/>
          <w:b/>
          <w:bCs/>
          <w:color w:val="2f5496"/>
          <w:sz w:val="21"/>
          <w:szCs w:val="21"/>
        </w:rPr>
        <w:t>firefighting system for main transformer rooms and linked by fire alarm system.</w:t>
      </w:r>
    </w:p>
    <w:p>
      <w:pPr>
        <w:pStyle w:val="style0"/>
        <w:numPr>
          <w:ilvl w:val="0"/>
          <w:numId w:val="12"/>
        </w:numPr>
        <w:autoSpaceDE w:val="false"/>
        <w:autoSpaceDN w:val="false"/>
        <w:bidi w:val="false"/>
        <w:adjustRightInd w:val="false"/>
        <w:spacing w:lineRule="auto" w:line="360"/>
        <w:ind w:left="180" w:hanging="180"/>
        <w:rPr>
          <w:rFonts w:ascii="Arial" w:cs="Arial" w:hAnsi="Arial"/>
          <w:b/>
          <w:bCs/>
          <w:color w:val="2f5496"/>
          <w:sz w:val="21"/>
          <w:szCs w:val="21"/>
        </w:rPr>
      </w:pPr>
      <w:r>
        <w:rPr>
          <w:rFonts w:ascii="Arial" w:cs="Arial" w:hAnsi="Arial"/>
          <w:b/>
          <w:bCs/>
          <w:color w:val="2f5496"/>
          <w:sz w:val="21"/>
          <w:szCs w:val="21"/>
        </w:rPr>
        <w:t>Overhauled kitchen equipment Main dishwasher, Deck oven, hot cabinet, Convection oven, 3 of Tilting pan and Potatoes peeler machine”.</w:t>
      </w:r>
    </w:p>
    <w:p>
      <w:pPr>
        <w:pStyle w:val="style0"/>
        <w:numPr>
          <w:ilvl w:val="0"/>
          <w:numId w:val="12"/>
        </w:numPr>
        <w:autoSpaceDE w:val="false"/>
        <w:autoSpaceDN w:val="false"/>
        <w:bidi w:val="false"/>
        <w:adjustRightInd w:val="false"/>
        <w:spacing w:lineRule="auto" w:line="360"/>
        <w:ind w:left="180" w:hanging="180"/>
        <w:rPr>
          <w:rFonts w:ascii="Arial" w:cs="Arial" w:hAnsi="Arial"/>
          <w:b/>
          <w:bCs/>
          <w:color w:val="2f5496"/>
          <w:sz w:val="21"/>
          <w:szCs w:val="21"/>
        </w:rPr>
      </w:pPr>
      <w:r>
        <w:rPr>
          <w:rFonts w:ascii="Arial" w:cs="Arial" w:hAnsi="Arial"/>
          <w:b/>
          <w:bCs/>
          <w:color w:val="2f5496"/>
          <w:sz w:val="21"/>
          <w:szCs w:val="21"/>
        </w:rPr>
        <w:t>Overhauled laundry equipment 4 washing ext</w:t>
      </w:r>
      <w:r>
        <w:rPr>
          <w:rFonts w:ascii="Arial" w:cs="Arial" w:hAnsi="Arial"/>
          <w:b/>
          <w:bCs/>
          <w:color w:val="2f5496"/>
          <w:sz w:val="21"/>
          <w:szCs w:val="21"/>
        </w:rPr>
        <w:t>ractor machines and 2 flat ironer machines.</w:t>
      </w:r>
    </w:p>
    <w:p>
      <w:pPr>
        <w:pStyle w:val="style0"/>
        <w:numPr>
          <w:ilvl w:val="0"/>
          <w:numId w:val="12"/>
        </w:numPr>
        <w:autoSpaceDE w:val="false"/>
        <w:autoSpaceDN w:val="false"/>
        <w:bidi w:val="false"/>
        <w:adjustRightInd w:val="false"/>
        <w:spacing w:lineRule="auto" w:line="360"/>
        <w:ind w:left="180" w:hanging="180"/>
        <w:rPr>
          <w:rFonts w:ascii="Arial" w:cs="Arial" w:hAnsi="Arial"/>
          <w:b/>
          <w:bCs/>
          <w:color w:val="2f5496"/>
          <w:sz w:val="21"/>
          <w:szCs w:val="21"/>
        </w:rPr>
      </w:pPr>
      <w:r>
        <w:rPr>
          <w:rFonts w:ascii="Arial" w:cs="Arial" w:hAnsi="Arial"/>
          <w:b/>
          <w:bCs/>
          <w:color w:val="2f5496"/>
          <w:sz w:val="21"/>
          <w:szCs w:val="21"/>
        </w:rPr>
        <w:t>Replaced rusty steel boiler for kitchen by solar cell water heaters.</w:t>
      </w:r>
    </w:p>
    <w:p>
      <w:pPr>
        <w:pStyle w:val="style0"/>
        <w:numPr>
          <w:ilvl w:val="0"/>
          <w:numId w:val="12"/>
        </w:numPr>
        <w:autoSpaceDE w:val="false"/>
        <w:autoSpaceDN w:val="false"/>
        <w:bidi w:val="false"/>
        <w:adjustRightInd w:val="false"/>
        <w:spacing w:lineRule="auto" w:line="360"/>
        <w:ind w:left="180" w:hanging="180"/>
        <w:rPr>
          <w:rFonts w:ascii="Arial" w:cs="Arial" w:hAnsi="Arial"/>
          <w:b/>
          <w:bCs/>
          <w:color w:val="2f5496"/>
          <w:sz w:val="21"/>
          <w:szCs w:val="21"/>
        </w:rPr>
      </w:pPr>
      <w:r>
        <w:rPr>
          <w:rFonts w:ascii="Arial" w:cs="Arial" w:hAnsi="Arial"/>
          <w:b/>
          <w:bCs/>
          <w:color w:val="2f5496"/>
          <w:sz w:val="21"/>
          <w:szCs w:val="21"/>
        </w:rPr>
        <w:t>Installed new sunshade for main pool 8meters length and Car parking by 17meters length.</w:t>
      </w:r>
    </w:p>
    <w:p>
      <w:pPr>
        <w:pStyle w:val="style0"/>
        <w:numPr>
          <w:ilvl w:val="0"/>
          <w:numId w:val="12"/>
        </w:numPr>
        <w:autoSpaceDE w:val="false"/>
        <w:autoSpaceDN w:val="false"/>
        <w:bidi w:val="false"/>
        <w:adjustRightInd w:val="false"/>
        <w:spacing w:lineRule="auto" w:line="360"/>
        <w:ind w:left="180" w:hanging="180"/>
        <w:rPr>
          <w:color w:val="2f5496"/>
        </w:rPr>
      </w:pPr>
      <w:r>
        <w:rPr>
          <w:rFonts w:ascii="Arial" w:cs="Arial" w:hAnsi="Arial"/>
          <w:b/>
          <w:bCs/>
          <w:color w:val="2f5496"/>
          <w:sz w:val="21"/>
          <w:szCs w:val="21"/>
        </w:rPr>
        <w:t>Installed permanent tent 1000 m</w:t>
      </w:r>
      <w:r>
        <w:rPr>
          <w:rFonts w:ascii="Arial" w:cs="Arial" w:hAnsi="Arial"/>
          <w:b/>
          <w:bCs/>
          <w:color w:val="2f5496"/>
          <w:sz w:val="21"/>
          <w:szCs w:val="21"/>
          <w:vertAlign w:val="superscript"/>
        </w:rPr>
        <w:t>2</w:t>
      </w:r>
      <w:r>
        <w:rPr>
          <w:rFonts w:ascii="Arial" w:cs="Arial" w:hAnsi="Arial"/>
          <w:b/>
          <w:bCs/>
          <w:color w:val="2f5496"/>
          <w:sz w:val="21"/>
          <w:szCs w:val="21"/>
        </w:rPr>
        <w:t xml:space="preserve"> area size.</w:t>
      </w:r>
    </w:p>
    <w:p>
      <w:pPr>
        <w:pStyle w:val="style0"/>
        <w:numPr>
          <w:ilvl w:val="0"/>
          <w:numId w:val="12"/>
        </w:numPr>
        <w:autoSpaceDE w:val="false"/>
        <w:autoSpaceDN w:val="false"/>
        <w:bidi w:val="false"/>
        <w:adjustRightInd w:val="false"/>
        <w:spacing w:lineRule="auto" w:line="360"/>
        <w:ind w:left="180" w:hanging="180"/>
        <w:rPr>
          <w:rFonts w:cs="Times New Roman"/>
          <w:color w:val="2f5496"/>
          <w:sz w:val="20"/>
          <w:szCs w:val="20"/>
        </w:rPr>
      </w:pPr>
      <w:r>
        <w:rPr>
          <w:rFonts w:ascii="Arial" w:cs="Arial" w:hAnsi="Arial"/>
          <w:b/>
          <w:bCs/>
          <w:color w:val="2f5496"/>
          <w:sz w:val="21"/>
          <w:szCs w:val="21"/>
        </w:rPr>
        <w:t>Installed c</w:t>
      </w:r>
      <w:r>
        <w:rPr>
          <w:rFonts w:ascii="Arial" w:cs="Arial" w:hAnsi="Arial"/>
          <w:b/>
          <w:bCs/>
          <w:color w:val="2f5496"/>
          <w:sz w:val="21"/>
          <w:szCs w:val="21"/>
        </w:rPr>
        <w:t>ar parking 50 meters including its lightings without entrance obstacles by engineering team.</w:t>
      </w:r>
    </w:p>
    <w:p>
      <w:pPr>
        <w:pStyle w:val="style0"/>
        <w:numPr>
          <w:ilvl w:val="0"/>
          <w:numId w:val="12"/>
        </w:numPr>
        <w:autoSpaceDE w:val="false"/>
        <w:autoSpaceDN w:val="false"/>
        <w:bidi w:val="false"/>
        <w:adjustRightInd w:val="false"/>
        <w:spacing w:lineRule="auto" w:line="360"/>
        <w:ind w:left="180" w:hanging="180"/>
        <w:rPr>
          <w:rFonts w:cs="Times New Roman"/>
          <w:color w:val="2f5496"/>
          <w:sz w:val="20"/>
          <w:szCs w:val="20"/>
        </w:rPr>
      </w:pPr>
      <w:r>
        <w:rPr>
          <w:rFonts w:ascii="Arial" w:cs="Arial" w:hAnsi="Arial"/>
          <w:b/>
          <w:bCs/>
          <w:color w:val="2f5496"/>
          <w:sz w:val="21"/>
          <w:szCs w:val="21"/>
        </w:rPr>
        <w:t>Did deep maintenance for steam boilers and Steam network.</w:t>
      </w:r>
    </w:p>
    <w:p>
      <w:pPr>
        <w:pStyle w:val="style0"/>
        <w:numPr>
          <w:ilvl w:val="0"/>
          <w:numId w:val="12"/>
        </w:numPr>
        <w:autoSpaceDE w:val="false"/>
        <w:autoSpaceDN w:val="false"/>
        <w:bidi w:val="false"/>
        <w:adjustRightInd w:val="false"/>
        <w:spacing w:lineRule="auto" w:line="360"/>
        <w:ind w:left="180" w:hanging="180"/>
        <w:rPr>
          <w:color w:val="2f5496"/>
        </w:rPr>
      </w:pPr>
      <w:r>
        <w:rPr>
          <w:rFonts w:ascii="Arial" w:cs="Arial" w:hAnsi="Arial"/>
          <w:b/>
          <w:bCs/>
          <w:color w:val="2f5496"/>
          <w:sz w:val="21"/>
          <w:szCs w:val="21"/>
        </w:rPr>
        <w:t>Renovated 3 walk-in fridges and freezers for pastry and preparation sections by replacing the tiles by gr</w:t>
      </w:r>
      <w:r>
        <w:rPr>
          <w:rFonts w:ascii="Arial" w:cs="Arial" w:hAnsi="Arial"/>
          <w:b/>
          <w:bCs/>
          <w:color w:val="2f5496"/>
          <w:sz w:val="21"/>
          <w:szCs w:val="21"/>
        </w:rPr>
        <w:t>anite after insulation</w:t>
      </w:r>
      <w:r>
        <w:rPr>
          <w:color w:val="2f5496"/>
        </w:rPr>
        <w:t xml:space="preserve"> </w:t>
      </w:r>
      <w:r>
        <w:rPr>
          <w:rFonts w:ascii="Arial" w:cs="Arial" w:hAnsi="Arial"/>
          <w:b/>
          <w:bCs/>
          <w:color w:val="2f5496"/>
          <w:sz w:val="21"/>
          <w:szCs w:val="21"/>
        </w:rPr>
        <w:t>works and overhauling for fridges units.</w:t>
      </w:r>
    </w:p>
    <w:p>
      <w:pPr>
        <w:pStyle w:val="style0"/>
        <w:autoSpaceDE w:val="false"/>
        <w:autoSpaceDN w:val="false"/>
        <w:bidi w:val="false"/>
        <w:adjustRightInd w:val="false"/>
        <w:rPr>
          <w:rFonts w:ascii="Arial" w:cs="Arial" w:hAnsi="Arial"/>
          <w:b/>
          <w:bCs/>
          <w:color w:val="000000"/>
          <w:sz w:val="26"/>
          <w:szCs w:val="26"/>
          <w:u w:val="single"/>
        </w:rPr>
      </w:pPr>
      <w:r>
        <w:rPr>
          <w:rFonts w:ascii="Arial" w:cs="Arial" w:hAnsi="Arial"/>
          <w:b/>
          <w:bCs/>
          <w:color w:val="000000"/>
          <w:sz w:val="26"/>
          <w:szCs w:val="26"/>
          <w:u w:val="single"/>
        </w:rPr>
        <w:t>Montaza Efforts: -</w:t>
      </w:r>
    </w:p>
    <w:p>
      <w:pPr>
        <w:pStyle w:val="style0"/>
        <w:numPr>
          <w:ilvl w:val="0"/>
          <w:numId w:val="12"/>
        </w:numPr>
        <w:autoSpaceDE w:val="false"/>
        <w:autoSpaceDN w:val="false"/>
        <w:bidi w:val="false"/>
        <w:adjustRightInd w:val="false"/>
        <w:spacing w:lineRule="auto" w:line="360"/>
        <w:ind w:left="180" w:hanging="180"/>
        <w:rPr>
          <w:color w:val="2f5496"/>
        </w:rPr>
      </w:pPr>
      <w:r>
        <w:rPr>
          <w:rFonts w:ascii="Arial" w:cs="Arial" w:hAnsi="Arial"/>
          <w:b/>
          <w:bCs/>
          <w:color w:val="2f5496"/>
          <w:sz w:val="21"/>
          <w:szCs w:val="21"/>
        </w:rPr>
        <w:t>Renovated 101 guest rooms.</w:t>
      </w:r>
    </w:p>
    <w:p>
      <w:pPr>
        <w:pStyle w:val="style0"/>
        <w:numPr>
          <w:ilvl w:val="0"/>
          <w:numId w:val="12"/>
        </w:numPr>
        <w:autoSpaceDE w:val="false"/>
        <w:autoSpaceDN w:val="false"/>
        <w:bidi w:val="false"/>
        <w:adjustRightInd w:val="false"/>
        <w:spacing w:lineRule="auto" w:line="360"/>
        <w:ind w:left="180" w:hanging="180"/>
        <w:rPr>
          <w:rFonts w:cs="Times New Roman"/>
          <w:color w:val="2f5496"/>
          <w:sz w:val="20"/>
          <w:szCs w:val="20"/>
        </w:rPr>
      </w:pPr>
      <w:r>
        <w:rPr>
          <w:rFonts w:ascii="Arial" w:cs="Arial" w:hAnsi="Arial"/>
          <w:b/>
          <w:bCs/>
          <w:color w:val="2f5496"/>
          <w:sz w:val="21"/>
          <w:szCs w:val="21"/>
        </w:rPr>
        <w:t>Renovated all beach and pool outlets.</w:t>
      </w:r>
    </w:p>
    <w:p>
      <w:pPr>
        <w:pStyle w:val="style0"/>
        <w:numPr>
          <w:ilvl w:val="0"/>
          <w:numId w:val="12"/>
        </w:numPr>
        <w:autoSpaceDE w:val="false"/>
        <w:autoSpaceDN w:val="false"/>
        <w:bidi w:val="false"/>
        <w:adjustRightInd w:val="false"/>
        <w:spacing w:lineRule="auto" w:line="360"/>
        <w:ind w:left="180" w:hanging="180"/>
        <w:rPr>
          <w:rFonts w:ascii="Arial" w:cs="Arial" w:hAnsi="Arial"/>
          <w:b/>
          <w:bCs/>
          <w:color w:val="2f5496"/>
          <w:sz w:val="21"/>
          <w:szCs w:val="21"/>
        </w:rPr>
      </w:pPr>
      <w:r>
        <w:rPr>
          <w:rFonts w:ascii="Arial" w:cs="Arial" w:hAnsi="Arial"/>
          <w:b/>
          <w:bCs/>
          <w:color w:val="2f5496"/>
          <w:sz w:val="21"/>
          <w:szCs w:val="21"/>
        </w:rPr>
        <w:t>Renovated marine jetty.</w:t>
      </w:r>
    </w:p>
    <w:p>
      <w:pPr>
        <w:pStyle w:val="style0"/>
        <w:numPr>
          <w:ilvl w:val="0"/>
          <w:numId w:val="12"/>
        </w:numPr>
        <w:autoSpaceDE w:val="false"/>
        <w:autoSpaceDN w:val="false"/>
        <w:bidi w:val="false"/>
        <w:adjustRightInd w:val="false"/>
        <w:spacing w:lineRule="auto" w:line="360"/>
        <w:ind w:left="180" w:hanging="180"/>
        <w:rPr>
          <w:rFonts w:ascii="Arial" w:cs="Arial" w:hAnsi="Arial"/>
          <w:b/>
          <w:bCs/>
          <w:color w:val="2f5496"/>
          <w:sz w:val="21"/>
          <w:szCs w:val="21"/>
        </w:rPr>
      </w:pPr>
      <w:r>
        <w:rPr>
          <w:rFonts w:ascii="Arial" w:cs="Arial" w:hAnsi="Arial"/>
          <w:b/>
          <w:bCs/>
          <w:color w:val="2f5496"/>
          <w:sz w:val="21"/>
          <w:szCs w:val="21"/>
        </w:rPr>
        <w:t>Installed pastry section for main kitchen.</w:t>
      </w:r>
    </w:p>
    <w:p>
      <w:pPr>
        <w:pStyle w:val="style0"/>
        <w:numPr>
          <w:ilvl w:val="0"/>
          <w:numId w:val="12"/>
        </w:numPr>
        <w:autoSpaceDE w:val="false"/>
        <w:autoSpaceDN w:val="false"/>
        <w:bidi w:val="false"/>
        <w:adjustRightInd w:val="false"/>
        <w:spacing w:lineRule="auto" w:line="360"/>
        <w:ind w:left="180" w:hanging="180"/>
        <w:rPr>
          <w:rFonts w:ascii="Arial" w:cs="Arial" w:hAnsi="Arial"/>
          <w:b/>
          <w:bCs/>
          <w:color w:val="2f5496"/>
          <w:sz w:val="21"/>
          <w:szCs w:val="21"/>
        </w:rPr>
      </w:pPr>
      <w:r>
        <w:rPr>
          <w:rFonts w:ascii="Arial" w:cs="Arial" w:hAnsi="Arial"/>
          <w:b/>
          <w:bCs/>
          <w:color w:val="2f5496"/>
          <w:sz w:val="21"/>
          <w:szCs w:val="21"/>
        </w:rPr>
        <w:t>Installed compensating tank for boiler ro</w:t>
      </w:r>
      <w:r>
        <w:rPr>
          <w:rFonts w:ascii="Arial" w:cs="Arial" w:hAnsi="Arial"/>
          <w:b/>
          <w:bCs/>
          <w:color w:val="2f5496"/>
          <w:sz w:val="21"/>
          <w:szCs w:val="21"/>
        </w:rPr>
        <w:t>om.</w:t>
      </w:r>
    </w:p>
    <w:p>
      <w:pPr>
        <w:pStyle w:val="style0"/>
        <w:autoSpaceDE w:val="false"/>
        <w:autoSpaceDN w:val="false"/>
        <w:bidi w:val="false"/>
        <w:adjustRightInd w:val="false"/>
        <w:rPr>
          <w:rFonts w:ascii="Arial" w:cs="Arial" w:hAnsi="Arial"/>
          <w:b/>
          <w:bCs/>
          <w:color w:val="000000"/>
          <w:sz w:val="26"/>
          <w:szCs w:val="26"/>
          <w:u w:val="single"/>
        </w:rPr>
      </w:pPr>
      <w:r>
        <w:rPr>
          <w:rFonts w:ascii="Arial" w:cs="Arial" w:hAnsi="Arial"/>
          <w:b/>
          <w:bCs/>
          <w:color w:val="000000"/>
          <w:sz w:val="26"/>
          <w:szCs w:val="26"/>
          <w:u w:val="single"/>
        </w:rPr>
        <w:t xml:space="preserve">From October 2015 till March 2017 – </w:t>
      </w:r>
      <w:r>
        <w:rPr>
          <w:rFonts w:ascii="Arial" w:cs="Arial" w:hAnsi="Arial"/>
          <w:b/>
          <w:bCs/>
          <w:color w:val="c45911"/>
          <w:sz w:val="26"/>
          <w:szCs w:val="26"/>
          <w:u w:val="single"/>
        </w:rPr>
        <w:t>1.5 Years.</w:t>
      </w:r>
    </w:p>
    <w:p>
      <w:pPr>
        <w:pStyle w:val="style0"/>
        <w:autoSpaceDE w:val="false"/>
        <w:autoSpaceDN w:val="false"/>
        <w:bidi w:val="false"/>
        <w:adjustRightInd w:val="false"/>
        <w:rPr>
          <w:rFonts w:ascii="Arial" w:cs="Arial" w:hAnsi="Arial"/>
          <w:b/>
          <w:bCs/>
          <w:color w:val="000000"/>
          <w:sz w:val="21"/>
          <w:szCs w:val="21"/>
        </w:rPr>
      </w:pPr>
      <w:r>
        <w:rPr>
          <w:rFonts w:ascii="Arial" w:cs="Arial" w:hAnsi="Arial"/>
          <w:b/>
          <w:bCs/>
          <w:color w:val="000000"/>
          <w:sz w:val="21"/>
          <w:szCs w:val="21"/>
        </w:rPr>
        <w:t xml:space="preserve">Chief Engineers for Paradise Golden-Five – </w:t>
      </w:r>
      <w:r>
        <w:rPr>
          <w:rFonts w:ascii="Arial" w:cs="Arial" w:hAnsi="Arial"/>
          <w:b/>
          <w:bCs/>
          <w:color w:val="c45911"/>
          <w:sz w:val="21"/>
          <w:szCs w:val="21"/>
        </w:rPr>
        <w:t>410 Rooms</w:t>
      </w:r>
      <w:r>
        <w:rPr>
          <w:rFonts w:ascii="Arial" w:cs="Arial" w:hAnsi="Arial"/>
          <w:b/>
          <w:bCs/>
          <w:color w:val="000000"/>
          <w:sz w:val="21"/>
          <w:szCs w:val="21"/>
        </w:rPr>
        <w:t>.</w:t>
      </w:r>
    </w:p>
    <w:p>
      <w:pPr>
        <w:pStyle w:val="style0"/>
        <w:bidi w:val="false"/>
        <w:rPr>
          <w:color w:val="2f5496"/>
          <w:sz w:val="4"/>
          <w:szCs w:val="16"/>
        </w:rPr>
      </w:pPr>
    </w:p>
    <w:p>
      <w:pPr>
        <w:pStyle w:val="style0"/>
        <w:numPr>
          <w:ilvl w:val="0"/>
          <w:numId w:val="12"/>
        </w:numPr>
        <w:autoSpaceDE w:val="false"/>
        <w:autoSpaceDN w:val="false"/>
        <w:bidi w:val="false"/>
        <w:adjustRightInd w:val="false"/>
        <w:spacing w:lineRule="auto" w:line="360"/>
        <w:ind w:left="180" w:hanging="180"/>
        <w:rPr>
          <w:rFonts w:ascii="Arial" w:cs="Arial" w:hAnsi="Arial"/>
          <w:b/>
          <w:bCs/>
          <w:color w:val="000000"/>
          <w:sz w:val="26"/>
          <w:szCs w:val="26"/>
          <w:u w:val="single"/>
        </w:rPr>
      </w:pPr>
      <w:r>
        <w:rPr>
          <w:rFonts w:ascii="Arial" w:cs="Arial" w:hAnsi="Arial"/>
          <w:b/>
          <w:bCs/>
          <w:color w:val="2f5496"/>
          <w:sz w:val="21"/>
          <w:szCs w:val="21"/>
        </w:rPr>
        <w:t>Drawn the Must-be Plan, Annually Plan, PMP and 5 years’ plan.</w:t>
      </w:r>
    </w:p>
    <w:p>
      <w:pPr>
        <w:pStyle w:val="style0"/>
        <w:autoSpaceDE w:val="false"/>
        <w:autoSpaceDN w:val="false"/>
        <w:bidi w:val="false"/>
        <w:adjustRightInd w:val="false"/>
        <w:spacing w:lineRule="auto" w:line="360"/>
        <w:rPr>
          <w:rFonts w:ascii="Arial" w:cs="Arial" w:hAnsi="Arial"/>
          <w:b/>
          <w:bCs/>
          <w:color w:val="000000"/>
          <w:sz w:val="26"/>
          <w:szCs w:val="26"/>
          <w:u w:val="single"/>
        </w:rPr>
      </w:pPr>
      <w:r>
        <w:rPr>
          <w:rFonts w:ascii="Arial" w:cs="Arial" w:hAnsi="Arial"/>
          <w:b/>
          <w:bCs/>
          <w:color w:val="000000"/>
          <w:sz w:val="26"/>
          <w:szCs w:val="26"/>
          <w:u w:val="single"/>
        </w:rPr>
        <w:t xml:space="preserve">From August 2014 till October 2015 – </w:t>
      </w:r>
      <w:r>
        <w:rPr>
          <w:rFonts w:ascii="Arial" w:cs="Arial" w:hAnsi="Arial"/>
          <w:b/>
          <w:bCs/>
          <w:color w:val="c45911"/>
          <w:sz w:val="26"/>
          <w:szCs w:val="26"/>
          <w:u w:val="single"/>
        </w:rPr>
        <w:t>1.2 Years</w:t>
      </w:r>
    </w:p>
    <w:p>
      <w:pPr>
        <w:pStyle w:val="style0"/>
        <w:autoSpaceDE w:val="false"/>
        <w:autoSpaceDN w:val="false"/>
        <w:bidi w:val="false"/>
        <w:adjustRightInd w:val="false"/>
        <w:spacing w:lineRule="auto" w:line="360"/>
        <w:rPr>
          <w:rFonts w:ascii="Arial" w:cs="Arial" w:hAnsi="Arial"/>
          <w:b/>
          <w:bCs/>
          <w:color w:val="c45911"/>
          <w:sz w:val="21"/>
          <w:szCs w:val="21"/>
        </w:rPr>
      </w:pPr>
      <w:r>
        <w:rPr>
          <w:rFonts w:ascii="Arial" w:cs="Arial" w:hAnsi="Arial"/>
          <w:b/>
          <w:bCs/>
          <w:color w:val="000000"/>
          <w:sz w:val="21"/>
          <w:szCs w:val="21"/>
        </w:rPr>
        <w:t xml:space="preserve">Acting Chief Engineers In-Charge for </w:t>
      </w:r>
      <w:r>
        <w:rPr>
          <w:rFonts w:ascii="Arial" w:cs="Arial" w:hAnsi="Arial"/>
          <w:b/>
          <w:bCs/>
          <w:color w:val="000000"/>
          <w:sz w:val="21"/>
          <w:szCs w:val="21"/>
        </w:rPr>
        <w:t xml:space="preserve">Hilton Luxor &amp; Spa – </w:t>
      </w:r>
      <w:r>
        <w:rPr>
          <w:rFonts w:ascii="Arial" w:cs="Arial" w:hAnsi="Arial"/>
          <w:b/>
          <w:bCs/>
          <w:color w:val="c45911"/>
          <w:sz w:val="21"/>
          <w:szCs w:val="21"/>
        </w:rPr>
        <w:t>236 Rooms.</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QA score 98%.</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The best hotel in Luxor “Trip Advisor”.</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Legionella score 95% &amp; Hygiene 92%.</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Replaced 1000 Halogen lamps to LED warm lamps matched the dimming system of hotel and the decoration concept.</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Renovated the Main 530m</w:t>
      </w:r>
      <w:r>
        <w:rPr>
          <w:rFonts w:ascii="Arial" w:cs="Arial" w:hAnsi="Arial"/>
          <w:b/>
          <w:bCs/>
          <w:color w:val="2f5496"/>
          <w:sz w:val="21"/>
          <w:szCs w:val="21"/>
          <w:vertAlign w:val="superscript"/>
        </w:rPr>
        <w:t>3</w:t>
      </w:r>
      <w:r>
        <w:rPr>
          <w:rFonts w:ascii="Arial" w:cs="Arial" w:hAnsi="Arial"/>
          <w:b/>
          <w:bCs/>
          <w:color w:val="2f5496"/>
          <w:sz w:val="21"/>
          <w:szCs w:val="21"/>
        </w:rPr>
        <w:t xml:space="preserve"> &amp; Spa 130m</w:t>
      </w:r>
      <w:r>
        <w:rPr>
          <w:rFonts w:ascii="Arial" w:cs="Arial" w:hAnsi="Arial"/>
          <w:b/>
          <w:bCs/>
          <w:color w:val="2f5496"/>
          <w:sz w:val="21"/>
          <w:szCs w:val="21"/>
          <w:vertAlign w:val="superscript"/>
        </w:rPr>
        <w:t>3</w:t>
      </w:r>
      <w:r>
        <w:rPr>
          <w:rFonts w:ascii="Arial" w:cs="Arial" w:hAnsi="Arial"/>
          <w:b/>
          <w:bCs/>
          <w:color w:val="2f5496"/>
          <w:sz w:val="21"/>
          <w:szCs w:val="21"/>
        </w:rPr>
        <w:t xml:space="preserve"> (Replaced the old Mossaic tiles after insulation layers and casting concrete layer, replaced the old st.st. pool lighting by PVC easier lamp replacing out of water, New overflow concrete body, Marble upgrading and grouting and Fiber lighting u</w:t>
      </w:r>
      <w:r>
        <w:rPr>
          <w:rFonts w:ascii="Arial" w:cs="Arial" w:hAnsi="Arial"/>
          <w:b/>
          <w:bCs/>
          <w:color w:val="2f5496"/>
          <w:sz w:val="21"/>
          <w:szCs w:val="21"/>
        </w:rPr>
        <w:t>pgrading and insulating).</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Replaced 24 metal doors by fire rated 90 minutes metal exit doors.</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Filled 5 Fire-Trolleys by its equipment.</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On-going to upgrade CCTV coaxial system to be IP.</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On-going replacing the carpet for public areas and meeting rooms.</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 xml:space="preserve">Moved </w:t>
      </w:r>
      <w:r>
        <w:rPr>
          <w:rFonts w:ascii="Arial" w:cs="Arial" w:hAnsi="Arial"/>
          <w:b/>
          <w:bCs/>
          <w:color w:val="2f5496"/>
          <w:sz w:val="21"/>
          <w:szCs w:val="21"/>
        </w:rPr>
        <w:t>electric control panels of AHUs which in main building roof into in-door area.</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On-going to replace some of kitchen equipment.</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On-going to replace 600m</w:t>
      </w:r>
      <w:r>
        <w:rPr>
          <w:rFonts w:ascii="Arial" w:cs="Arial" w:hAnsi="Arial"/>
          <w:b/>
          <w:bCs/>
          <w:color w:val="2f5496"/>
          <w:sz w:val="21"/>
          <w:szCs w:val="21"/>
          <w:vertAlign w:val="superscript"/>
        </w:rPr>
        <w:t>2</w:t>
      </w:r>
      <w:r>
        <w:rPr>
          <w:rFonts w:ascii="Arial" w:cs="Arial" w:hAnsi="Arial"/>
          <w:b/>
          <w:bCs/>
          <w:color w:val="2f5496"/>
          <w:sz w:val="21"/>
          <w:szCs w:val="21"/>
        </w:rPr>
        <w:t xml:space="preserve"> of Teak-Wood and Vinyl flooring including drainage network and concrete layer.</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On-going replace the frei</w:t>
      </w:r>
      <w:r>
        <w:rPr>
          <w:rFonts w:ascii="Arial" w:cs="Arial" w:hAnsi="Arial"/>
          <w:b/>
          <w:bCs/>
          <w:color w:val="2f5496"/>
          <w:sz w:val="21"/>
          <w:szCs w:val="21"/>
        </w:rPr>
        <w:t>ght elevator.</w:t>
      </w:r>
    </w:p>
    <w:p>
      <w:pPr>
        <w:pStyle w:val="style0"/>
        <w:numPr>
          <w:ilvl w:val="0"/>
          <w:numId w:val="12"/>
        </w:numPr>
        <w:autoSpaceDE w:val="false"/>
        <w:autoSpaceDN w:val="false"/>
        <w:bidi w:val="false"/>
        <w:adjustRightInd w:val="false"/>
        <w:spacing w:lineRule="auto" w:line="360"/>
        <w:rPr>
          <w:rFonts w:cs="Times New Roman"/>
          <w:sz w:val="20"/>
          <w:szCs w:val="20"/>
        </w:rPr>
      </w:pPr>
      <w:r>
        <w:rPr>
          <w:rFonts w:ascii="Arial" w:cs="Arial" w:hAnsi="Arial"/>
          <w:b/>
          <w:bCs/>
          <w:color w:val="2f5496"/>
          <w:sz w:val="21"/>
          <w:szCs w:val="21"/>
        </w:rPr>
        <w:t>Energy consumption decreased by 10%.</w:t>
      </w:r>
    </w:p>
    <w:p>
      <w:pPr>
        <w:pStyle w:val="style0"/>
        <w:autoSpaceDE w:val="false"/>
        <w:autoSpaceDN w:val="false"/>
        <w:bidi w:val="false"/>
        <w:adjustRightInd w:val="false"/>
        <w:rPr>
          <w:rFonts w:ascii="Arial" w:cs="Arial" w:hAnsi="Arial"/>
          <w:b/>
          <w:bCs/>
          <w:color w:val="000000"/>
          <w:sz w:val="26"/>
          <w:szCs w:val="26"/>
          <w:u w:val="single"/>
        </w:rPr>
      </w:pPr>
      <w:r>
        <w:rPr>
          <w:rFonts w:ascii="Arial" w:cs="Arial" w:hAnsi="Arial"/>
          <w:b/>
          <w:bCs/>
          <w:color w:val="000000"/>
          <w:sz w:val="26"/>
          <w:szCs w:val="26"/>
          <w:u w:val="single"/>
        </w:rPr>
        <w:t xml:space="preserve">From April 2011 till August 2014 – </w:t>
      </w:r>
      <w:r>
        <w:rPr>
          <w:rFonts w:ascii="Arial" w:cs="Arial" w:hAnsi="Arial"/>
          <w:b/>
          <w:bCs/>
          <w:color w:val="c45911"/>
          <w:sz w:val="26"/>
          <w:szCs w:val="26"/>
          <w:u w:val="single"/>
        </w:rPr>
        <w:t>4.5 Years.</w:t>
      </w:r>
    </w:p>
    <w:p>
      <w:pPr>
        <w:pStyle w:val="style0"/>
        <w:autoSpaceDE w:val="false"/>
        <w:autoSpaceDN w:val="false"/>
        <w:bidi w:val="false"/>
        <w:adjustRightInd w:val="false"/>
        <w:rPr>
          <w:rFonts w:ascii="Arial" w:cs="Arial" w:hAnsi="Arial"/>
          <w:b/>
          <w:bCs/>
          <w:color w:val="000000"/>
          <w:sz w:val="21"/>
          <w:szCs w:val="21"/>
        </w:rPr>
      </w:pPr>
      <w:r>
        <w:rPr>
          <w:rFonts w:ascii="Arial" w:cs="Arial" w:hAnsi="Arial"/>
          <w:b/>
          <w:bCs/>
          <w:color w:val="000000"/>
          <w:sz w:val="21"/>
          <w:szCs w:val="21"/>
        </w:rPr>
        <w:t xml:space="preserve">Assistant Chief Engineer for Hilton Luxor &amp; Spa – </w:t>
      </w:r>
      <w:r>
        <w:rPr>
          <w:rFonts w:ascii="Arial" w:cs="Arial" w:hAnsi="Arial"/>
          <w:b/>
          <w:bCs/>
          <w:color w:val="c45911"/>
          <w:sz w:val="21"/>
          <w:szCs w:val="21"/>
        </w:rPr>
        <w:t>236 Rooms.</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Installed new firefighting pumps (Jockey, Electric and Diesel) for max. Pressure 12 bar.</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Improved the Addressable Fire-Alarm system into Intelligence system.</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Replaced new hot water Heat-Exchangers by Shell &amp; Tube working at 10 bar steam pressure.</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Replaced the old domestic water pumps by Grundfos with VSD control system.</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Replaced the old main o</w:t>
      </w:r>
      <w:r>
        <w:rPr>
          <w:rFonts w:ascii="Arial" w:cs="Arial" w:hAnsi="Arial"/>
          <w:b/>
          <w:bCs/>
          <w:color w:val="2f5496"/>
          <w:sz w:val="21"/>
          <w:szCs w:val="21"/>
        </w:rPr>
        <w:t>il-cooling Transformers by air-cooled transformers 2MVA.</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 xml:space="preserve">Modified the old boiler electric control board. </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Installed fully automatic dosing system for main and spa pool network.</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Covered the maintenance and repairing works for all of Spa equipment.</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Insulated</w:t>
      </w:r>
      <w:r>
        <w:rPr>
          <w:rFonts w:ascii="Arial" w:cs="Arial" w:hAnsi="Arial"/>
          <w:b/>
          <w:bCs/>
          <w:color w:val="2f5496"/>
          <w:sz w:val="21"/>
          <w:szCs w:val="21"/>
        </w:rPr>
        <w:t xml:space="preserve"> the ceiling of main-building.</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Replaced all of Alum-metal windows and doors for all of rooms and public areas by UPVC section.</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Covered the old concrete floor by interlock for main receiving area 1000m</w:t>
      </w:r>
      <w:r>
        <w:rPr>
          <w:rFonts w:ascii="Arial" w:cs="Arial" w:hAnsi="Arial"/>
          <w:b/>
          <w:bCs/>
          <w:color w:val="2f5496"/>
          <w:sz w:val="21"/>
          <w:szCs w:val="21"/>
          <w:vertAlign w:val="superscript"/>
        </w:rPr>
        <w:t>2</w:t>
      </w:r>
      <w:r>
        <w:rPr>
          <w:rFonts w:ascii="Arial" w:cs="Arial" w:hAnsi="Arial"/>
          <w:b/>
          <w:bCs/>
          <w:color w:val="2f5496"/>
          <w:sz w:val="21"/>
          <w:szCs w:val="21"/>
        </w:rPr>
        <w:t>.</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Polished Jannah bar steel-mashrabia 400 m</w:t>
      </w:r>
      <w:r>
        <w:rPr>
          <w:rFonts w:ascii="Arial" w:cs="Arial" w:hAnsi="Arial"/>
          <w:b/>
          <w:bCs/>
          <w:color w:val="2f5496"/>
          <w:sz w:val="21"/>
          <w:szCs w:val="21"/>
          <w:vertAlign w:val="superscript"/>
        </w:rPr>
        <w:t>2</w:t>
      </w:r>
      <w:r>
        <w:rPr>
          <w:rFonts w:ascii="Arial" w:cs="Arial" w:hAnsi="Arial"/>
          <w:b/>
          <w:bCs/>
          <w:color w:val="2f5496"/>
          <w:sz w:val="21"/>
          <w:szCs w:val="21"/>
        </w:rPr>
        <w:t xml:space="preserve"> by epoxy material after removed the old material and polished one layer primer-epoxy material and closed also the edges by epoxy putty.</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Replaced old 2 cooling cooling-towers by fiber units 850TR.</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Widely usage for Epoxy materials for Insulation, Flooring (</w:t>
      </w:r>
      <w:r>
        <w:rPr>
          <w:rFonts w:ascii="Arial" w:cs="Arial" w:hAnsi="Arial"/>
          <w:b/>
          <w:bCs/>
          <w:color w:val="2f5496"/>
          <w:sz w:val="21"/>
          <w:szCs w:val="21"/>
        </w:rPr>
        <w:t>Mechanical rooms, Walk-in fridges and Staff corridors), Painting (Steel Mashrabia), Cracks, marble grouting and polishing works.</w:t>
      </w:r>
    </w:p>
    <w:p>
      <w:pPr>
        <w:pStyle w:val="style0"/>
        <w:autoSpaceDE w:val="false"/>
        <w:autoSpaceDN w:val="false"/>
        <w:bidi w:val="false"/>
        <w:adjustRightInd w:val="false"/>
        <w:rPr>
          <w:rFonts w:ascii="Arial" w:cs="Arial" w:hAnsi="Arial"/>
          <w:b/>
          <w:bCs/>
          <w:color w:val="000000"/>
          <w:sz w:val="26"/>
          <w:szCs w:val="26"/>
          <w:u w:val="single"/>
        </w:rPr>
      </w:pPr>
      <w:r>
        <w:rPr>
          <w:rFonts w:ascii="Arial" w:cs="Arial" w:hAnsi="Arial"/>
          <w:b/>
          <w:bCs/>
          <w:color w:val="000000"/>
          <w:sz w:val="26"/>
          <w:szCs w:val="26"/>
          <w:u w:val="single"/>
        </w:rPr>
        <w:t xml:space="preserve">From March 2009 to April 2011 – </w:t>
      </w:r>
      <w:r>
        <w:rPr>
          <w:rFonts w:ascii="Arial" w:cs="Arial" w:hAnsi="Arial"/>
          <w:b/>
          <w:bCs/>
          <w:color w:val="c45911"/>
          <w:sz w:val="26"/>
          <w:szCs w:val="26"/>
          <w:u w:val="single"/>
        </w:rPr>
        <w:t>2 Years.</w:t>
      </w:r>
    </w:p>
    <w:p>
      <w:pPr>
        <w:pStyle w:val="style0"/>
        <w:autoSpaceDE w:val="false"/>
        <w:autoSpaceDN w:val="false"/>
        <w:bidi w:val="false"/>
        <w:adjustRightInd w:val="false"/>
        <w:rPr>
          <w:rFonts w:ascii="Arial" w:cs="Arial" w:hAnsi="Arial"/>
          <w:b/>
          <w:bCs/>
          <w:color w:val="000000"/>
          <w:sz w:val="21"/>
          <w:szCs w:val="21"/>
        </w:rPr>
      </w:pPr>
      <w:r>
        <w:rPr>
          <w:rFonts w:ascii="Arial" w:cs="Arial" w:hAnsi="Arial"/>
          <w:b/>
          <w:bCs/>
          <w:color w:val="000000"/>
          <w:sz w:val="21"/>
          <w:szCs w:val="21"/>
        </w:rPr>
        <w:t xml:space="preserve">Assistance chief Engineer for Hilton Hurghada Long Beach – </w:t>
      </w:r>
      <w:r>
        <w:rPr>
          <w:rFonts w:ascii="Arial" w:cs="Arial" w:hAnsi="Arial"/>
          <w:b/>
          <w:bCs/>
          <w:color w:val="c45911"/>
          <w:sz w:val="21"/>
          <w:szCs w:val="21"/>
        </w:rPr>
        <w:t>992 Rooms.</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450,000 m</w:t>
      </w:r>
      <w:r>
        <w:rPr>
          <w:rFonts w:ascii="Arial" w:cs="Arial" w:hAnsi="Arial"/>
          <w:b/>
          <w:bCs/>
          <w:color w:val="2f5496"/>
          <w:sz w:val="21"/>
          <w:szCs w:val="21"/>
          <w:vertAlign w:val="superscript"/>
        </w:rPr>
        <w:t>2</w:t>
      </w:r>
      <w:r>
        <w:rPr>
          <w:rFonts w:ascii="Arial" w:cs="Arial" w:hAnsi="Arial"/>
          <w:b/>
          <w:bCs/>
          <w:color w:val="2f5496"/>
          <w:sz w:val="21"/>
          <w:szCs w:val="21"/>
        </w:rPr>
        <w:t xml:space="preserve">, </w:t>
      </w:r>
      <w:r>
        <w:rPr>
          <w:rFonts w:ascii="Arial" w:cs="Arial" w:hAnsi="Arial"/>
          <w:b/>
          <w:bCs/>
          <w:color w:val="2f5496"/>
          <w:sz w:val="21"/>
          <w:szCs w:val="21"/>
        </w:rPr>
        <w:t>minimum average Occupancy 90%, Projects 12,000,000 L.E.</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Renovated 105 G. Rooms (Fully bath-rooms upgrade including ((the plumbing works, new bathtubs, heated mirror, new porcelain flooring and new lightings)), floors grouting and walls painting.</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Upgrade ST</w:t>
      </w:r>
      <w:r>
        <w:rPr>
          <w:rFonts w:ascii="Arial" w:cs="Arial" w:hAnsi="Arial"/>
          <w:b/>
          <w:bCs/>
          <w:color w:val="2f5496"/>
          <w:sz w:val="21"/>
          <w:szCs w:val="21"/>
        </w:rPr>
        <w:t>P 1000 m</w:t>
      </w:r>
      <w:r>
        <w:rPr>
          <w:rFonts w:ascii="Arial" w:cs="Arial" w:hAnsi="Arial"/>
          <w:b/>
          <w:bCs/>
          <w:color w:val="2f5496"/>
          <w:sz w:val="21"/>
          <w:szCs w:val="21"/>
          <w:vertAlign w:val="superscript"/>
        </w:rPr>
        <w:t>3</w:t>
      </w:r>
      <w:r>
        <w:rPr>
          <w:rFonts w:ascii="Arial" w:cs="Arial" w:hAnsi="Arial"/>
          <w:b/>
          <w:bCs/>
          <w:color w:val="2f5496"/>
          <w:sz w:val="21"/>
          <w:szCs w:val="21"/>
        </w:rPr>
        <w:t>/daily and covered its operation responsibilities.</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Repaired all main kitchen tiles 1000 m</w:t>
      </w:r>
      <w:r>
        <w:rPr>
          <w:rFonts w:ascii="Arial" w:cs="Arial" w:hAnsi="Arial"/>
          <w:b/>
          <w:bCs/>
          <w:color w:val="2f5496"/>
          <w:sz w:val="21"/>
          <w:szCs w:val="21"/>
          <w:vertAlign w:val="superscript"/>
        </w:rPr>
        <w:t>2</w:t>
      </w:r>
      <w:r>
        <w:rPr>
          <w:rFonts w:ascii="Arial" w:cs="Arial" w:hAnsi="Arial"/>
          <w:b/>
          <w:bCs/>
          <w:color w:val="2f5496"/>
          <w:sz w:val="21"/>
          <w:szCs w:val="21"/>
        </w:rPr>
        <w:t xml:space="preserve"> by special cement material without stopping the operation.</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Installed Onity electronic locks for all of guest rooms.</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Install Show-Kitchen Restaurant called P</w:t>
      </w:r>
      <w:r>
        <w:rPr>
          <w:rFonts w:ascii="Arial" w:cs="Arial" w:hAnsi="Arial"/>
          <w:b/>
          <w:bCs/>
          <w:color w:val="2f5496"/>
          <w:sz w:val="21"/>
          <w:szCs w:val="21"/>
        </w:rPr>
        <w:t>odium by 6000,000 LE including (Emergency Generators swapping, new electric feeding cable 300mm, complete kitchen equipment, complete  central A/C, HPL flooring, Isolated kitchen glass partition, New water and drainage network, New lighting system with its</w:t>
      </w:r>
      <w:r>
        <w:rPr>
          <w:rFonts w:ascii="Arial" w:cs="Arial" w:hAnsi="Arial"/>
          <w:b/>
          <w:bCs/>
          <w:color w:val="2f5496"/>
          <w:sz w:val="21"/>
          <w:szCs w:val="21"/>
        </w:rPr>
        <w:t xml:space="preserve"> dimmer system and new complete furniture.</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Upgraded the marine deck (Re-install the wooden floor, Sanded the steel structure and new lighting system).</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Installed new 60 solar water closed-circuit heaters for guest rooms.</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Installed new receiving area concret</w:t>
      </w:r>
      <w:r>
        <w:rPr>
          <w:rFonts w:ascii="Arial" w:cs="Arial" w:hAnsi="Arial"/>
          <w:b/>
          <w:bCs/>
          <w:color w:val="2f5496"/>
          <w:sz w:val="21"/>
          <w:szCs w:val="21"/>
        </w:rPr>
        <w:t>e area with car dampers, shade, basin, drain network and ramp for trolleys and.</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Improved Legionella score from 68% into 78%.</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Improved QA score from 61% into 78%.</w:t>
      </w:r>
    </w:p>
    <w:p>
      <w:pPr>
        <w:pStyle w:val="style0"/>
        <w:numPr>
          <w:ilvl w:val="0"/>
          <w:numId w:val="12"/>
        </w:numPr>
        <w:autoSpaceDE w:val="false"/>
        <w:autoSpaceDN w:val="false"/>
        <w:bidi w:val="false"/>
        <w:adjustRightInd w:val="false"/>
        <w:spacing w:lineRule="auto" w:line="360"/>
        <w:rPr>
          <w:rFonts w:cs="Times New Roman"/>
          <w:sz w:val="20"/>
          <w:szCs w:val="20"/>
        </w:rPr>
      </w:pPr>
      <w:r>
        <w:rPr>
          <w:rFonts w:ascii="Arial" w:cs="Arial" w:hAnsi="Arial"/>
          <w:b/>
          <w:bCs/>
          <w:color w:val="2f5496"/>
          <w:sz w:val="21"/>
          <w:szCs w:val="21"/>
        </w:rPr>
        <w:t xml:space="preserve">Re-installed the submersible pumps of sewage drainage holes by special cement material during </w:t>
      </w:r>
      <w:r>
        <w:rPr>
          <w:rFonts w:ascii="Arial" w:cs="Arial" w:hAnsi="Arial"/>
          <w:b/>
          <w:bCs/>
          <w:color w:val="2f5496"/>
          <w:sz w:val="21"/>
          <w:szCs w:val="21"/>
        </w:rPr>
        <w:t>the operation without stopping.</w:t>
      </w:r>
    </w:p>
    <w:p>
      <w:pPr>
        <w:pStyle w:val="style0"/>
        <w:autoSpaceDE w:val="false"/>
        <w:autoSpaceDN w:val="false"/>
        <w:bidi w:val="false"/>
        <w:adjustRightInd w:val="false"/>
        <w:rPr>
          <w:rFonts w:ascii="Arial" w:cs="Arial" w:hAnsi="Arial"/>
          <w:b/>
          <w:bCs/>
          <w:color w:val="000000"/>
          <w:sz w:val="26"/>
          <w:szCs w:val="26"/>
          <w:u w:val="single"/>
        </w:rPr>
      </w:pPr>
      <w:r>
        <w:rPr>
          <w:rFonts w:ascii="Arial" w:cs="Arial" w:hAnsi="Arial"/>
          <w:b/>
          <w:bCs/>
          <w:color w:val="000000"/>
          <w:sz w:val="26"/>
          <w:szCs w:val="26"/>
          <w:u w:val="single"/>
        </w:rPr>
        <w:t xml:space="preserve">From October 2006 to March 2009 – </w:t>
      </w:r>
      <w:r>
        <w:rPr>
          <w:rFonts w:ascii="Arial" w:cs="Arial" w:hAnsi="Arial"/>
          <w:b/>
          <w:bCs/>
          <w:color w:val="c45911"/>
          <w:sz w:val="26"/>
          <w:szCs w:val="26"/>
          <w:u w:val="single"/>
        </w:rPr>
        <w:t>2.5 Years</w:t>
      </w:r>
      <w:r>
        <w:rPr>
          <w:rFonts w:ascii="Arial" w:cs="Arial" w:hAnsi="Arial"/>
          <w:b/>
          <w:bCs/>
          <w:color w:val="000000"/>
          <w:sz w:val="26"/>
          <w:szCs w:val="26"/>
          <w:u w:val="single"/>
        </w:rPr>
        <w:t>.</w:t>
      </w:r>
    </w:p>
    <w:p>
      <w:pPr>
        <w:pStyle w:val="style0"/>
        <w:autoSpaceDE w:val="false"/>
        <w:autoSpaceDN w:val="false"/>
        <w:bidi w:val="false"/>
        <w:adjustRightInd w:val="false"/>
        <w:rPr>
          <w:rFonts w:ascii="Arial" w:cs="Arial" w:hAnsi="Arial"/>
          <w:b/>
          <w:bCs/>
          <w:color w:val="c45911"/>
          <w:sz w:val="21"/>
          <w:szCs w:val="21"/>
        </w:rPr>
      </w:pPr>
      <w:r>
        <w:rPr>
          <w:rFonts w:ascii="Arial" w:cs="Arial" w:hAnsi="Arial"/>
          <w:b/>
          <w:bCs/>
          <w:color w:val="000000"/>
          <w:sz w:val="21"/>
          <w:szCs w:val="21"/>
        </w:rPr>
        <w:t xml:space="preserve">Senior Shift Engineer for Holiday Inn Safaga Palace – </w:t>
      </w:r>
      <w:r>
        <w:rPr>
          <w:rFonts w:ascii="Arial" w:cs="Arial" w:hAnsi="Arial"/>
          <w:b/>
          <w:bCs/>
          <w:color w:val="c45911"/>
          <w:sz w:val="21"/>
          <w:szCs w:val="21"/>
        </w:rPr>
        <w:t>327 Rooms.</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Replaced the old RO plant by modern RO working by VSD and high pressure pump Grandfos 300m3/daily</w:t>
      </w:r>
    </w:p>
    <w:p>
      <w:pPr>
        <w:pStyle w:val="style0"/>
        <w:numPr>
          <w:ilvl w:val="0"/>
          <w:numId w:val="12"/>
        </w:numPr>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Upgraded the old STP by 11KW blower and replaced all steel networks by stainless steel pipes.</w:t>
      </w:r>
    </w:p>
    <w:p>
      <w:pPr>
        <w:pStyle w:val="style0"/>
        <w:numPr>
          <w:ilvl w:val="0"/>
          <w:numId w:val="12"/>
        </w:numPr>
        <w:autoSpaceDE w:val="false"/>
        <w:autoSpaceDN w:val="false"/>
        <w:bidi w:val="false"/>
        <w:adjustRightInd w:val="false"/>
        <w:spacing w:lineRule="auto" w:line="360"/>
        <w:rPr>
          <w:rFonts w:cs="Times New Roman"/>
          <w:sz w:val="20"/>
          <w:szCs w:val="20"/>
        </w:rPr>
      </w:pPr>
      <w:r>
        <w:rPr>
          <w:rFonts w:ascii="Arial" w:cs="Arial" w:hAnsi="Arial"/>
          <w:b/>
          <w:bCs/>
          <w:color w:val="2f5496"/>
          <w:sz w:val="21"/>
          <w:szCs w:val="21"/>
        </w:rPr>
        <w:t>Renovated all hotel rooms “Replaced the room door and its lock by electronic lock system Onity brand, Studied to replace the irrigation network system.</w:t>
      </w:r>
    </w:p>
    <w:p>
      <w:pPr>
        <w:pStyle w:val="style0"/>
        <w:autoSpaceDE w:val="false"/>
        <w:autoSpaceDN w:val="false"/>
        <w:bidi w:val="false"/>
        <w:adjustRightInd w:val="false"/>
        <w:rPr>
          <w:rFonts w:ascii="Arial" w:cs="Arial" w:hAnsi="Arial"/>
          <w:b/>
          <w:bCs/>
          <w:color w:val="000000"/>
          <w:sz w:val="26"/>
          <w:szCs w:val="26"/>
          <w:u w:val="single"/>
        </w:rPr>
      </w:pPr>
      <w:r>
        <w:rPr>
          <w:rFonts w:ascii="Arial" w:cs="Arial" w:hAnsi="Arial"/>
          <w:b/>
          <w:bCs/>
          <w:color w:val="000000"/>
          <w:sz w:val="26"/>
          <w:szCs w:val="26"/>
          <w:u w:val="single"/>
        </w:rPr>
        <w:t>From May 2</w:t>
      </w:r>
      <w:r>
        <w:rPr>
          <w:rFonts w:ascii="Arial" w:cs="Arial" w:hAnsi="Arial"/>
          <w:b/>
          <w:bCs/>
          <w:color w:val="000000"/>
          <w:sz w:val="26"/>
          <w:szCs w:val="26"/>
          <w:u w:val="single"/>
        </w:rPr>
        <w:t>006 to October 2006</w:t>
      </w:r>
    </w:p>
    <w:p>
      <w:pPr>
        <w:pStyle w:val="style0"/>
        <w:autoSpaceDE w:val="false"/>
        <w:autoSpaceDN w:val="false"/>
        <w:bidi w:val="false"/>
        <w:adjustRightInd w:val="false"/>
        <w:rPr>
          <w:rFonts w:ascii="Arial" w:cs="Arial" w:hAnsi="Arial"/>
          <w:b/>
          <w:bCs/>
          <w:color w:val="000000"/>
          <w:sz w:val="21"/>
          <w:szCs w:val="21"/>
        </w:rPr>
      </w:pPr>
      <w:r>
        <w:rPr>
          <w:rFonts w:ascii="Arial" w:cs="Arial" w:hAnsi="Arial"/>
          <w:b/>
          <w:bCs/>
          <w:color w:val="000000"/>
          <w:sz w:val="21"/>
          <w:szCs w:val="21"/>
        </w:rPr>
        <w:t>Working as Mechanical Engineer in Malkya Company for Solymar abo-Dabab now at Marsa-Alam.</w:t>
      </w:r>
    </w:p>
    <w:p>
      <w:pPr>
        <w:pStyle w:val="style0"/>
        <w:numPr>
          <w:ilvl w:val="0"/>
          <w:numId w:val="12"/>
        </w:numPr>
        <w:autoSpaceDE w:val="false"/>
        <w:autoSpaceDN w:val="false"/>
        <w:bidi w:val="false"/>
        <w:adjustRightInd w:val="false"/>
        <w:spacing w:lineRule="auto" w:line="360"/>
        <w:ind w:left="180" w:hanging="180"/>
        <w:rPr>
          <w:rFonts w:ascii="Arial" w:cs="Arial" w:hAnsi="Arial"/>
          <w:b/>
          <w:bCs/>
          <w:color w:val="bf8f00"/>
          <w:sz w:val="28"/>
          <w:szCs w:val="28"/>
        </w:rPr>
      </w:pPr>
      <w:r>
        <w:rPr>
          <w:rFonts w:ascii="Arial" w:cs="Arial" w:hAnsi="Arial"/>
          <w:b/>
          <w:bCs/>
          <w:color w:val="bf8f00"/>
          <w:sz w:val="28"/>
          <w:szCs w:val="28"/>
        </w:rPr>
        <w:t>Opening Challenges.</w:t>
      </w:r>
    </w:p>
    <w:p>
      <w:pPr>
        <w:pStyle w:val="style0"/>
        <w:autoSpaceDE w:val="false"/>
        <w:autoSpaceDN w:val="false"/>
        <w:bidi w:val="false"/>
        <w:adjustRightInd w:val="false"/>
        <w:spacing w:lineRule="auto" w:line="360"/>
        <w:rPr>
          <w:rFonts w:ascii="Arial" w:cs="Arial" w:hAnsi="Arial"/>
          <w:b/>
          <w:bCs/>
          <w:color w:val="2f5496"/>
          <w:sz w:val="21"/>
          <w:szCs w:val="21"/>
        </w:rPr>
      </w:pPr>
      <w:r>
        <w:rPr>
          <w:rFonts w:ascii="Arial" w:cs="Arial" w:hAnsi="Arial"/>
          <w:b/>
          <w:bCs/>
          <w:color w:val="2f5496"/>
          <w:sz w:val="21"/>
          <w:szCs w:val="21"/>
        </w:rPr>
        <w:t xml:space="preserve">- Installed RO plant, STP, Boiler room, A/C units, Laundry room, Outlets, Main water network, Main electric power network, </w:t>
      </w:r>
      <w:r>
        <w:rPr>
          <w:rFonts w:ascii="Arial" w:cs="Arial" w:hAnsi="Arial"/>
          <w:b/>
          <w:bCs/>
          <w:color w:val="2f5496"/>
          <w:sz w:val="21"/>
          <w:szCs w:val="21"/>
        </w:rPr>
        <w:t>Landscape. “Hotel opening time”.</w:t>
      </w:r>
    </w:p>
    <w:p>
      <w:pPr>
        <w:pStyle w:val="style0"/>
        <w:autoSpaceDE w:val="false"/>
        <w:autoSpaceDN w:val="false"/>
        <w:bidi w:val="false"/>
        <w:adjustRightInd w:val="false"/>
        <w:rPr>
          <w:rFonts w:ascii="Arial" w:cs="Arial" w:hAnsi="Arial"/>
          <w:b/>
          <w:bCs/>
          <w:color w:val="000000"/>
          <w:sz w:val="26"/>
          <w:szCs w:val="26"/>
          <w:u w:val="single"/>
        </w:rPr>
      </w:pPr>
      <w:r>
        <w:rPr>
          <w:rFonts w:ascii="Arial" w:cs="Arial" w:hAnsi="Arial"/>
          <w:b/>
          <w:bCs/>
          <w:color w:val="000000"/>
          <w:sz w:val="26"/>
          <w:szCs w:val="26"/>
          <w:u w:val="single"/>
        </w:rPr>
        <w:t>From 01/12/2004 to 01/07/2006</w:t>
      </w:r>
    </w:p>
    <w:p>
      <w:pPr>
        <w:pStyle w:val="style0"/>
        <w:autoSpaceDE w:val="false"/>
        <w:autoSpaceDN w:val="false"/>
        <w:bidi w:val="false"/>
        <w:adjustRightInd w:val="false"/>
        <w:rPr>
          <w:rFonts w:ascii="Arial" w:cs="Arial" w:hAnsi="Arial"/>
          <w:b/>
          <w:bCs/>
          <w:color w:val="2f5496"/>
          <w:sz w:val="21"/>
          <w:szCs w:val="21"/>
        </w:rPr>
      </w:pPr>
      <w:r>
        <w:rPr>
          <w:rFonts w:ascii="Arial" w:cs="Arial" w:hAnsi="Arial"/>
          <w:b/>
          <w:bCs/>
          <w:color w:val="2f5496"/>
          <w:sz w:val="21"/>
          <w:szCs w:val="21"/>
        </w:rPr>
        <w:t>Maintenance Officer and Fixing Department of slaughterhouse for Chicken in Suez and truck maintenance.</w:t>
      </w:r>
    </w:p>
    <w:sectPr>
      <w:footerReference w:type="default" r:id="rId3"/>
      <w:pgSz w:w="11906" w:h="16838" w:orient="portrait"/>
      <w:pgMar w:top="270" w:right="566" w:bottom="360" w:left="540" w:header="720" w:footer="0" w:gutter="0"/>
      <w:pgNumType w:chapSep="colon"/>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Arabic Transparent">
    <w:altName w:val="Arabic Transparent"/>
    <w:panose1 w:val="020b0604020002020204"/>
    <w:charset w:val="00"/>
    <w:family w:val="swiss"/>
    <w:pitch w:val="variable"/>
    <w:sig w:usb0="E0002AFF" w:usb1="C0007843" w:usb2="00000009" w:usb3="00000000" w:csb0="000001FF" w:csb1="00000000"/>
  </w:font>
  <w:font w:name="Batang">
    <w:altName w:val="바탕"/>
    <w:panose1 w:val="02030600000001010101"/>
    <w:charset w:val="81"/>
    <w:family w:val="auto"/>
    <w:pitch w:val="fixed"/>
    <w:sig w:usb0="00000001" w:usb1="09060000" w:usb2="00000010" w:usb3="00000000" w:csb0="00080000" w:csb1="00000000"/>
  </w:font>
  <w:font w:name="Cambria">
    <w:altName w:val="Cambria"/>
    <w:panose1 w:val="02040503050004030204"/>
    <w:charset w:val="00"/>
    <w:family w:val="roman"/>
    <w:pitch w:val="variable"/>
    <w:sig w:usb0="A00002EF" w:usb1="4000004B" w:usb2="00000000" w:usb3="00000000" w:csb0="0000019F" w:csb1="00000000"/>
  </w:font>
  <w:font w:name="Calibri">
    <w:altName w:val="Calibri"/>
    <w:panose1 w:val="020f0502020002030204"/>
    <w:charset w:val="00"/>
    <w:family w:val="swiss"/>
    <w:pitch w:val="variable"/>
    <w:sig w:usb0="E10002FF" w:usb1="4000ACFF" w:usb2="00000009"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pBdr>
        <w:top w:val="single" w:sz="4" w:space="0" w:color="d9d9d9"/>
      </w:pBdr>
      <w:rPr>
        <w:b/>
        <w:bCs/>
        <w:rtl/>
        <w:lang w:bidi="ar-EG"/>
      </w:rPr>
    </w:pPr>
    <w:r>
      <w:rPr>
        <w:szCs w:val="24"/>
      </w:rPr>
      <w:fldChar w:fldCharType="begin"/>
    </w:r>
    <w:r>
      <w:rPr>
        <w:szCs w:val="24"/>
      </w:rPr>
      <w:instrText xml:space="preserve"> PAGE   \* MERGEFORM</w:instrText>
    </w:r>
    <w:r>
      <w:rPr>
        <w:szCs w:val="24"/>
      </w:rPr>
      <w:instrText xml:space="preserve">AT </w:instrText>
    </w:r>
    <w:r>
      <w:rPr>
        <w:szCs w:val="24"/>
      </w:rPr>
      <w:fldChar w:fldCharType="separate"/>
    </w:r>
    <w:r>
      <w:rPr>
        <w:b/>
        <w:bCs/>
        <w:noProof/>
        <w:szCs w:val="24"/>
        <w:rtl/>
      </w:rPr>
      <w:t>4</w:t>
    </w:r>
    <w:r>
      <w:rPr>
        <w:b/>
        <w:bCs/>
        <w:noProof/>
        <w:szCs w:val="24"/>
      </w:rPr>
      <w:fldChar w:fldCharType="end"/>
    </w:r>
    <w:r>
      <w:rPr>
        <w:b/>
        <w:bCs/>
      </w:rPr>
      <w:t xml:space="preserve"> | </w:t>
    </w:r>
    <w:r>
      <w:rPr>
        <w:color w:val="808080"/>
        <w:spacing w:val="60"/>
      </w:rPr>
      <w:t>Page</w:t>
    </w:r>
  </w:p>
  <w:p>
    <w:pPr>
      <w:pStyle w:val="style32"/>
      <w:rPr/>
    </w:pPr>
  </w:p>
</w:ftr>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oNotTrackMoves/>
  <w:defaultTabStop w:val="720"/>
  <w:drawingGridHorizontalSpacing w:val="187"/>
  <w:displayVerticalDrawingGridEvery w:val="2"/>
  <w:doNotShadeFormData/>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US" w:bidi="ar-SA" w:eastAsia="en-US"/>
      </w:rPr>
    </w:rPrDefault>
    <w:pPrDefault>
      <w:pPr/>
    </w:pPrDefault>
  </w:docDefaults>
  <w:style w:type="paragraph" w:default="1" w:styleId="style0">
    <w:name w:val="Normal"/>
    <w:next w:val="style0"/>
    <w:qFormat/>
    <w:pPr>
      <w:bidi/>
    </w:pPr>
    <w:rPr>
      <w:rFonts w:cs="Arabic Transparent"/>
      <w:sz w:val="24"/>
      <w:szCs w:val="3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Footer Char_f34faa66-9e77-44d0-8f1b-64190f30cf8a"/>
    <w:next w:val="style4097"/>
    <w:link w:val="style32"/>
    <w:rPr>
      <w:rFonts w:ascii="Times New Roman" w:cs="Arabic Transparent" w:eastAsia="Times New Roman" w:hAnsi="Times New Roman"/>
      <w:sz w:val="24"/>
      <w:szCs w:val="36"/>
    </w:rPr>
  </w:style>
  <w:style w:type="paragraph" w:styleId="style32">
    <w:name w:val="footer"/>
    <w:basedOn w:val="style0"/>
    <w:next w:val="style32"/>
    <w:link w:val="style4097"/>
    <w:pPr>
      <w:tabs>
        <w:tab w:val="center" w:leader="none" w:pos="4680"/>
        <w:tab w:val="right" w:leader="none" w:pos="9360"/>
      </w:tabs>
    </w:pPr>
    <w:rPr>
      <w:rFonts w:cs="Times New Roman"/>
    </w:rPr>
  </w:style>
  <w:style w:type="paragraph" w:styleId="style62">
    <w:name w:val="Title"/>
    <w:basedOn w:val="style0"/>
    <w:next w:val="style62"/>
    <w:qFormat/>
    <w:pPr>
      <w:jc w:val="center"/>
    </w:pPr>
    <w:rPr>
      <w:rFonts w:cs="Times New Roman"/>
      <w:b/>
      <w:bCs/>
      <w:noProof/>
      <w:szCs w:val="24"/>
      <w:lang w:bidi="ar-EG" w:eastAsia="ar-SA"/>
    </w:rPr>
  </w:style>
  <w:style w:type="character" w:styleId="style85">
    <w:name w:val="Hyperlink"/>
    <w:next w:val="style85"/>
    <w:rPr>
      <w:rFonts w:ascii="Times New Roman" w:cs="Times New Roman" w:eastAsia="Times New Roman" w:hAnsi="Times New Roman"/>
      <w:color w:val="0000ff"/>
      <w:u w:val="single"/>
    </w:rPr>
  </w:style>
  <w:style w:type="paragraph" w:styleId="style66">
    <w:name w:val="Body Text"/>
    <w:basedOn w:val="style0"/>
    <w:next w:val="style66"/>
    <w:pPr>
      <w:spacing w:after="120"/>
    </w:pPr>
    <w:rPr>
      <w:rFonts w:cs="Times New Roman"/>
    </w:rPr>
  </w:style>
  <w:style w:type="paragraph" w:customStyle="1" w:styleId="style4098">
    <w:name w:val="Objective"/>
    <w:basedOn w:val="style0"/>
    <w:next w:val="style66"/>
    <w:pPr>
      <w:bidi w:val="false"/>
      <w:spacing w:before="240" w:after="220" w:lineRule="atLeast" w:line="220"/>
    </w:pPr>
    <w:rPr>
      <w:rFonts w:ascii="Arial" w:cs="Times New Roman" w:eastAsia="Batang" w:hAnsi="Arial"/>
      <w:sz w:val="20"/>
      <w:szCs w:val="20"/>
    </w:rPr>
  </w:style>
  <w:style w:type="character" w:styleId="style87">
    <w:name w:val="Strong"/>
    <w:next w:val="style87"/>
    <w:qFormat/>
    <w:rPr>
      <w:rFonts w:ascii="Times New Roman" w:cs="Times New Roman" w:eastAsia="Times New Roman" w:hAnsi="Times New Roman"/>
      <w:b/>
      <w:bCs/>
    </w:rPr>
  </w:style>
  <w:style w:type="paragraph" w:styleId="style31">
    <w:name w:val="header"/>
    <w:basedOn w:val="style0"/>
    <w:next w:val="style31"/>
    <w:link w:val="style4099"/>
    <w:pPr>
      <w:tabs>
        <w:tab w:val="center" w:leader="none" w:pos="4680"/>
        <w:tab w:val="right" w:leader="none" w:pos="9360"/>
      </w:tabs>
    </w:pPr>
    <w:rPr>
      <w:rFonts w:cs="Times New Roman"/>
    </w:rPr>
  </w:style>
  <w:style w:type="character" w:customStyle="1" w:styleId="style4099">
    <w:name w:val="Header Char_b96d589c-d1b2-448e-94ad-36e151b6dd41"/>
    <w:next w:val="style4099"/>
    <w:link w:val="style31"/>
    <w:rPr>
      <w:rFonts w:ascii="Times New Roman" w:cs="Arabic Transparent" w:eastAsia="Times New Roman" w:hAnsi="Times New Roman"/>
      <w:sz w:val="24"/>
      <w:szCs w:val="3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Words>1396</Words>
  <Pages>4</Pages>
  <Characters>8040</Characters>
  <Application>WPS Office</Application>
  <DocSecurity>0</DocSecurity>
  <Paragraphs>157</Paragraphs>
  <ScaleCrop>false</ScaleCrop>
  <Company>Wesmosis@Yahoo.Dk</Company>
  <LinksUpToDate>false</LinksUpToDate>
  <CharactersWithSpaces>9515</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2020-10-02T14:11:00Z</dcterms:created>
  <dc:creator>USER</dc:creator>
  <lastModifiedBy>M2101K9AG</lastModifiedBy>
  <lastPrinted>2006-11-23T19:02:00Z</lastPrinted>
  <dcterms:modified xsi:type="dcterms:W3CDTF">2022-03-21T16:06:32Z</dcterms:modified>
  <revision>13</revision>
  <dc:title>Mr/mohamed abdelmageed alkazzaz</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5c9122dd345342d897f0aad1c30d8d5e</vt:lpwstr>
  </property>
</Properties>
</file>