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E75B6" w:themeColor="accent1" w:themeShade="BF"/>
  <w:body>
    <w:p>
      <w:pPr>
        <w:rPr>
          <w:rFonts w:hint="default" w:ascii="Impact" w:hAnsi="Impact" w:cs="Impact"/>
          <w:sz w:val="36"/>
          <w:szCs w:val="36"/>
          <w:u w:val="single"/>
          <w:lang w:val="en-US"/>
        </w:rPr>
      </w:pPr>
      <w:r>
        <w:rPr>
          <w:rFonts w:hint="default" w:ascii="Impact" w:hAnsi="Impact" w:cs="Impact"/>
          <w:sz w:val="36"/>
          <w:szCs w:val="36"/>
          <w:u w:val="single"/>
          <w:lang w:val="en-US"/>
        </w:rPr>
        <w:t>CHEMICAL TERMODYNAMIS (PHYSICAL THERMODYNAMICS)</w:t>
      </w:r>
    </w:p>
    <w:p>
      <w:p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It is the branch of physical chemistry which deals with the relation of heat with chemical , biochemical , and physio chemical process.</w:t>
      </w:r>
    </w:p>
    <w:p>
      <w:pPr>
        <w:rPr>
          <w:rFonts w:hint="default" w:ascii="Impact" w:hAnsi="Impact" w:cs="Impact"/>
          <w:sz w:val="20"/>
          <w:szCs w:val="20"/>
          <w:u w:val="single"/>
          <w:lang w:val="en-US"/>
        </w:rPr>
      </w:pPr>
    </w:p>
    <w:p>
      <w:p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TERMINOLOGY OF THERMODYNAMICS</w:t>
      </w:r>
    </w:p>
    <w:p>
      <w:pPr>
        <w:numPr>
          <w:ilvl w:val="0"/>
          <w:numId w:val="1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System</w:t>
      </w:r>
      <w:r>
        <w:rPr>
          <w:rFonts w:hint="default" w:ascii="Impact" w:hAnsi="Impact" w:cs="Impact"/>
          <w:sz w:val="20"/>
          <w:szCs w:val="20"/>
          <w:u w:val="none"/>
          <w:lang w:val="en-US"/>
        </w:rPr>
        <w:t>:It is the small part of the universe that is under study in thermodynamics.</w:t>
      </w:r>
    </w:p>
    <w:p>
      <w:pPr>
        <w:numPr>
          <w:ilvl w:val="0"/>
          <w:numId w:val="1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Surrounding</w:t>
      </w: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:It is the part of universe except the system.</w:t>
      </w:r>
    </w:p>
    <w:p>
      <w:pPr>
        <w:numPr>
          <w:ilvl w:val="0"/>
          <w:numId w:val="1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Boundary</w:t>
      </w:r>
      <w:r>
        <w:rPr>
          <w:rFonts w:hint="default" w:ascii="Impact" w:hAnsi="Impact" w:cs="Impact"/>
          <w:sz w:val="20"/>
          <w:szCs w:val="20"/>
          <w:u w:val="none"/>
          <w:lang w:val="en-US"/>
        </w:rPr>
        <w:t>:It is the part that separate system and surrounding.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Nature of boundary</w:t>
      </w:r>
    </w:p>
    <w:p>
      <w:pPr>
        <w:numPr>
          <w:ilvl w:val="0"/>
          <w:numId w:val="2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Boundary may be real or imaginary.</w:t>
      </w:r>
    </w:p>
    <w:p>
      <w:pPr>
        <w:numPr>
          <w:ilvl w:val="0"/>
          <w:numId w:val="2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Boundary may be rigid or flexible.</w:t>
      </w:r>
    </w:p>
    <w:p>
      <w:pPr>
        <w:numPr>
          <w:ilvl w:val="0"/>
          <w:numId w:val="2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Boundary may be conducting(diathrmic) or adiabatic(non-conducting).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TYPES OF SYSTEM</w:t>
      </w:r>
    </w:p>
    <w:p>
      <w:pPr>
        <w:numPr>
          <w:ilvl w:val="0"/>
          <w:numId w:val="3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Open system : The system that exchange mass as well as energy to the surrounding is called open system.</w:t>
      </w:r>
    </w:p>
    <w:p>
      <w:pPr>
        <w:numPr>
          <w:ilvl w:val="0"/>
          <w:numId w:val="3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Close system : The system that exchange energy with the surrounding but not mass is called close system.</w:t>
      </w:r>
    </w:p>
    <w:p>
      <w:pPr>
        <w:numPr>
          <w:ilvl w:val="0"/>
          <w:numId w:val="3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Isolated system : The system that exchange neither mass nor energy to the system is called isolated system.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Extensive and Intensive property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property that depends upon the quantity or size of the system is called extensive property.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For example heat ,energy enthalpy entropy gibb’s free energy , etc.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property of a system that does not depends upon the quantity or a size of the system is called intensive property.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For example density, specific heat capacity,refractive index, temperature,pressure, etc.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State function and path function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property or parameter that depends only upon initial and final state of a system but not the path followed by a system is called state function. For example temperature, pressure, volume, inthalpy, entropy, Gibbs free energy ,etc.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lang w:val="en-US"/>
        </w:rPr>
        <w:t>Mathematically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∆T=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∆P=P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∆H=H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-H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∆V=V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∆S=S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-S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∆G=G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-G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The property or parameter that also depends upon path followed by the system is called path function.  For example heat and work.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∆w</w:t>
      </w:r>
      <w:r>
        <w:rPr>
          <w:rFonts w:hint="default" w:ascii="Arial" w:hAnsi="Arial" w:cs="Arial"/>
          <w:sz w:val="20"/>
          <w:szCs w:val="20"/>
          <w:u w:val="none"/>
          <w:vertAlign w:val="baseline"/>
          <w:lang w:val="en-US"/>
        </w:rPr>
        <w:t>≠w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-w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q</w:t>
      </w:r>
      <w:r>
        <w:rPr>
          <w:rFonts w:hint="default" w:ascii="Arial" w:hAnsi="Arial" w:cs="Arial"/>
          <w:sz w:val="20"/>
          <w:szCs w:val="20"/>
          <w:u w:val="none"/>
          <w:vertAlign w:val="baseline"/>
          <w:lang w:val="en-US"/>
        </w:rPr>
        <w:t>≠q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-q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Thermodynamic process</w:t>
      </w:r>
    </w:p>
    <w:p>
      <w:pPr>
        <w:numPr>
          <w:ilvl w:val="0"/>
          <w:numId w:val="4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Isothermal process</w:t>
      </w:r>
    </w:p>
    <w:p>
      <w:pPr>
        <w:numPr>
          <w:ilvl w:val="0"/>
          <w:numId w:val="4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Isobaric process</w:t>
      </w:r>
    </w:p>
    <w:p>
      <w:pPr>
        <w:numPr>
          <w:ilvl w:val="0"/>
          <w:numId w:val="4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Isochoric process</w:t>
      </w:r>
    </w:p>
    <w:p>
      <w:pPr>
        <w:numPr>
          <w:ilvl w:val="0"/>
          <w:numId w:val="4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Adiabatic process</w:t>
      </w:r>
    </w:p>
    <w:p>
      <w:pPr>
        <w:numPr>
          <w:ilvl w:val="0"/>
          <w:numId w:val="4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Cyclic process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5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Isothermal process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The process in which temperature remains constant is called isothermal process.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100" w:firstLineChars="50"/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I.e ∆T=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∆T=0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Isobaric process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process in which pressaure remain constant is called  isobaric process.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I.e ∆P=P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∆P=0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Isochoric process </w:t>
      </w:r>
    </w:p>
    <w:p>
      <w:pPr>
        <w:numPr>
          <w:ilvl w:val="0"/>
          <w:numId w:val="0"/>
        </w:numPr>
        <w:ind w:leftChars="0"/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process in which volume remains constant is called isochoric process.</w:t>
      </w:r>
    </w:p>
    <w:p>
      <w:pPr>
        <w:numPr>
          <w:ilvl w:val="0"/>
          <w:numId w:val="0"/>
        </w:numPr>
        <w:ind w:leftChars="0"/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I.e ∆V=V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∆V=0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Adiabatic process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proces in which heat remains constant is called adiabatic process.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I.e Q=0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Cyclic process 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The process in which a system undergoes neumerous   stapes and retuns to the original position is called cyclic process.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∆P=P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-P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 xml:space="preserve">i  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∆p=0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∆V=V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f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-V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∆v=0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∆T=0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∆H=0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∆S=0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 xml:space="preserve"> ∆G=0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lang w:val="en-US"/>
        </w:rPr>
        <w:t>∆w</w:t>
      </w:r>
      <w:r>
        <w:rPr>
          <w:rFonts w:hint="default" w:ascii="Arial" w:hAnsi="Arial" w:cs="Arial"/>
          <w:sz w:val="20"/>
          <w:szCs w:val="20"/>
          <w:u w:val="none"/>
          <w:vertAlign w:val="baseline"/>
          <w:lang w:val="en-US"/>
        </w:rPr>
        <w:t>≠0</w:t>
      </w: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  <w:u w:val="single"/>
          <w:vertAlign w:val="baseline"/>
          <w:lang w:val="en-US"/>
        </w:rPr>
      </w:pPr>
      <w:r>
        <w:rPr>
          <w:rFonts w:hint="default" w:ascii="Arial" w:hAnsi="Arial" w:cs="Arial"/>
          <w:sz w:val="20"/>
          <w:szCs w:val="20"/>
          <w:u w:val="none"/>
          <w:vertAlign w:val="baseline"/>
          <w:lang w:val="en-US"/>
        </w:rPr>
        <w:t>q≠0</w:t>
      </w: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Reversible process and irreversible process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Reversible process</w:t>
      </w:r>
    </w:p>
    <w:p>
      <w:pPr>
        <w:numPr>
          <w:ilvl w:val="0"/>
          <w:numId w:val="6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is the process that takes place in infinitesimally small steps.</w:t>
      </w:r>
    </w:p>
    <w:p>
      <w:pPr>
        <w:numPr>
          <w:ilvl w:val="0"/>
          <w:numId w:val="6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is a slow process that completes in infinite time.,</w:t>
      </w:r>
    </w:p>
    <w:p>
      <w:pPr>
        <w:numPr>
          <w:ilvl w:val="0"/>
          <w:numId w:val="6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can be reversed</w:t>
      </w:r>
    </w:p>
    <w:p>
      <w:pPr>
        <w:numPr>
          <w:ilvl w:val="0"/>
          <w:numId w:val="6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Reversible process is imaginary.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irreversible process</w:t>
      </w:r>
    </w:p>
    <w:p>
      <w:pPr>
        <w:numPr>
          <w:ilvl w:val="0"/>
          <w:numId w:val="7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is the process that takes place at once.</w:t>
      </w:r>
    </w:p>
    <w:p>
      <w:pPr>
        <w:numPr>
          <w:ilvl w:val="0"/>
          <w:numId w:val="7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is the fast process that completes in finite time.</w:t>
      </w:r>
    </w:p>
    <w:p>
      <w:pPr>
        <w:numPr>
          <w:ilvl w:val="0"/>
          <w:numId w:val="7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It cannot be reversed.</w:t>
      </w:r>
    </w:p>
    <w:p>
      <w:pPr>
        <w:numPr>
          <w:ilvl w:val="0"/>
          <w:numId w:val="7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All the naturally occuring process is irreversible.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EXCHANGE OF ENERGY IN BETWEEN SYSTEM AND SURROUNDING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</w:p>
    <w:p>
      <w:pPr>
        <w:numPr>
          <w:ilvl w:val="0"/>
          <w:numId w:val="8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IN THE FORM OF ENERGY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CASE 1;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Temperature of system  &gt;  temperature of surrounding</w:t>
      </w:r>
    </w:p>
    <w:p>
      <w:pPr>
        <w:numPr>
          <w:ilvl w:val="0"/>
          <w:numId w:val="0"/>
        </w:numPr>
        <w:ind w:firstLine="600" w:firstLineChars="300"/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 xml:space="preserve">(hot)                                       (cold)                       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Here, heat flows from system to surrounding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i.e heat lost by system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Q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say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=-ve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single"/>
          <w:vertAlign w:val="baseline"/>
          <w:lang w:val="en-US"/>
        </w:rPr>
        <w:t>Case 2;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 xml:space="preserve">system 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&lt; T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surrounding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(cold)   (hot)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Here , heat flows from surrounding to system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i.e heat gained by system</w:t>
      </w: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q</w:t>
      </w:r>
      <w:r>
        <w:rPr>
          <w:rFonts w:hint="default" w:ascii="Impact" w:hAnsi="Impact" w:cs="Impact"/>
          <w:sz w:val="20"/>
          <w:szCs w:val="20"/>
          <w:u w:val="none"/>
          <w:vertAlign w:val="subscript"/>
          <w:lang w:val="en-US"/>
        </w:rPr>
        <w:t>say</w:t>
      </w:r>
      <w: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  <w:t>=+ve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S.N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ROLL NO.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SECTION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COLLEGE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PHYSICAL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BIOLOGICAL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PHYSICAL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  <w:t>PHYSICAL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Impact" w:hAnsi="Impact" w:cs="Impact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Impact" w:hAnsi="Impact" w:cs="Impact"/>
          <w:sz w:val="20"/>
          <w:szCs w:val="20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B51EA"/>
    <w:multiLevelType w:val="singleLevel"/>
    <w:tmpl w:val="9F1B51E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88F0512"/>
    <w:multiLevelType w:val="singleLevel"/>
    <w:tmpl w:val="D88F051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27CDBA8"/>
    <w:multiLevelType w:val="singleLevel"/>
    <w:tmpl w:val="E27CDBA8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111B8247"/>
    <w:multiLevelType w:val="singleLevel"/>
    <w:tmpl w:val="111B824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A4CB48"/>
    <w:multiLevelType w:val="singleLevel"/>
    <w:tmpl w:val="3DA4CB48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3EA06D5D"/>
    <w:multiLevelType w:val="singleLevel"/>
    <w:tmpl w:val="3EA06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F1464E1"/>
    <w:multiLevelType w:val="singleLevel"/>
    <w:tmpl w:val="3F1464E1"/>
    <w:lvl w:ilvl="0" w:tentative="0">
      <w:start w:val="1"/>
      <w:numFmt w:val="lowerRoman"/>
      <w:suff w:val="space"/>
      <w:lvlText w:val="%1."/>
      <w:lvlJc w:val="left"/>
    </w:lvl>
  </w:abstractNum>
  <w:abstractNum w:abstractNumId="7">
    <w:nsid w:val="511A53C6"/>
    <w:multiLevelType w:val="singleLevel"/>
    <w:tmpl w:val="511A5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6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83701"/>
    <w:rsid w:val="09F83701"/>
    <w:rsid w:val="2E857274"/>
    <w:rsid w:val="69C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2023-09-14T09:01:00Z</dcterms:created>
  <dc:creator>pasho</dc:creator>
  <cp:lastModifiedBy>pasho</cp:lastModifiedBy>
  <dcterms:modified xsi:type="dcterms:W3CDTF">2023-09-30T06:27:44Z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8914D459C07C4CC085DCF9C30E6B2E50</vt:lpwstr>
  </property>
</Properties>
</file>