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B648F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- In this lesson, we'll be focused on the value of </w:t>
      </w: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>,</w:t>
      </w:r>
    </w:p>
    <w:p w14:paraId="690D847C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the primary package for scientific computing.</w:t>
      </w:r>
    </w:p>
    <w:p w14:paraId="46A06E46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By the end of this video, you should be able</w:t>
      </w:r>
    </w:p>
    <w:p w14:paraId="13B35C7B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to recognize the value of </w:t>
      </w: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 xml:space="preserve"> for data science.</w:t>
      </w:r>
    </w:p>
    <w:p w14:paraId="62EFA77C" w14:textId="77777777" w:rsidR="000D2E8B" w:rsidRPr="000D2E8B" w:rsidRDefault="000D2E8B" w:rsidP="000D2E8B">
      <w:pPr>
        <w:rPr>
          <w:sz w:val="18"/>
          <w:szCs w:val="18"/>
        </w:rPr>
      </w:pP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 xml:space="preserve"> offers a number of key features</w:t>
      </w:r>
    </w:p>
    <w:p w14:paraId="1EF920DB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for scientific computing.</w:t>
      </w:r>
    </w:p>
    <w:p w14:paraId="566E3F1C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The key feature of </w:t>
      </w: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 xml:space="preserve"> is support</w:t>
      </w:r>
    </w:p>
    <w:p w14:paraId="5E77EEEF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for multi-dimensional arrays.</w:t>
      </w:r>
    </w:p>
    <w:p w14:paraId="3A1637E4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This is useful for representing vectors and matrices.</w:t>
      </w:r>
    </w:p>
    <w:p w14:paraId="016B0358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When doing data science, we'll be working</w:t>
      </w:r>
    </w:p>
    <w:p w14:paraId="016BEE76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with matrices nearly all the time.</w:t>
      </w:r>
    </w:p>
    <w:p w14:paraId="24A7CDC8" w14:textId="77777777" w:rsidR="000D2E8B" w:rsidRPr="000D2E8B" w:rsidRDefault="000D2E8B" w:rsidP="000D2E8B">
      <w:pPr>
        <w:rPr>
          <w:sz w:val="18"/>
          <w:szCs w:val="18"/>
        </w:rPr>
      </w:pP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 xml:space="preserve"> also gives us a number of operations</w:t>
      </w:r>
    </w:p>
    <w:p w14:paraId="548E3760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which we can perform on matrices.</w:t>
      </w:r>
    </w:p>
    <w:p w14:paraId="6EEF3487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This includes obvious things from linear algebra</w:t>
      </w:r>
    </w:p>
    <w:p w14:paraId="69BF0EAF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like adding, multiplying,</w:t>
      </w:r>
    </w:p>
    <w:p w14:paraId="61A3424A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subtracting of matrices and vectors,</w:t>
      </w:r>
    </w:p>
    <w:p w14:paraId="4F32EE3E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but also includes optimized statistical operations</w:t>
      </w:r>
    </w:p>
    <w:p w14:paraId="6FEAA6CC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fast Fourier transforms among others.</w:t>
      </w:r>
    </w:p>
    <w:p w14:paraId="180DDDFE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One of the trickier things to manage</w:t>
      </w:r>
    </w:p>
    <w:p w14:paraId="670A12BE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when working with matrices and vectors</w:t>
      </w:r>
    </w:p>
    <w:p w14:paraId="087DE914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is making sure their dimensions align properly.</w:t>
      </w:r>
    </w:p>
    <w:p w14:paraId="616366E0" w14:textId="77777777" w:rsidR="000D2E8B" w:rsidRPr="000D2E8B" w:rsidRDefault="000D2E8B" w:rsidP="000D2E8B">
      <w:pPr>
        <w:rPr>
          <w:sz w:val="18"/>
          <w:szCs w:val="18"/>
        </w:rPr>
      </w:pP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 xml:space="preserve"> actually takes a lot of that work out of the process</w:t>
      </w:r>
    </w:p>
    <w:p w14:paraId="3D6E8B92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by supporting something called broadcasting</w:t>
      </w:r>
    </w:p>
    <w:p w14:paraId="54ED44F7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which makes the process </w:t>
      </w:r>
      <w:proofErr w:type="gramStart"/>
      <w:r w:rsidRPr="000D2E8B">
        <w:rPr>
          <w:sz w:val="18"/>
          <w:szCs w:val="18"/>
        </w:rPr>
        <w:t>easier</w:t>
      </w:r>
      <w:proofErr w:type="gramEnd"/>
    </w:p>
    <w:p w14:paraId="2D7BAB45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and the code easier to read.</w:t>
      </w:r>
    </w:p>
    <w:p w14:paraId="7C665359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Lastly, </w:t>
      </w: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 xml:space="preserve"> is often fast enough for production code,</w:t>
      </w:r>
    </w:p>
    <w:p w14:paraId="7C988300" w14:textId="77777777" w:rsidR="000D2E8B" w:rsidRPr="000D2E8B" w:rsidRDefault="000D2E8B" w:rsidP="000D2E8B">
      <w:pPr>
        <w:rPr>
          <w:sz w:val="18"/>
          <w:szCs w:val="18"/>
        </w:rPr>
      </w:pPr>
      <w:proofErr w:type="gramStart"/>
      <w:r w:rsidRPr="000D2E8B">
        <w:rPr>
          <w:sz w:val="18"/>
          <w:szCs w:val="18"/>
        </w:rPr>
        <w:t>so</w:t>
      </w:r>
      <w:proofErr w:type="gramEnd"/>
      <w:r w:rsidRPr="000D2E8B">
        <w:rPr>
          <w:sz w:val="18"/>
          <w:szCs w:val="18"/>
        </w:rPr>
        <w:t xml:space="preserve"> you don't need to optimize further,</w:t>
      </w:r>
    </w:p>
    <w:p w14:paraId="01E69901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but if you need to, it gives you the ability</w:t>
      </w:r>
    </w:p>
    <w:p w14:paraId="0688748A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to work with optimized compile code from libraries</w:t>
      </w:r>
    </w:p>
    <w:p w14:paraId="3BEB75F4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from Fortran, C, and C++.</w:t>
      </w:r>
    </w:p>
    <w:p w14:paraId="5318D55E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This functionality I just mentioned is really useful</w:t>
      </w:r>
    </w:p>
    <w:p w14:paraId="7ABE497E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but there are really three reasons data science</w:t>
      </w:r>
    </w:p>
    <w:p w14:paraId="71165883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are working with Python using </w:t>
      </w: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 xml:space="preserve"> all the time.</w:t>
      </w:r>
    </w:p>
    <w:p w14:paraId="014E8F9B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The first is that it's fast.</w:t>
      </w:r>
    </w:p>
    <w:p w14:paraId="3DE7E415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In fact, using </w:t>
      </w:r>
      <w:proofErr w:type="spellStart"/>
      <w:r w:rsidRPr="000D2E8B">
        <w:rPr>
          <w:sz w:val="18"/>
          <w:szCs w:val="18"/>
        </w:rPr>
        <w:t>Numpy's</w:t>
      </w:r>
      <w:proofErr w:type="spellEnd"/>
      <w:r w:rsidRPr="000D2E8B">
        <w:rPr>
          <w:sz w:val="18"/>
          <w:szCs w:val="18"/>
        </w:rPr>
        <w:t xml:space="preserve"> arrays can be 10 times faster</w:t>
      </w:r>
    </w:p>
    <w:p w14:paraId="0425CB02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than Python's lists.</w:t>
      </w:r>
    </w:p>
    <w:p w14:paraId="38E9AE58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To enable the speed, </w:t>
      </w: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 xml:space="preserve"> arrays are fixed in size</w:t>
      </w:r>
    </w:p>
    <w:p w14:paraId="77D23CA8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unlike lists which can change in size.</w:t>
      </w:r>
    </w:p>
    <w:p w14:paraId="576DFF4D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In elements and </w:t>
      </w: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 xml:space="preserve"> arrays must all be the same type.</w:t>
      </w:r>
    </w:p>
    <w:p w14:paraId="31E819FF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All </w:t>
      </w:r>
      <w:proofErr w:type="spellStart"/>
      <w:r w:rsidRPr="000D2E8B">
        <w:rPr>
          <w:sz w:val="18"/>
          <w:szCs w:val="18"/>
        </w:rPr>
        <w:t>ints</w:t>
      </w:r>
      <w:proofErr w:type="spellEnd"/>
      <w:r w:rsidRPr="000D2E8B">
        <w:rPr>
          <w:sz w:val="18"/>
          <w:szCs w:val="18"/>
        </w:rPr>
        <w:t xml:space="preserve"> or floats </w:t>
      </w:r>
      <w:proofErr w:type="spellStart"/>
      <w:r w:rsidRPr="000D2E8B">
        <w:rPr>
          <w:sz w:val="18"/>
          <w:szCs w:val="18"/>
        </w:rPr>
        <w:t>where as</w:t>
      </w:r>
      <w:proofErr w:type="spellEnd"/>
      <w:r w:rsidRPr="000D2E8B">
        <w:rPr>
          <w:sz w:val="18"/>
          <w:szCs w:val="18"/>
        </w:rPr>
        <w:t xml:space="preserve"> lists can hold any type.</w:t>
      </w:r>
    </w:p>
    <w:p w14:paraId="303A0A21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By restricting </w:t>
      </w:r>
      <w:proofErr w:type="spellStart"/>
      <w:r w:rsidRPr="000D2E8B">
        <w:rPr>
          <w:sz w:val="18"/>
          <w:szCs w:val="18"/>
        </w:rPr>
        <w:t>ndarrays</w:t>
      </w:r>
      <w:proofErr w:type="spellEnd"/>
      <w:r w:rsidRPr="000D2E8B">
        <w:rPr>
          <w:sz w:val="18"/>
          <w:szCs w:val="18"/>
        </w:rPr>
        <w:t xml:space="preserve"> in this way,</w:t>
      </w:r>
    </w:p>
    <w:p w14:paraId="3DA35A32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it makes </w:t>
      </w:r>
      <w:proofErr w:type="spellStart"/>
      <w:r w:rsidRPr="000D2E8B">
        <w:rPr>
          <w:sz w:val="18"/>
          <w:szCs w:val="18"/>
        </w:rPr>
        <w:t>ndarrays</w:t>
      </w:r>
      <w:proofErr w:type="spellEnd"/>
      <w:r w:rsidRPr="000D2E8B">
        <w:rPr>
          <w:sz w:val="18"/>
          <w:szCs w:val="18"/>
        </w:rPr>
        <w:t xml:space="preserve"> both much more space efficient</w:t>
      </w:r>
    </w:p>
    <w:p w14:paraId="3EC81192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than lists, but also opens up a range of memory</w:t>
      </w:r>
    </w:p>
    <w:p w14:paraId="1C56ECFA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and computational optimizations.</w:t>
      </w:r>
    </w:p>
    <w:p w14:paraId="4DCDEB9E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The second reason we use </w:t>
      </w:r>
      <w:proofErr w:type="spellStart"/>
      <w:r w:rsidRPr="000D2E8B">
        <w:rPr>
          <w:sz w:val="18"/>
          <w:szCs w:val="18"/>
        </w:rPr>
        <w:t>Numpy</w:t>
      </w:r>
      <w:proofErr w:type="spellEnd"/>
    </w:p>
    <w:p w14:paraId="6FD4DA19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is because of its functionality.</w:t>
      </w:r>
    </w:p>
    <w:p w14:paraId="53BFD8C8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Those operations I mentioned are really useful.</w:t>
      </w:r>
    </w:p>
    <w:p w14:paraId="01EC597C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Want to get the average of a vector I the matrix?</w:t>
      </w:r>
    </w:p>
    <w:p w14:paraId="6331A1F1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You got it.</w:t>
      </w:r>
    </w:p>
    <w:p w14:paraId="021E87BA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Want to multiply matrices?</w:t>
      </w:r>
    </w:p>
    <w:p w14:paraId="6849A7A2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You got it.</w:t>
      </w:r>
    </w:p>
    <w:p w14:paraId="6CB0F37A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Want to select a subset of the matrix</w:t>
      </w:r>
    </w:p>
    <w:p w14:paraId="5B79894D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based on indexes or values?</w:t>
      </w:r>
    </w:p>
    <w:p w14:paraId="60954415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You got it.</w:t>
      </w:r>
    </w:p>
    <w:p w14:paraId="5961D629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Even when we move into Pandas, you'll be finding yourself</w:t>
      </w:r>
    </w:p>
    <w:p w14:paraId="1961B864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using many of these functions.</w:t>
      </w:r>
    </w:p>
    <w:p w14:paraId="54EB9178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Lastly, we love </w:t>
      </w: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 xml:space="preserve"> because many of our </w:t>
      </w:r>
      <w:proofErr w:type="spellStart"/>
      <w:r w:rsidRPr="000D2E8B">
        <w:rPr>
          <w:sz w:val="18"/>
          <w:szCs w:val="18"/>
        </w:rPr>
        <w:t>favorite</w:t>
      </w:r>
      <w:proofErr w:type="spellEnd"/>
      <w:r w:rsidRPr="000D2E8B">
        <w:rPr>
          <w:sz w:val="18"/>
          <w:szCs w:val="18"/>
        </w:rPr>
        <w:t xml:space="preserve"> packages</w:t>
      </w:r>
    </w:p>
    <w:p w14:paraId="6C388AD3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in Python rely on </w:t>
      </w: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>.</w:t>
      </w:r>
    </w:p>
    <w:p w14:paraId="50329F83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In fact, Pandas which we'll be doing soon</w:t>
      </w:r>
    </w:p>
    <w:p w14:paraId="411E3CEE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are built on top of </w:t>
      </w: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>.</w:t>
      </w:r>
    </w:p>
    <w:p w14:paraId="40145638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>I should note that while Pandas</w:t>
      </w:r>
    </w:p>
    <w:p w14:paraId="673C816D" w14:textId="77777777" w:rsidR="000D2E8B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provides higher level functionality than </w:t>
      </w: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>,</w:t>
      </w:r>
    </w:p>
    <w:p w14:paraId="539F8E7C" w14:textId="7E75BBF7" w:rsidR="00F72080" w:rsidRPr="000D2E8B" w:rsidRDefault="000D2E8B" w:rsidP="000D2E8B">
      <w:pPr>
        <w:rPr>
          <w:sz w:val="18"/>
          <w:szCs w:val="18"/>
        </w:rPr>
      </w:pPr>
      <w:r w:rsidRPr="000D2E8B">
        <w:rPr>
          <w:sz w:val="18"/>
          <w:szCs w:val="18"/>
        </w:rPr>
        <w:t xml:space="preserve">you'll still be using </w:t>
      </w:r>
      <w:proofErr w:type="spellStart"/>
      <w:r w:rsidRPr="000D2E8B">
        <w:rPr>
          <w:sz w:val="18"/>
          <w:szCs w:val="18"/>
        </w:rPr>
        <w:t>Numpy</w:t>
      </w:r>
      <w:proofErr w:type="spellEnd"/>
      <w:r w:rsidRPr="000D2E8B">
        <w:rPr>
          <w:sz w:val="18"/>
          <w:szCs w:val="18"/>
        </w:rPr>
        <w:t xml:space="preserve"> as functionality at times.</w:t>
      </w:r>
      <w:bookmarkStart w:id="0" w:name="_GoBack"/>
      <w:bookmarkEnd w:id="0"/>
    </w:p>
    <w:sectPr w:rsidR="00F72080" w:rsidRPr="000D2E8B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8B"/>
    <w:rsid w:val="000D2E8B"/>
    <w:rsid w:val="00136570"/>
    <w:rsid w:val="004A7740"/>
    <w:rsid w:val="0071358F"/>
    <w:rsid w:val="00947F7A"/>
    <w:rsid w:val="00A04A9A"/>
    <w:rsid w:val="00C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F61FE"/>
  <w14:defaultImageDpi w14:val="32767"/>
  <w15:chartTrackingRefBased/>
  <w15:docId w15:val="{93C1E6E9-0AB9-6142-9C4E-A587529A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1</cp:revision>
  <dcterms:created xsi:type="dcterms:W3CDTF">2019-01-05T13:25:00Z</dcterms:created>
  <dcterms:modified xsi:type="dcterms:W3CDTF">2019-01-05T13:26:00Z</dcterms:modified>
</cp:coreProperties>
</file>