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4FC" w:rsidRPr="003764FC" w:rsidRDefault="003764FC" w:rsidP="003764F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764FC">
        <w:rPr>
          <w:rFonts w:ascii="Helvetica" w:eastAsia="Times New Roman" w:hAnsi="Helvetica" w:cs="Helvetica"/>
          <w:color w:val="610B38"/>
          <w:kern w:val="36"/>
          <w:sz w:val="44"/>
          <w:szCs w:val="44"/>
        </w:rPr>
        <w:t>Logistic Regression in Machine Learning</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 xml:space="preserve">Logistic regression is one of the most popular Machine Learning algorithms, which comes under the Supervised Learning technique. It is used for predicting the </w:t>
      </w:r>
      <w:proofErr w:type="gramStart"/>
      <w:r w:rsidRPr="006224BD">
        <w:rPr>
          <w:rFonts w:ascii="Segoe UI" w:eastAsia="Times New Roman" w:hAnsi="Segoe UI" w:cs="Segoe UI"/>
          <w:b/>
          <w:color w:val="000000"/>
          <w:sz w:val="24"/>
          <w:szCs w:val="24"/>
        </w:rPr>
        <w:t>categorical</w:t>
      </w:r>
      <w:r w:rsidR="00A21170">
        <w:rPr>
          <w:rFonts w:ascii="Segoe UI" w:eastAsia="Times New Roman" w:hAnsi="Segoe UI" w:cs="Segoe UI"/>
          <w:b/>
          <w:color w:val="000000"/>
          <w:sz w:val="24"/>
          <w:szCs w:val="24"/>
        </w:rPr>
        <w:t>(</w:t>
      </w:r>
      <w:proofErr w:type="gramEnd"/>
      <w:r w:rsidR="00A21170">
        <w:rPr>
          <w:rFonts w:ascii="Segoe UI" w:eastAsia="Times New Roman" w:hAnsi="Segoe UI" w:cs="Segoe UI"/>
          <w:b/>
          <w:color w:val="000000"/>
          <w:sz w:val="24"/>
          <w:szCs w:val="24"/>
        </w:rPr>
        <w:t>0/1 True False, yes no: binary format )</w:t>
      </w:r>
      <w:r w:rsidRPr="006224BD">
        <w:rPr>
          <w:rFonts w:ascii="Segoe UI" w:eastAsia="Times New Roman" w:hAnsi="Segoe UI" w:cs="Segoe UI"/>
          <w:b/>
          <w:color w:val="000000"/>
          <w:sz w:val="24"/>
          <w:szCs w:val="24"/>
        </w:rPr>
        <w:t xml:space="preserve"> dependent variable </w:t>
      </w:r>
      <w:r w:rsidRPr="003764FC">
        <w:rPr>
          <w:rFonts w:ascii="Segoe UI" w:eastAsia="Times New Roman" w:hAnsi="Segoe UI" w:cs="Segoe UI"/>
          <w:color w:val="000000"/>
          <w:sz w:val="24"/>
          <w:szCs w:val="24"/>
        </w:rPr>
        <w:t>using a given set of independent variables.</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Logistic regression predicts the output of a categorical dependent variable. Therefore the outcome must be a categorical or discrete value. It can be either Yes or No, 0 or 1, true or False, etc. but instead of giving the exact value as 0 and 1, </w:t>
      </w:r>
      <w:r w:rsidRPr="003764FC">
        <w:rPr>
          <w:rFonts w:ascii="Segoe UI" w:eastAsia="Times New Roman" w:hAnsi="Segoe UI" w:cs="Segoe UI"/>
          <w:b/>
          <w:bCs/>
          <w:color w:val="000000"/>
          <w:sz w:val="24"/>
          <w:szCs w:val="24"/>
        </w:rPr>
        <w:t>it gives the probabilistic values which lie between 0 and 1</w:t>
      </w:r>
      <w:r w:rsidRPr="003764FC">
        <w:rPr>
          <w:rFonts w:ascii="Segoe UI" w:eastAsia="Times New Roman" w:hAnsi="Segoe UI" w:cs="Segoe UI"/>
          <w:color w:val="000000"/>
          <w:sz w:val="24"/>
          <w:szCs w:val="24"/>
        </w:rPr>
        <w:t>.</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Logistic Regression is much similar to the Linear Regression except that how they are used. Linear Regression is used for solving Regression problems, whereas </w:t>
      </w:r>
      <w:r w:rsidRPr="003764FC">
        <w:rPr>
          <w:rFonts w:ascii="Segoe UI" w:eastAsia="Times New Roman" w:hAnsi="Segoe UI" w:cs="Segoe UI"/>
          <w:b/>
          <w:bCs/>
          <w:color w:val="000000"/>
          <w:sz w:val="24"/>
          <w:szCs w:val="24"/>
        </w:rPr>
        <w:t>Logistic regression is used for solving the classification problems</w:t>
      </w:r>
      <w:r w:rsidRPr="003764FC">
        <w:rPr>
          <w:rFonts w:ascii="Segoe UI" w:eastAsia="Times New Roman" w:hAnsi="Segoe UI" w:cs="Segoe UI"/>
          <w:color w:val="000000"/>
          <w:sz w:val="24"/>
          <w:szCs w:val="24"/>
        </w:rPr>
        <w:t>.</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In Logistic regression, instead of fitting a regression line, we fit an "S" shaped logistic function, which predicts two maximum values (0 or 1).</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The curve from the logistic function indicates the likelihood of something such as whether the cells are cancerous or not, a mouse is obese or not based on its weight, etc.</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Logistic Regression is a significant machine learning algorithm because it has the ability to provide probabilities and classify new data using continuous and discrete datasets.</w:t>
      </w:r>
    </w:p>
    <w:p w:rsidR="003764FC" w:rsidRPr="003764FC" w:rsidRDefault="003764FC" w:rsidP="003764F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Logistic Regression can be used to classify the observations using different types of data and can easily determine the most effective variables used for the classification. The below image is showing the logistic function:</w:t>
      </w:r>
    </w:p>
    <w:p w:rsidR="003764FC" w:rsidRPr="003764FC" w:rsidRDefault="003764FC"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2860040"/>
            <wp:effectExtent l="0" t="0" r="0" b="0"/>
            <wp:docPr id="5" name="Picture 5"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3135" cy="2860040"/>
                    </a:xfrm>
                    <a:prstGeom prst="rect">
                      <a:avLst/>
                    </a:prstGeom>
                    <a:noFill/>
                    <a:ln>
                      <a:noFill/>
                    </a:ln>
                  </pic:spPr>
                </pic:pic>
              </a:graphicData>
            </a:graphic>
          </wp:inline>
        </w:drawing>
      </w:r>
    </w:p>
    <w:p w:rsidR="003764FC" w:rsidRPr="003764FC" w:rsidRDefault="003764FC"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764FC">
        <w:rPr>
          <w:rFonts w:ascii="Helvetica" w:eastAsia="Times New Roman" w:hAnsi="Helvetica" w:cs="Helvetica"/>
          <w:color w:val="610B4B"/>
          <w:sz w:val="32"/>
          <w:szCs w:val="32"/>
        </w:rPr>
        <w:t>Logistic Function (Sigmoid Function):</w:t>
      </w:r>
    </w:p>
    <w:p w:rsidR="003764FC" w:rsidRPr="003764FC" w:rsidRDefault="003764FC" w:rsidP="00376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The sigmoid function is a mathematical function used to map the predicted values to probabilities.</w:t>
      </w:r>
    </w:p>
    <w:p w:rsidR="003764FC" w:rsidRPr="003764FC" w:rsidRDefault="003764FC" w:rsidP="00376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It maps any real value into another value within a range of 0 and 1.</w:t>
      </w:r>
    </w:p>
    <w:p w:rsidR="003764FC" w:rsidRPr="003764FC" w:rsidRDefault="003764FC" w:rsidP="00376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 xml:space="preserve">The value of the logistic regression must be between 0 and 1, which cannot go beyond this limit, so it forms a curve like the "S" form. The S-form curve is called the </w:t>
      </w:r>
      <w:proofErr w:type="gramStart"/>
      <w:r w:rsidRPr="003764FC">
        <w:rPr>
          <w:rFonts w:ascii="Segoe UI" w:eastAsia="Times New Roman" w:hAnsi="Segoe UI" w:cs="Segoe UI"/>
          <w:color w:val="000000"/>
          <w:sz w:val="24"/>
          <w:szCs w:val="24"/>
        </w:rPr>
        <w:t>Sigmoid</w:t>
      </w:r>
      <w:proofErr w:type="gramEnd"/>
      <w:r w:rsidRPr="003764FC">
        <w:rPr>
          <w:rFonts w:ascii="Segoe UI" w:eastAsia="Times New Roman" w:hAnsi="Segoe UI" w:cs="Segoe UI"/>
          <w:color w:val="000000"/>
          <w:sz w:val="24"/>
          <w:szCs w:val="24"/>
        </w:rPr>
        <w:t xml:space="preserve"> function or the logistic function.</w:t>
      </w:r>
    </w:p>
    <w:p w:rsidR="003764FC" w:rsidRPr="003764FC" w:rsidRDefault="003764FC" w:rsidP="003764F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In logistic regression, we use the concept of the threshold value, which defines the probability of either 0 or 1. Such as values above the threshold value tends to 1, and a value below the threshold values tends to 0.</w:t>
      </w:r>
    </w:p>
    <w:p w:rsidR="003764FC" w:rsidRPr="003764FC" w:rsidRDefault="003764FC"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764FC">
        <w:rPr>
          <w:rFonts w:ascii="Helvetica" w:eastAsia="Times New Roman" w:hAnsi="Helvetica" w:cs="Helvetica"/>
          <w:color w:val="610B4B"/>
          <w:sz w:val="32"/>
          <w:szCs w:val="32"/>
        </w:rPr>
        <w:t>Assumptions for Logistic Regression:</w:t>
      </w:r>
    </w:p>
    <w:p w:rsidR="003764FC" w:rsidRDefault="003764FC" w:rsidP="003764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The dependent variable must be categorical</w:t>
      </w:r>
      <w:r w:rsidR="00796C6A" w:rsidRPr="00C35182">
        <w:rPr>
          <w:rFonts w:ascii="Segoe UI" w:eastAsia="Times New Roman" w:hAnsi="Segoe UI" w:cs="Segoe UI"/>
          <w:b/>
          <w:color w:val="000000"/>
          <w:sz w:val="24"/>
          <w:szCs w:val="24"/>
        </w:rPr>
        <w:t>(Binary format</w:t>
      </w:r>
      <w:r w:rsidR="00796C6A">
        <w:rPr>
          <w:rFonts w:ascii="Segoe UI" w:eastAsia="Times New Roman" w:hAnsi="Segoe UI" w:cs="Segoe UI"/>
          <w:color w:val="000000"/>
          <w:sz w:val="24"/>
          <w:szCs w:val="24"/>
        </w:rPr>
        <w:t>)</w:t>
      </w:r>
      <w:r w:rsidRPr="003764FC">
        <w:rPr>
          <w:rFonts w:ascii="Segoe UI" w:eastAsia="Times New Roman" w:hAnsi="Segoe UI" w:cs="Segoe UI"/>
          <w:color w:val="000000"/>
          <w:sz w:val="24"/>
          <w:szCs w:val="24"/>
        </w:rPr>
        <w:t xml:space="preserve"> in nature.</w:t>
      </w:r>
    </w:p>
    <w:p w:rsidR="00C35182" w:rsidRPr="003764FC" w:rsidRDefault="00C35182" w:rsidP="003764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It should form S-curve</w:t>
      </w:r>
    </w:p>
    <w:p w:rsidR="003764FC" w:rsidRPr="003764FC" w:rsidRDefault="003764FC" w:rsidP="003764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The independent variable should not have multi-</w:t>
      </w:r>
      <w:proofErr w:type="spellStart"/>
      <w:r w:rsidRPr="003764FC">
        <w:rPr>
          <w:rFonts w:ascii="Segoe UI" w:eastAsia="Times New Roman" w:hAnsi="Segoe UI" w:cs="Segoe UI"/>
          <w:color w:val="000000"/>
          <w:sz w:val="24"/>
          <w:szCs w:val="24"/>
        </w:rPr>
        <w:t>collinearity</w:t>
      </w:r>
      <w:proofErr w:type="spellEnd"/>
      <w:r w:rsidRPr="003764FC">
        <w:rPr>
          <w:rFonts w:ascii="Segoe UI" w:eastAsia="Times New Roman" w:hAnsi="Segoe UI" w:cs="Segoe UI"/>
          <w:color w:val="000000"/>
          <w:sz w:val="24"/>
          <w:szCs w:val="24"/>
        </w:rPr>
        <w:t>.</w:t>
      </w:r>
    </w:p>
    <w:p w:rsidR="00796C6A" w:rsidRDefault="00796C6A"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68"/>
          <w:szCs w:val="32"/>
        </w:rPr>
      </w:pPr>
    </w:p>
    <w:p w:rsidR="00C35182" w:rsidRPr="00C35182" w:rsidRDefault="00C35182"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68"/>
          <w:szCs w:val="32"/>
        </w:rPr>
      </w:pPr>
    </w:p>
    <w:p w:rsidR="003764FC" w:rsidRDefault="003764FC" w:rsidP="003764F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764FC">
        <w:rPr>
          <w:rFonts w:ascii="Helvetica" w:eastAsia="Times New Roman" w:hAnsi="Helvetica" w:cs="Helvetica"/>
          <w:color w:val="610B4B"/>
          <w:sz w:val="32"/>
          <w:szCs w:val="32"/>
        </w:rPr>
        <w:t>Logistic Regression Equation:</w:t>
      </w:r>
    </w:p>
    <w:p w:rsidR="003764FC" w:rsidRPr="003764FC" w:rsidRDefault="003764FC" w:rsidP="003764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764FC">
        <w:rPr>
          <w:rFonts w:ascii="Segoe UI" w:eastAsia="Times New Roman" w:hAnsi="Segoe UI" w:cs="Segoe UI"/>
          <w:color w:val="333333"/>
          <w:sz w:val="24"/>
          <w:szCs w:val="24"/>
        </w:rPr>
        <w:t>The Logistic regression equation can be obtained from the Linear Regression equation. The mathematical steps to get Logistic Regression equations are given below:</w:t>
      </w:r>
    </w:p>
    <w:p w:rsidR="003764FC" w:rsidRPr="003764FC" w:rsidRDefault="003764FC" w:rsidP="003764F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We know the equation of the straight line can be written as:</w:t>
      </w:r>
    </w:p>
    <w:p w:rsidR="003764FC" w:rsidRDefault="003764FC"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2075" cy="318770"/>
            <wp:effectExtent l="0" t="0" r="3175" b="508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02075" cy="318770"/>
                    </a:xfrm>
                    <a:prstGeom prst="rect">
                      <a:avLst/>
                    </a:prstGeom>
                    <a:noFill/>
                    <a:ln>
                      <a:noFill/>
                    </a:ln>
                  </pic:spPr>
                </pic:pic>
              </a:graphicData>
            </a:graphic>
          </wp:inline>
        </w:drawing>
      </w:r>
    </w:p>
    <w:p w:rsidR="005A0EBD" w:rsidRPr="00B03650" w:rsidRDefault="005A0EBD" w:rsidP="003764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B03650">
        <w:rPr>
          <w:rFonts w:ascii="Times New Roman" w:eastAsia="Times New Roman" w:hAnsi="Times New Roman" w:cs="Times New Roman"/>
          <w:b/>
          <w:sz w:val="24"/>
          <w:szCs w:val="24"/>
        </w:rPr>
        <w:t>Y = m1x1 +m2x2+m3x3…..</w:t>
      </w:r>
      <w:proofErr w:type="spellStart"/>
      <w:r w:rsidRPr="00B03650">
        <w:rPr>
          <w:rFonts w:ascii="Times New Roman" w:eastAsia="Times New Roman" w:hAnsi="Times New Roman" w:cs="Times New Roman"/>
          <w:b/>
          <w:sz w:val="24"/>
          <w:szCs w:val="24"/>
        </w:rPr>
        <w:t>m</w:t>
      </w:r>
      <w:r w:rsidRPr="00B03650">
        <w:rPr>
          <w:rFonts w:ascii="Times New Roman" w:eastAsia="Times New Roman" w:hAnsi="Times New Roman" w:cs="Times New Roman"/>
          <w:b/>
          <w:sz w:val="24"/>
          <w:szCs w:val="24"/>
          <w:vertAlign w:val="subscript"/>
        </w:rPr>
        <w:t>n</w:t>
      </w:r>
      <w:r w:rsidRPr="00B03650">
        <w:rPr>
          <w:rFonts w:ascii="Times New Roman" w:eastAsia="Times New Roman" w:hAnsi="Times New Roman" w:cs="Times New Roman"/>
          <w:b/>
          <w:sz w:val="24"/>
          <w:szCs w:val="24"/>
        </w:rPr>
        <w:t>x</w:t>
      </w:r>
      <w:r w:rsidRPr="00B03650">
        <w:rPr>
          <w:rFonts w:ascii="Times New Roman" w:eastAsia="Times New Roman" w:hAnsi="Times New Roman" w:cs="Times New Roman"/>
          <w:b/>
          <w:sz w:val="24"/>
          <w:szCs w:val="24"/>
          <w:vertAlign w:val="subscript"/>
        </w:rPr>
        <w:t>n</w:t>
      </w:r>
      <w:r w:rsidRPr="00B03650">
        <w:rPr>
          <w:rFonts w:ascii="Times New Roman" w:eastAsia="Times New Roman" w:hAnsi="Times New Roman" w:cs="Times New Roman"/>
          <w:b/>
          <w:sz w:val="24"/>
          <w:szCs w:val="24"/>
        </w:rPr>
        <w:t>+c</w:t>
      </w:r>
      <w:proofErr w:type="spellEnd"/>
    </w:p>
    <w:p w:rsidR="003764FC" w:rsidRPr="003764FC" w:rsidRDefault="003764FC" w:rsidP="003764F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In Logistic Regression y can be between 0 and 1 only, so for this let's divide the above equation by (1-y):</w:t>
      </w:r>
    </w:p>
    <w:p w:rsidR="003764FC" w:rsidRPr="003764FC" w:rsidRDefault="003764FC"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34335" cy="499745"/>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4335" cy="499745"/>
                    </a:xfrm>
                    <a:prstGeom prst="rect">
                      <a:avLst/>
                    </a:prstGeom>
                    <a:noFill/>
                    <a:ln>
                      <a:noFill/>
                    </a:ln>
                  </pic:spPr>
                </pic:pic>
              </a:graphicData>
            </a:graphic>
          </wp:inline>
        </w:drawing>
      </w:r>
    </w:p>
    <w:p w:rsidR="003764FC" w:rsidRPr="003764FC" w:rsidRDefault="003764FC" w:rsidP="003764F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764FC">
        <w:rPr>
          <w:rFonts w:ascii="Segoe UI" w:eastAsia="Times New Roman" w:hAnsi="Segoe UI" w:cs="Segoe UI"/>
          <w:color w:val="000000"/>
          <w:sz w:val="24"/>
          <w:szCs w:val="24"/>
        </w:rPr>
        <w:t xml:space="preserve">But we need range between </w:t>
      </w:r>
      <w:bookmarkStart w:id="0" w:name="_GoBack"/>
      <w:r w:rsidRPr="003764FC">
        <w:rPr>
          <w:rFonts w:ascii="Segoe UI" w:eastAsia="Times New Roman" w:hAnsi="Segoe UI" w:cs="Segoe UI"/>
          <w:color w:val="000000"/>
          <w:sz w:val="24"/>
          <w:szCs w:val="24"/>
        </w:rPr>
        <w:t xml:space="preserve">-[infinity] to +[infinity], </w:t>
      </w:r>
      <w:bookmarkEnd w:id="0"/>
      <w:r w:rsidRPr="003764FC">
        <w:rPr>
          <w:rFonts w:ascii="Segoe UI" w:eastAsia="Times New Roman" w:hAnsi="Segoe UI" w:cs="Segoe UI"/>
          <w:color w:val="000000"/>
          <w:sz w:val="24"/>
          <w:szCs w:val="24"/>
        </w:rPr>
        <w:t>then take logarithm of the equation it will become:</w:t>
      </w:r>
    </w:p>
    <w:p w:rsidR="003764FC" w:rsidRDefault="003764FC"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46550" cy="488950"/>
            <wp:effectExtent l="0" t="0" r="6350" b="635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in Machine Learni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6550" cy="488950"/>
                    </a:xfrm>
                    <a:prstGeom prst="rect">
                      <a:avLst/>
                    </a:prstGeom>
                    <a:noFill/>
                    <a:ln>
                      <a:noFill/>
                    </a:ln>
                  </pic:spPr>
                </pic:pic>
              </a:graphicData>
            </a:graphic>
          </wp:inline>
        </w:drawing>
      </w:r>
    </w:p>
    <w:p w:rsidR="00796C6A" w:rsidRDefault="00796C6A" w:rsidP="003764FC">
      <w:pPr>
        <w:spacing w:after="0" w:line="240" w:lineRule="auto"/>
        <w:rPr>
          <w:rFonts w:ascii="Times New Roman" w:eastAsia="Times New Roman" w:hAnsi="Times New Roman" w:cs="Times New Roman"/>
          <w:sz w:val="24"/>
          <w:szCs w:val="24"/>
        </w:rPr>
      </w:pPr>
    </w:p>
    <w:p w:rsidR="00796C6A" w:rsidRDefault="00796C6A" w:rsidP="003764FC">
      <w:pPr>
        <w:spacing w:after="0" w:line="240" w:lineRule="auto"/>
        <w:rPr>
          <w:rFonts w:ascii="Times New Roman" w:eastAsia="Times New Roman" w:hAnsi="Times New Roman" w:cs="Times New Roman"/>
          <w:color w:val="FF0000"/>
          <w:sz w:val="44"/>
          <w:szCs w:val="24"/>
        </w:rPr>
      </w:pPr>
      <w:r>
        <w:rPr>
          <w:rFonts w:ascii="Times New Roman" w:eastAsia="Times New Roman" w:hAnsi="Times New Roman" w:cs="Times New Roman"/>
          <w:sz w:val="24"/>
          <w:szCs w:val="24"/>
        </w:rPr>
        <w:tab/>
      </w:r>
      <w:proofErr w:type="spellStart"/>
      <w:r w:rsidR="00AC3A3A">
        <w:rPr>
          <w:rFonts w:ascii="Times New Roman" w:eastAsia="Times New Roman" w:hAnsi="Times New Roman" w:cs="Times New Roman"/>
          <w:sz w:val="24"/>
          <w:szCs w:val="24"/>
        </w:rPr>
        <w:t>Y_pred</w:t>
      </w:r>
      <w:proofErr w:type="spellEnd"/>
      <w:r w:rsidRPr="00796C6A">
        <w:rPr>
          <w:rFonts w:ascii="Times New Roman" w:eastAsia="Times New Roman" w:hAnsi="Times New Roman" w:cs="Times New Roman"/>
          <w:color w:val="FF0000"/>
          <w:sz w:val="44"/>
          <w:szCs w:val="24"/>
        </w:rPr>
        <w:t xml:space="preserve"> = (1/</w:t>
      </w:r>
      <w:r w:rsidR="00C35182">
        <w:rPr>
          <w:rFonts w:ascii="Times New Roman" w:eastAsia="Times New Roman" w:hAnsi="Times New Roman" w:cs="Times New Roman"/>
          <w:color w:val="FF0000"/>
          <w:sz w:val="44"/>
          <w:szCs w:val="24"/>
        </w:rPr>
        <w:t>1+</w:t>
      </w:r>
      <w:r w:rsidRPr="00796C6A">
        <w:rPr>
          <w:rFonts w:ascii="Times New Roman" w:eastAsia="Times New Roman" w:hAnsi="Times New Roman" w:cs="Times New Roman"/>
          <w:color w:val="FF0000"/>
          <w:sz w:val="44"/>
          <w:szCs w:val="24"/>
        </w:rPr>
        <w:t>e</w:t>
      </w:r>
      <w:proofErr w:type="gramStart"/>
      <w:r w:rsidRPr="00796C6A">
        <w:rPr>
          <w:rFonts w:ascii="Times New Roman" w:eastAsia="Times New Roman" w:hAnsi="Times New Roman" w:cs="Times New Roman"/>
          <w:color w:val="FF0000"/>
          <w:sz w:val="44"/>
          <w:szCs w:val="24"/>
        </w:rPr>
        <w:t>^(</w:t>
      </w:r>
      <w:proofErr w:type="gramEnd"/>
      <w:r w:rsidRPr="00796C6A">
        <w:rPr>
          <w:rFonts w:ascii="Times New Roman" w:eastAsia="Times New Roman" w:hAnsi="Times New Roman" w:cs="Times New Roman"/>
          <w:color w:val="FF0000"/>
          <w:sz w:val="44"/>
          <w:szCs w:val="24"/>
        </w:rPr>
        <w:t>-y))</w:t>
      </w:r>
      <w:r>
        <w:rPr>
          <w:rFonts w:ascii="Times New Roman" w:eastAsia="Times New Roman" w:hAnsi="Times New Roman" w:cs="Times New Roman"/>
          <w:color w:val="FF0000"/>
          <w:sz w:val="44"/>
          <w:szCs w:val="24"/>
        </w:rPr>
        <w:t xml:space="preserve"> we get prediction</w:t>
      </w:r>
    </w:p>
    <w:p w:rsidR="00C35182" w:rsidRPr="003764FC" w:rsidRDefault="00C35182" w:rsidP="00376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44"/>
          <w:szCs w:val="24"/>
        </w:rPr>
        <w:t>Here y = mx +c</w:t>
      </w:r>
    </w:p>
    <w:p w:rsidR="003764FC" w:rsidRDefault="003764FC" w:rsidP="003764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764FC">
        <w:rPr>
          <w:rFonts w:ascii="Segoe UI" w:eastAsia="Times New Roman" w:hAnsi="Segoe UI" w:cs="Segoe UI"/>
          <w:color w:val="333333"/>
          <w:sz w:val="24"/>
          <w:szCs w:val="24"/>
        </w:rPr>
        <w:t>The above equation is the final equation for Logistic Regression.</w:t>
      </w:r>
    </w:p>
    <w:p w:rsidR="00AC3A3A" w:rsidRDefault="00AC3A3A" w:rsidP="003764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C3A3A" w:rsidRDefault="00E525B7" w:rsidP="003764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Performance Measures of Classification.</w:t>
      </w:r>
      <w:proofErr w:type="gramEnd"/>
    </w:p>
    <w:p w:rsidR="00E525B7" w:rsidRPr="00E525B7" w:rsidRDefault="00E525B7" w:rsidP="00E525B7">
      <w:pPr>
        <w:numPr>
          <w:ilvl w:val="0"/>
          <w:numId w:val="9"/>
        </w:numPr>
        <w:shd w:val="clear" w:color="auto" w:fill="FFFFFF"/>
        <w:spacing w:before="54" w:after="100" w:afterAutospacing="1" w:line="340" w:lineRule="atLeast"/>
        <w:jc w:val="both"/>
        <w:rPr>
          <w:rFonts w:ascii="Segoe UI" w:eastAsia="Times New Roman" w:hAnsi="Segoe UI" w:cs="Segoe UI"/>
          <w:color w:val="000000"/>
        </w:rPr>
      </w:pPr>
      <w:r w:rsidRPr="00E525B7">
        <w:rPr>
          <w:rFonts w:ascii="Segoe UI" w:eastAsia="Times New Roman" w:hAnsi="Segoe UI" w:cs="Segoe UI"/>
          <w:b/>
          <w:bCs/>
          <w:color w:val="000000"/>
        </w:rPr>
        <w:t>Classification Accuracy:</w:t>
      </w:r>
      <w:r w:rsidRPr="00E525B7">
        <w:rPr>
          <w:rFonts w:ascii="Segoe UI" w:eastAsia="Times New Roman" w:hAnsi="Segoe UI" w:cs="Segoe UI"/>
          <w:color w:val="000000"/>
        </w:rPr>
        <w:t xml:space="preserve"> It is one of the important parameters to determine the accuracy of the classification problems. It defines how often the model predicts the correct output. It can be calculated as the ratio of the number of correct predictions made by the </w:t>
      </w:r>
      <w:r w:rsidRPr="00E525B7">
        <w:rPr>
          <w:rFonts w:ascii="Segoe UI" w:eastAsia="Times New Roman" w:hAnsi="Segoe UI" w:cs="Segoe UI"/>
          <w:color w:val="000000"/>
        </w:rPr>
        <w:lastRenderedPageBreak/>
        <w:t>classifier to all number of predictions made by the classifiers. The formula is given below:</w:t>
      </w:r>
      <w:r w:rsidRPr="00E525B7">
        <w:rPr>
          <w:rFonts w:ascii="Segoe UI" w:eastAsia="Times New Roman" w:hAnsi="Segoe UI" w:cs="Segoe UI"/>
          <w:color w:val="000000"/>
        </w:rPr>
        <w:br/>
      </w:r>
      <w:r>
        <w:rPr>
          <w:rFonts w:ascii="Segoe UI" w:eastAsia="Times New Roman" w:hAnsi="Segoe UI" w:cs="Segoe UI"/>
          <w:noProof/>
          <w:color w:val="000000"/>
        </w:rPr>
        <w:drawing>
          <wp:inline distT="0" distB="0" distL="0" distR="0">
            <wp:extent cx="5460365" cy="474345"/>
            <wp:effectExtent l="19050" t="0" r="6985" b="0"/>
            <wp:docPr id="9" name="Picture 1"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in Machine Learning"/>
                    <pic:cNvPicPr>
                      <a:picLocks noChangeAspect="1" noChangeArrowheads="1"/>
                    </pic:cNvPicPr>
                  </pic:nvPicPr>
                  <pic:blipFill>
                    <a:blip r:embed="rId9"/>
                    <a:srcRect/>
                    <a:stretch>
                      <a:fillRect/>
                    </a:stretch>
                  </pic:blipFill>
                  <pic:spPr bwMode="auto">
                    <a:xfrm>
                      <a:off x="0" y="0"/>
                      <a:ext cx="5460365" cy="474345"/>
                    </a:xfrm>
                    <a:prstGeom prst="rect">
                      <a:avLst/>
                    </a:prstGeom>
                    <a:noFill/>
                    <a:ln w="9525">
                      <a:noFill/>
                      <a:miter lim="800000"/>
                      <a:headEnd/>
                      <a:tailEnd/>
                    </a:ln>
                  </pic:spPr>
                </pic:pic>
              </a:graphicData>
            </a:graphic>
          </wp:inline>
        </w:drawing>
      </w:r>
    </w:p>
    <w:p w:rsidR="00E525B7" w:rsidRPr="00E525B7" w:rsidRDefault="00E525B7" w:rsidP="00E525B7">
      <w:pPr>
        <w:numPr>
          <w:ilvl w:val="0"/>
          <w:numId w:val="9"/>
        </w:numPr>
        <w:shd w:val="clear" w:color="auto" w:fill="FFFFFF"/>
        <w:spacing w:before="54" w:after="100" w:afterAutospacing="1" w:line="340" w:lineRule="atLeast"/>
        <w:jc w:val="both"/>
        <w:rPr>
          <w:rFonts w:ascii="Segoe UI" w:eastAsia="Times New Roman" w:hAnsi="Segoe UI" w:cs="Segoe UI"/>
          <w:color w:val="000000"/>
        </w:rPr>
      </w:pPr>
      <w:r w:rsidRPr="00E525B7">
        <w:rPr>
          <w:rFonts w:ascii="Segoe UI" w:eastAsia="Times New Roman" w:hAnsi="Segoe UI" w:cs="Segoe UI"/>
          <w:b/>
          <w:bCs/>
          <w:color w:val="000000"/>
        </w:rPr>
        <w:t>Misclassification rate:</w:t>
      </w:r>
      <w:r w:rsidRPr="00E525B7">
        <w:rPr>
          <w:rFonts w:ascii="Segoe UI" w:eastAsia="Times New Roman" w:hAnsi="Segoe UI" w:cs="Segoe UI"/>
          <w:color w:val="000000"/>
        </w:rPr>
        <w:t> It is also termed as Error rate, and it defines how often the model gives the wrong predictions. The value of error rate can be calculated as the number of incorrect predictions to all number of the predictions made by the classifier. The formula is given below:</w:t>
      </w:r>
      <w:r w:rsidRPr="00E525B7">
        <w:rPr>
          <w:rFonts w:ascii="Segoe UI" w:eastAsia="Times New Roman" w:hAnsi="Segoe UI" w:cs="Segoe UI"/>
          <w:color w:val="000000"/>
        </w:rPr>
        <w:br/>
      </w:r>
      <w:r>
        <w:rPr>
          <w:rFonts w:ascii="Segoe UI" w:eastAsia="Times New Roman" w:hAnsi="Segoe UI" w:cs="Segoe UI"/>
          <w:noProof/>
          <w:color w:val="000000"/>
        </w:rPr>
        <w:drawing>
          <wp:inline distT="0" distB="0" distL="0" distR="0">
            <wp:extent cx="5330825" cy="422910"/>
            <wp:effectExtent l="19050" t="0" r="3175" b="0"/>
            <wp:docPr id="8" name="Picture 2"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 Matrix in Machine Learning"/>
                    <pic:cNvPicPr>
                      <a:picLocks noChangeAspect="1" noChangeArrowheads="1"/>
                    </pic:cNvPicPr>
                  </pic:nvPicPr>
                  <pic:blipFill>
                    <a:blip r:embed="rId10"/>
                    <a:srcRect/>
                    <a:stretch>
                      <a:fillRect/>
                    </a:stretch>
                  </pic:blipFill>
                  <pic:spPr bwMode="auto">
                    <a:xfrm>
                      <a:off x="0" y="0"/>
                      <a:ext cx="5330825" cy="422910"/>
                    </a:xfrm>
                    <a:prstGeom prst="rect">
                      <a:avLst/>
                    </a:prstGeom>
                    <a:noFill/>
                    <a:ln w="9525">
                      <a:noFill/>
                      <a:miter lim="800000"/>
                      <a:headEnd/>
                      <a:tailEnd/>
                    </a:ln>
                  </pic:spPr>
                </pic:pic>
              </a:graphicData>
            </a:graphic>
          </wp:inline>
        </w:drawing>
      </w:r>
    </w:p>
    <w:p w:rsidR="00E525B7" w:rsidRPr="00E525B7" w:rsidRDefault="00E525B7" w:rsidP="00E525B7">
      <w:pPr>
        <w:numPr>
          <w:ilvl w:val="0"/>
          <w:numId w:val="9"/>
        </w:numPr>
        <w:shd w:val="clear" w:color="auto" w:fill="FFFFFF"/>
        <w:spacing w:before="54" w:after="100" w:afterAutospacing="1" w:line="340" w:lineRule="atLeast"/>
        <w:jc w:val="both"/>
        <w:rPr>
          <w:rFonts w:ascii="Segoe UI" w:eastAsia="Times New Roman" w:hAnsi="Segoe UI" w:cs="Segoe UI"/>
          <w:color w:val="000000"/>
        </w:rPr>
      </w:pPr>
      <w:r w:rsidRPr="00E525B7">
        <w:rPr>
          <w:rFonts w:ascii="Segoe UI" w:eastAsia="Times New Roman" w:hAnsi="Segoe UI" w:cs="Segoe UI"/>
          <w:b/>
          <w:bCs/>
          <w:color w:val="000000"/>
        </w:rPr>
        <w:t>Precision:</w:t>
      </w:r>
      <w:r w:rsidRPr="00E525B7">
        <w:rPr>
          <w:rFonts w:ascii="Segoe UI" w:eastAsia="Times New Roman" w:hAnsi="Segoe UI" w:cs="Segoe UI"/>
          <w:color w:val="000000"/>
        </w:rPr>
        <w:t> It can be defined as the number of correct outputs provided by the model or out of all positive classes that have predicted correctly by the model, how many of them were actually true. It can be calculated using the below formula:</w:t>
      </w:r>
      <w:r w:rsidRPr="00E525B7">
        <w:rPr>
          <w:rFonts w:ascii="Segoe UI" w:eastAsia="Times New Roman" w:hAnsi="Segoe UI" w:cs="Segoe UI"/>
          <w:color w:val="000000"/>
        </w:rPr>
        <w:br/>
      </w:r>
      <w:r>
        <w:rPr>
          <w:rFonts w:ascii="Segoe UI" w:eastAsia="Times New Roman" w:hAnsi="Segoe UI" w:cs="Segoe UI"/>
          <w:noProof/>
          <w:color w:val="000000"/>
        </w:rPr>
        <w:drawing>
          <wp:inline distT="0" distB="0" distL="0" distR="0">
            <wp:extent cx="5391785" cy="396875"/>
            <wp:effectExtent l="19050" t="0" r="0" b="0"/>
            <wp:docPr id="7" name="Picture 3"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usion Matrix in Machine Learning"/>
                    <pic:cNvPicPr>
                      <a:picLocks noChangeAspect="1" noChangeArrowheads="1"/>
                    </pic:cNvPicPr>
                  </pic:nvPicPr>
                  <pic:blipFill>
                    <a:blip r:embed="rId11"/>
                    <a:srcRect/>
                    <a:stretch>
                      <a:fillRect/>
                    </a:stretch>
                  </pic:blipFill>
                  <pic:spPr bwMode="auto">
                    <a:xfrm>
                      <a:off x="0" y="0"/>
                      <a:ext cx="5391785" cy="396875"/>
                    </a:xfrm>
                    <a:prstGeom prst="rect">
                      <a:avLst/>
                    </a:prstGeom>
                    <a:noFill/>
                    <a:ln w="9525">
                      <a:noFill/>
                      <a:miter lim="800000"/>
                      <a:headEnd/>
                      <a:tailEnd/>
                    </a:ln>
                  </pic:spPr>
                </pic:pic>
              </a:graphicData>
            </a:graphic>
          </wp:inline>
        </w:drawing>
      </w:r>
    </w:p>
    <w:p w:rsidR="00E525B7" w:rsidRPr="00E525B7" w:rsidRDefault="00E525B7" w:rsidP="00E525B7">
      <w:pPr>
        <w:numPr>
          <w:ilvl w:val="0"/>
          <w:numId w:val="9"/>
        </w:numPr>
        <w:shd w:val="clear" w:color="auto" w:fill="FFFFFF"/>
        <w:spacing w:before="54" w:after="100" w:afterAutospacing="1" w:line="340" w:lineRule="atLeast"/>
        <w:jc w:val="both"/>
        <w:rPr>
          <w:rFonts w:ascii="Segoe UI" w:eastAsia="Times New Roman" w:hAnsi="Segoe UI" w:cs="Segoe UI"/>
          <w:color w:val="000000"/>
        </w:rPr>
      </w:pPr>
      <w:r w:rsidRPr="00E525B7">
        <w:rPr>
          <w:rFonts w:ascii="Segoe UI" w:eastAsia="Times New Roman" w:hAnsi="Segoe UI" w:cs="Segoe UI"/>
          <w:b/>
          <w:bCs/>
          <w:color w:val="000000"/>
        </w:rPr>
        <w:t>Recall:</w:t>
      </w:r>
      <w:r w:rsidRPr="00E525B7">
        <w:rPr>
          <w:rFonts w:ascii="Segoe UI" w:eastAsia="Times New Roman" w:hAnsi="Segoe UI" w:cs="Segoe UI"/>
          <w:color w:val="000000"/>
        </w:rPr>
        <w:t> It is defined as the out of total positive classes, how our model predicted correctly. The recall must be as high as possible.</w:t>
      </w:r>
      <w:r w:rsidRPr="00E525B7">
        <w:rPr>
          <w:rFonts w:ascii="Segoe UI" w:eastAsia="Times New Roman" w:hAnsi="Segoe UI" w:cs="Segoe UI"/>
          <w:color w:val="000000"/>
        </w:rPr>
        <w:br/>
      </w:r>
      <w:r>
        <w:rPr>
          <w:rFonts w:ascii="Segoe UI" w:eastAsia="Times New Roman" w:hAnsi="Segoe UI" w:cs="Segoe UI"/>
          <w:noProof/>
          <w:color w:val="000000"/>
        </w:rPr>
        <w:drawing>
          <wp:inline distT="0" distB="0" distL="0" distR="0">
            <wp:extent cx="5339715" cy="379730"/>
            <wp:effectExtent l="19050" t="0" r="0" b="0"/>
            <wp:docPr id="6" name="Picture 4"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usion Matrix in Machine Learning"/>
                    <pic:cNvPicPr>
                      <a:picLocks noChangeAspect="1" noChangeArrowheads="1"/>
                    </pic:cNvPicPr>
                  </pic:nvPicPr>
                  <pic:blipFill>
                    <a:blip r:embed="rId12"/>
                    <a:srcRect/>
                    <a:stretch>
                      <a:fillRect/>
                    </a:stretch>
                  </pic:blipFill>
                  <pic:spPr bwMode="auto">
                    <a:xfrm>
                      <a:off x="0" y="0"/>
                      <a:ext cx="5339715" cy="379730"/>
                    </a:xfrm>
                    <a:prstGeom prst="rect">
                      <a:avLst/>
                    </a:prstGeom>
                    <a:noFill/>
                    <a:ln w="9525">
                      <a:noFill/>
                      <a:miter lim="800000"/>
                      <a:headEnd/>
                      <a:tailEnd/>
                    </a:ln>
                  </pic:spPr>
                </pic:pic>
              </a:graphicData>
            </a:graphic>
          </wp:inline>
        </w:drawing>
      </w:r>
    </w:p>
    <w:p w:rsidR="00E525B7" w:rsidRPr="00E525B7" w:rsidRDefault="00E525B7" w:rsidP="00E525B7">
      <w:pPr>
        <w:numPr>
          <w:ilvl w:val="0"/>
          <w:numId w:val="9"/>
        </w:numPr>
        <w:shd w:val="clear" w:color="auto" w:fill="FFFFFF"/>
        <w:spacing w:before="54" w:after="100" w:afterAutospacing="1" w:line="340" w:lineRule="atLeast"/>
        <w:jc w:val="both"/>
        <w:rPr>
          <w:rFonts w:ascii="Segoe UI" w:eastAsia="Times New Roman" w:hAnsi="Segoe UI" w:cs="Segoe UI"/>
          <w:color w:val="000000"/>
        </w:rPr>
      </w:pPr>
      <w:r w:rsidRPr="00E525B7">
        <w:rPr>
          <w:rFonts w:ascii="Segoe UI" w:eastAsia="Times New Roman" w:hAnsi="Segoe UI" w:cs="Segoe UI"/>
          <w:b/>
          <w:bCs/>
          <w:color w:val="000000"/>
        </w:rPr>
        <w:t>F-measure:</w:t>
      </w:r>
      <w:r w:rsidRPr="00E525B7">
        <w:rPr>
          <w:rFonts w:ascii="Segoe UI" w:eastAsia="Times New Roman" w:hAnsi="Segoe UI" w:cs="Segoe UI"/>
          <w:color w:val="000000"/>
        </w:rPr>
        <w:t xml:space="preserve"> If two models have low precision and high recall or vice versa, it is difficult to compare these models. So, for this purpose, we can use F-score. This score helps us to evaluate the recall and precision at the same time. The F-score is </w:t>
      </w:r>
      <w:proofErr w:type="gramStart"/>
      <w:r w:rsidRPr="00E525B7">
        <w:rPr>
          <w:rFonts w:ascii="Segoe UI" w:eastAsia="Times New Roman" w:hAnsi="Segoe UI" w:cs="Segoe UI"/>
          <w:color w:val="000000"/>
        </w:rPr>
        <w:t>maximum</w:t>
      </w:r>
      <w:proofErr w:type="gramEnd"/>
      <w:r w:rsidRPr="00E525B7">
        <w:rPr>
          <w:rFonts w:ascii="Segoe UI" w:eastAsia="Times New Roman" w:hAnsi="Segoe UI" w:cs="Segoe UI"/>
          <w:color w:val="000000"/>
        </w:rPr>
        <w:t xml:space="preserve"> if the recall is equal to the precision. It can be calculated using the below formula:</w:t>
      </w:r>
      <w:r w:rsidRPr="00E525B7">
        <w:rPr>
          <w:rFonts w:ascii="Segoe UI" w:eastAsia="Times New Roman" w:hAnsi="Segoe UI" w:cs="Segoe UI"/>
          <w:color w:val="000000"/>
        </w:rPr>
        <w:br/>
      </w:r>
      <w:r>
        <w:rPr>
          <w:rFonts w:ascii="Segoe UI" w:eastAsia="Times New Roman" w:hAnsi="Segoe UI" w:cs="Segoe UI"/>
          <w:noProof/>
          <w:color w:val="000000"/>
        </w:rPr>
        <w:drawing>
          <wp:inline distT="0" distB="0" distL="0" distR="0">
            <wp:extent cx="5400040" cy="440055"/>
            <wp:effectExtent l="19050" t="0" r="0" b="0"/>
            <wp:docPr id="1" name="Picture 5"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in Machine Learning"/>
                    <pic:cNvPicPr>
                      <a:picLocks noChangeAspect="1" noChangeArrowheads="1"/>
                    </pic:cNvPicPr>
                  </pic:nvPicPr>
                  <pic:blipFill>
                    <a:blip r:embed="rId13"/>
                    <a:srcRect/>
                    <a:stretch>
                      <a:fillRect/>
                    </a:stretch>
                  </pic:blipFill>
                  <pic:spPr bwMode="auto">
                    <a:xfrm>
                      <a:off x="0" y="0"/>
                      <a:ext cx="5400040" cy="440055"/>
                    </a:xfrm>
                    <a:prstGeom prst="rect">
                      <a:avLst/>
                    </a:prstGeom>
                    <a:noFill/>
                    <a:ln w="9525">
                      <a:noFill/>
                      <a:miter lim="800000"/>
                      <a:headEnd/>
                      <a:tailEnd/>
                    </a:ln>
                  </pic:spPr>
                </pic:pic>
              </a:graphicData>
            </a:graphic>
          </wp:inline>
        </w:drawing>
      </w:r>
    </w:p>
    <w:p w:rsidR="00E525B7" w:rsidRDefault="00E525B7" w:rsidP="003764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sectPr w:rsidR="00E525B7" w:rsidSect="00331D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485"/>
    <w:multiLevelType w:val="multilevel"/>
    <w:tmpl w:val="1994C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F5B1A05"/>
    <w:multiLevelType w:val="multilevel"/>
    <w:tmpl w:val="C5BEC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47015DD"/>
    <w:multiLevelType w:val="multilevel"/>
    <w:tmpl w:val="D5887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F004F4C"/>
    <w:multiLevelType w:val="multilevel"/>
    <w:tmpl w:val="D856F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AC42FFC"/>
    <w:multiLevelType w:val="multilevel"/>
    <w:tmpl w:val="1A76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2B1255"/>
    <w:multiLevelType w:val="multilevel"/>
    <w:tmpl w:val="DB144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FA77E96"/>
    <w:multiLevelType w:val="multilevel"/>
    <w:tmpl w:val="13ECA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7107CDD"/>
    <w:multiLevelType w:val="multilevel"/>
    <w:tmpl w:val="1DAC8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EBF36C8"/>
    <w:multiLevelType w:val="multilevel"/>
    <w:tmpl w:val="9C1A1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
  </w:num>
  <w:num w:numId="3">
    <w:abstractNumId w:val="6"/>
  </w:num>
  <w:num w:numId="4">
    <w:abstractNumId w:val="8"/>
  </w:num>
  <w:num w:numId="5">
    <w:abstractNumId w:val="5"/>
  </w:num>
  <w:num w:numId="6">
    <w:abstractNumId w:val="0"/>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64FC"/>
    <w:rsid w:val="001821C4"/>
    <w:rsid w:val="002F3987"/>
    <w:rsid w:val="00326F22"/>
    <w:rsid w:val="00327D92"/>
    <w:rsid w:val="00331DC8"/>
    <w:rsid w:val="003764FC"/>
    <w:rsid w:val="003B4109"/>
    <w:rsid w:val="00433854"/>
    <w:rsid w:val="00447876"/>
    <w:rsid w:val="004B3571"/>
    <w:rsid w:val="0050771C"/>
    <w:rsid w:val="00512413"/>
    <w:rsid w:val="0057229E"/>
    <w:rsid w:val="005867DE"/>
    <w:rsid w:val="00591D8C"/>
    <w:rsid w:val="005A0EBD"/>
    <w:rsid w:val="005E748D"/>
    <w:rsid w:val="006224BD"/>
    <w:rsid w:val="006376F9"/>
    <w:rsid w:val="00651581"/>
    <w:rsid w:val="006B42F9"/>
    <w:rsid w:val="00796C6A"/>
    <w:rsid w:val="007B268E"/>
    <w:rsid w:val="007D039D"/>
    <w:rsid w:val="0086581C"/>
    <w:rsid w:val="00945E10"/>
    <w:rsid w:val="00982C35"/>
    <w:rsid w:val="009C6811"/>
    <w:rsid w:val="009F5771"/>
    <w:rsid w:val="00A14FF3"/>
    <w:rsid w:val="00A21170"/>
    <w:rsid w:val="00AA4EB9"/>
    <w:rsid w:val="00AC3A3A"/>
    <w:rsid w:val="00AD432C"/>
    <w:rsid w:val="00B03650"/>
    <w:rsid w:val="00B45A8F"/>
    <w:rsid w:val="00C35182"/>
    <w:rsid w:val="00D22C1B"/>
    <w:rsid w:val="00D9013E"/>
    <w:rsid w:val="00E525B7"/>
    <w:rsid w:val="00EF61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DC8"/>
  </w:style>
  <w:style w:type="paragraph" w:styleId="Heading1">
    <w:name w:val="heading 1"/>
    <w:basedOn w:val="Normal"/>
    <w:link w:val="Heading1Char"/>
    <w:uiPriority w:val="9"/>
    <w:qFormat/>
    <w:rsid w:val="00376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764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4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64FC"/>
    <w:rPr>
      <w:rFonts w:ascii="Times New Roman" w:eastAsia="Times New Roman" w:hAnsi="Times New Roman" w:cs="Times New Roman"/>
      <w:b/>
      <w:bCs/>
      <w:sz w:val="24"/>
      <w:szCs w:val="24"/>
    </w:rPr>
  </w:style>
  <w:style w:type="character" w:styleId="Strong">
    <w:name w:val="Strong"/>
    <w:basedOn w:val="DefaultParagraphFont"/>
    <w:uiPriority w:val="22"/>
    <w:qFormat/>
    <w:rsid w:val="003764FC"/>
    <w:rPr>
      <w:b/>
      <w:bCs/>
    </w:rPr>
  </w:style>
  <w:style w:type="character" w:customStyle="1" w:styleId="bold">
    <w:name w:val="bold"/>
    <w:basedOn w:val="DefaultParagraphFont"/>
    <w:rsid w:val="003764FC"/>
  </w:style>
  <w:style w:type="paragraph" w:styleId="NormalWeb">
    <w:name w:val="Normal (Web)"/>
    <w:basedOn w:val="Normal"/>
    <w:uiPriority w:val="99"/>
    <w:semiHidden/>
    <w:unhideWhenUsed/>
    <w:rsid w:val="003764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FC"/>
    <w:rPr>
      <w:rFonts w:ascii="Tahoma" w:hAnsi="Tahoma" w:cs="Tahoma"/>
      <w:sz w:val="16"/>
      <w:szCs w:val="16"/>
    </w:rPr>
  </w:style>
  <w:style w:type="paragraph" w:customStyle="1" w:styleId="pw-post-body-paragraph">
    <w:name w:val="pw-post-body-paragraph"/>
    <w:basedOn w:val="Normal"/>
    <w:rsid w:val="00AC3A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A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6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764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4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64FC"/>
    <w:rPr>
      <w:rFonts w:ascii="Times New Roman" w:eastAsia="Times New Roman" w:hAnsi="Times New Roman" w:cs="Times New Roman"/>
      <w:b/>
      <w:bCs/>
      <w:sz w:val="24"/>
      <w:szCs w:val="24"/>
    </w:rPr>
  </w:style>
  <w:style w:type="character" w:styleId="Strong">
    <w:name w:val="Strong"/>
    <w:basedOn w:val="DefaultParagraphFont"/>
    <w:uiPriority w:val="22"/>
    <w:qFormat/>
    <w:rsid w:val="003764FC"/>
    <w:rPr>
      <w:b/>
      <w:bCs/>
    </w:rPr>
  </w:style>
  <w:style w:type="character" w:customStyle="1" w:styleId="bold">
    <w:name w:val="bold"/>
    <w:basedOn w:val="DefaultParagraphFont"/>
    <w:rsid w:val="003764FC"/>
  </w:style>
  <w:style w:type="paragraph" w:styleId="NormalWeb">
    <w:name w:val="Normal (Web)"/>
    <w:basedOn w:val="Normal"/>
    <w:uiPriority w:val="99"/>
    <w:semiHidden/>
    <w:unhideWhenUsed/>
    <w:rsid w:val="003764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FC"/>
    <w:rPr>
      <w:rFonts w:ascii="Tahoma" w:hAnsi="Tahoma" w:cs="Tahoma"/>
      <w:sz w:val="16"/>
      <w:szCs w:val="16"/>
    </w:rPr>
  </w:style>
  <w:style w:type="paragraph" w:customStyle="1" w:styleId="pw-post-body-paragraph">
    <w:name w:val="pw-post-body-paragraph"/>
    <w:basedOn w:val="Normal"/>
    <w:rsid w:val="00AC3A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A3A"/>
    <w:rPr>
      <w:i/>
      <w:iCs/>
    </w:rPr>
  </w:style>
</w:styles>
</file>

<file path=word/webSettings.xml><?xml version="1.0" encoding="utf-8"?>
<w:webSettings xmlns:r="http://schemas.openxmlformats.org/officeDocument/2006/relationships" xmlns:w="http://schemas.openxmlformats.org/wordprocessingml/2006/main">
  <w:divs>
    <w:div w:id="323169233">
      <w:bodyDiv w:val="1"/>
      <w:marLeft w:val="0"/>
      <w:marRight w:val="0"/>
      <w:marTop w:val="0"/>
      <w:marBottom w:val="0"/>
      <w:divBdr>
        <w:top w:val="none" w:sz="0" w:space="0" w:color="auto"/>
        <w:left w:val="none" w:sz="0" w:space="0" w:color="auto"/>
        <w:bottom w:val="none" w:sz="0" w:space="0" w:color="auto"/>
        <w:right w:val="none" w:sz="0" w:space="0" w:color="auto"/>
      </w:divBdr>
    </w:div>
    <w:div w:id="351882236">
      <w:bodyDiv w:val="1"/>
      <w:marLeft w:val="0"/>
      <w:marRight w:val="0"/>
      <w:marTop w:val="0"/>
      <w:marBottom w:val="0"/>
      <w:divBdr>
        <w:top w:val="none" w:sz="0" w:space="0" w:color="auto"/>
        <w:left w:val="none" w:sz="0" w:space="0" w:color="auto"/>
        <w:bottom w:val="none" w:sz="0" w:space="0" w:color="auto"/>
        <w:right w:val="none" w:sz="0" w:space="0" w:color="auto"/>
      </w:divBdr>
      <w:divsChild>
        <w:div w:id="1118599206">
          <w:marLeft w:val="0"/>
          <w:marRight w:val="0"/>
          <w:marTop w:val="0"/>
          <w:marBottom w:val="0"/>
          <w:divBdr>
            <w:top w:val="none" w:sz="0" w:space="0" w:color="auto"/>
            <w:left w:val="none" w:sz="0" w:space="0" w:color="auto"/>
            <w:bottom w:val="none" w:sz="0" w:space="0" w:color="auto"/>
            <w:right w:val="none" w:sz="0" w:space="0" w:color="auto"/>
          </w:divBdr>
        </w:div>
        <w:div w:id="1660158076">
          <w:marLeft w:val="0"/>
          <w:marRight w:val="0"/>
          <w:marTop w:val="0"/>
          <w:marBottom w:val="0"/>
          <w:divBdr>
            <w:top w:val="none" w:sz="0" w:space="0" w:color="auto"/>
            <w:left w:val="none" w:sz="0" w:space="0" w:color="auto"/>
            <w:bottom w:val="none" w:sz="0" w:space="0" w:color="auto"/>
            <w:right w:val="none" w:sz="0" w:space="0" w:color="auto"/>
          </w:divBdr>
        </w:div>
        <w:div w:id="744113819">
          <w:marLeft w:val="0"/>
          <w:marRight w:val="0"/>
          <w:marTop w:val="0"/>
          <w:marBottom w:val="0"/>
          <w:divBdr>
            <w:top w:val="none" w:sz="0" w:space="0" w:color="auto"/>
            <w:left w:val="none" w:sz="0" w:space="0" w:color="auto"/>
            <w:bottom w:val="none" w:sz="0" w:space="0" w:color="auto"/>
            <w:right w:val="none" w:sz="0" w:space="0" w:color="auto"/>
          </w:divBdr>
        </w:div>
        <w:div w:id="923610939">
          <w:marLeft w:val="0"/>
          <w:marRight w:val="0"/>
          <w:marTop w:val="0"/>
          <w:marBottom w:val="0"/>
          <w:divBdr>
            <w:top w:val="none" w:sz="0" w:space="0" w:color="auto"/>
            <w:left w:val="none" w:sz="0" w:space="0" w:color="auto"/>
            <w:bottom w:val="none" w:sz="0" w:space="0" w:color="auto"/>
            <w:right w:val="none" w:sz="0" w:space="0" w:color="auto"/>
          </w:divBdr>
        </w:div>
        <w:div w:id="203949119">
          <w:marLeft w:val="0"/>
          <w:marRight w:val="0"/>
          <w:marTop w:val="0"/>
          <w:marBottom w:val="0"/>
          <w:divBdr>
            <w:top w:val="none" w:sz="0" w:space="0" w:color="auto"/>
            <w:left w:val="none" w:sz="0" w:space="0" w:color="auto"/>
            <w:bottom w:val="none" w:sz="0" w:space="0" w:color="auto"/>
            <w:right w:val="none" w:sz="0" w:space="0" w:color="auto"/>
          </w:divBdr>
          <w:divsChild>
            <w:div w:id="2034303487">
              <w:marLeft w:val="0"/>
              <w:marRight w:val="0"/>
              <w:marTop w:val="0"/>
              <w:marBottom w:val="0"/>
              <w:divBdr>
                <w:top w:val="none" w:sz="0" w:space="0" w:color="auto"/>
                <w:left w:val="none" w:sz="0" w:space="0" w:color="auto"/>
                <w:bottom w:val="none" w:sz="0" w:space="0" w:color="auto"/>
                <w:right w:val="none" w:sz="0" w:space="0" w:color="auto"/>
              </w:divBdr>
            </w:div>
          </w:divsChild>
        </w:div>
        <w:div w:id="1664822260">
          <w:marLeft w:val="0"/>
          <w:marRight w:val="0"/>
          <w:marTop w:val="0"/>
          <w:marBottom w:val="0"/>
          <w:divBdr>
            <w:top w:val="none" w:sz="0" w:space="0" w:color="auto"/>
            <w:left w:val="none" w:sz="0" w:space="0" w:color="auto"/>
            <w:bottom w:val="none" w:sz="0" w:space="0" w:color="auto"/>
            <w:right w:val="none" w:sz="0" w:space="0" w:color="auto"/>
          </w:divBdr>
        </w:div>
        <w:div w:id="1022050663">
          <w:marLeft w:val="0"/>
          <w:marRight w:val="0"/>
          <w:marTop w:val="840"/>
          <w:marBottom w:val="0"/>
          <w:divBdr>
            <w:top w:val="none" w:sz="0" w:space="0" w:color="auto"/>
            <w:left w:val="none" w:sz="0" w:space="0" w:color="auto"/>
            <w:bottom w:val="none" w:sz="0" w:space="0" w:color="auto"/>
            <w:right w:val="none" w:sz="0" w:space="0" w:color="auto"/>
          </w:divBdr>
          <w:divsChild>
            <w:div w:id="916935951">
              <w:marLeft w:val="0"/>
              <w:marRight w:val="0"/>
              <w:marTop w:val="0"/>
              <w:marBottom w:val="0"/>
              <w:divBdr>
                <w:top w:val="none" w:sz="0" w:space="0" w:color="auto"/>
                <w:left w:val="none" w:sz="0" w:space="0" w:color="auto"/>
                <w:bottom w:val="none" w:sz="0" w:space="0" w:color="auto"/>
                <w:right w:val="none" w:sz="0" w:space="0" w:color="auto"/>
              </w:divBdr>
            </w:div>
            <w:div w:id="842940705">
              <w:marLeft w:val="0"/>
              <w:marRight w:val="0"/>
              <w:marTop w:val="0"/>
              <w:marBottom w:val="0"/>
              <w:divBdr>
                <w:top w:val="none" w:sz="0" w:space="0" w:color="auto"/>
                <w:left w:val="none" w:sz="0" w:space="0" w:color="auto"/>
                <w:bottom w:val="none" w:sz="0" w:space="0" w:color="auto"/>
                <w:right w:val="none" w:sz="0" w:space="0" w:color="auto"/>
              </w:divBdr>
            </w:div>
          </w:divsChild>
        </w:div>
        <w:div w:id="626737223">
          <w:marLeft w:val="0"/>
          <w:marRight w:val="0"/>
          <w:marTop w:val="0"/>
          <w:marBottom w:val="0"/>
          <w:divBdr>
            <w:top w:val="none" w:sz="0" w:space="0" w:color="auto"/>
            <w:left w:val="none" w:sz="0" w:space="0" w:color="auto"/>
            <w:bottom w:val="none" w:sz="0" w:space="0" w:color="auto"/>
            <w:right w:val="none" w:sz="0" w:space="0" w:color="auto"/>
          </w:divBdr>
          <w:divsChild>
            <w:div w:id="374936728">
              <w:marLeft w:val="0"/>
              <w:marRight w:val="0"/>
              <w:marTop w:val="0"/>
              <w:marBottom w:val="0"/>
              <w:divBdr>
                <w:top w:val="none" w:sz="0" w:space="0" w:color="auto"/>
                <w:left w:val="none" w:sz="0" w:space="0" w:color="auto"/>
                <w:bottom w:val="none" w:sz="0" w:space="0" w:color="auto"/>
                <w:right w:val="none" w:sz="0" w:space="0" w:color="auto"/>
              </w:divBdr>
            </w:div>
          </w:divsChild>
        </w:div>
        <w:div w:id="472874930">
          <w:marLeft w:val="0"/>
          <w:marRight w:val="0"/>
          <w:marTop w:val="0"/>
          <w:marBottom w:val="0"/>
          <w:divBdr>
            <w:top w:val="none" w:sz="0" w:space="0" w:color="auto"/>
            <w:left w:val="none" w:sz="0" w:space="0" w:color="auto"/>
            <w:bottom w:val="none" w:sz="0" w:space="0" w:color="auto"/>
            <w:right w:val="none" w:sz="0" w:space="0" w:color="auto"/>
          </w:divBdr>
          <w:divsChild>
            <w:div w:id="285235257">
              <w:marLeft w:val="0"/>
              <w:marRight w:val="0"/>
              <w:marTop w:val="0"/>
              <w:marBottom w:val="0"/>
              <w:divBdr>
                <w:top w:val="none" w:sz="0" w:space="0" w:color="auto"/>
                <w:left w:val="none" w:sz="0" w:space="0" w:color="auto"/>
                <w:bottom w:val="none" w:sz="0" w:space="0" w:color="auto"/>
                <w:right w:val="none" w:sz="0" w:space="0" w:color="auto"/>
              </w:divBdr>
            </w:div>
          </w:divsChild>
        </w:div>
        <w:div w:id="1770811815">
          <w:marLeft w:val="0"/>
          <w:marRight w:val="0"/>
          <w:marTop w:val="0"/>
          <w:marBottom w:val="0"/>
          <w:divBdr>
            <w:top w:val="none" w:sz="0" w:space="0" w:color="auto"/>
            <w:left w:val="none" w:sz="0" w:space="0" w:color="auto"/>
            <w:bottom w:val="none" w:sz="0" w:space="0" w:color="auto"/>
            <w:right w:val="none" w:sz="0" w:space="0" w:color="auto"/>
          </w:divBdr>
          <w:divsChild>
            <w:div w:id="2040469458">
              <w:marLeft w:val="0"/>
              <w:marRight w:val="0"/>
              <w:marTop w:val="0"/>
              <w:marBottom w:val="0"/>
              <w:divBdr>
                <w:top w:val="none" w:sz="0" w:space="0" w:color="auto"/>
                <w:left w:val="none" w:sz="0" w:space="0" w:color="auto"/>
                <w:bottom w:val="none" w:sz="0" w:space="0" w:color="auto"/>
                <w:right w:val="none" w:sz="0" w:space="0" w:color="auto"/>
              </w:divBdr>
            </w:div>
          </w:divsChild>
        </w:div>
        <w:div w:id="749161726">
          <w:marLeft w:val="0"/>
          <w:marRight w:val="0"/>
          <w:marTop w:val="0"/>
          <w:marBottom w:val="0"/>
          <w:divBdr>
            <w:top w:val="none" w:sz="0" w:space="0" w:color="auto"/>
            <w:left w:val="none" w:sz="0" w:space="0" w:color="auto"/>
            <w:bottom w:val="none" w:sz="0" w:space="0" w:color="auto"/>
            <w:right w:val="none" w:sz="0" w:space="0" w:color="auto"/>
          </w:divBdr>
        </w:div>
        <w:div w:id="1381786384">
          <w:marLeft w:val="0"/>
          <w:marRight w:val="0"/>
          <w:marTop w:val="0"/>
          <w:marBottom w:val="0"/>
          <w:divBdr>
            <w:top w:val="none" w:sz="0" w:space="0" w:color="auto"/>
            <w:left w:val="none" w:sz="0" w:space="0" w:color="auto"/>
            <w:bottom w:val="none" w:sz="0" w:space="0" w:color="auto"/>
            <w:right w:val="none" w:sz="0" w:space="0" w:color="auto"/>
          </w:divBdr>
        </w:div>
        <w:div w:id="1567256988">
          <w:marLeft w:val="0"/>
          <w:marRight w:val="0"/>
          <w:marTop w:val="0"/>
          <w:marBottom w:val="0"/>
          <w:divBdr>
            <w:top w:val="none" w:sz="0" w:space="0" w:color="auto"/>
            <w:left w:val="none" w:sz="0" w:space="0" w:color="auto"/>
            <w:bottom w:val="none" w:sz="0" w:space="0" w:color="auto"/>
            <w:right w:val="none" w:sz="0" w:space="0" w:color="auto"/>
          </w:divBdr>
          <w:divsChild>
            <w:div w:id="21300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7424">
      <w:bodyDiv w:val="1"/>
      <w:marLeft w:val="0"/>
      <w:marRight w:val="0"/>
      <w:marTop w:val="0"/>
      <w:marBottom w:val="0"/>
      <w:divBdr>
        <w:top w:val="none" w:sz="0" w:space="0" w:color="auto"/>
        <w:left w:val="none" w:sz="0" w:space="0" w:color="auto"/>
        <w:bottom w:val="none" w:sz="0" w:space="0" w:color="auto"/>
        <w:right w:val="none" w:sz="0" w:space="0" w:color="auto"/>
      </w:divBdr>
      <w:divsChild>
        <w:div w:id="1597979393">
          <w:marLeft w:val="0"/>
          <w:marRight w:val="0"/>
          <w:marTop w:val="150"/>
          <w:marBottom w:val="150"/>
          <w:divBdr>
            <w:top w:val="none" w:sz="0" w:space="0" w:color="auto"/>
            <w:left w:val="none" w:sz="0" w:space="0" w:color="auto"/>
            <w:bottom w:val="none" w:sz="0" w:space="0" w:color="auto"/>
            <w:right w:val="none" w:sz="0" w:space="0" w:color="auto"/>
          </w:divBdr>
          <w:divsChild>
            <w:div w:id="1342968462">
              <w:marLeft w:val="0"/>
              <w:marRight w:val="0"/>
              <w:marTop w:val="0"/>
              <w:marBottom w:val="0"/>
              <w:divBdr>
                <w:top w:val="none" w:sz="0" w:space="0" w:color="auto"/>
                <w:left w:val="none" w:sz="0" w:space="0" w:color="auto"/>
                <w:bottom w:val="none" w:sz="0" w:space="0" w:color="auto"/>
                <w:right w:val="none" w:sz="0" w:space="0" w:color="auto"/>
              </w:divBdr>
              <w:divsChild>
                <w:div w:id="1236283287">
                  <w:marLeft w:val="0"/>
                  <w:marRight w:val="0"/>
                  <w:marTop w:val="0"/>
                  <w:marBottom w:val="0"/>
                  <w:divBdr>
                    <w:top w:val="none" w:sz="0" w:space="0" w:color="auto"/>
                    <w:left w:val="none" w:sz="0" w:space="0" w:color="auto"/>
                    <w:bottom w:val="none" w:sz="0" w:space="0" w:color="auto"/>
                    <w:right w:val="none" w:sz="0" w:space="0" w:color="auto"/>
                  </w:divBdr>
                  <w:divsChild>
                    <w:div w:id="2008432913">
                      <w:marLeft w:val="0"/>
                      <w:marRight w:val="0"/>
                      <w:marTop w:val="0"/>
                      <w:marBottom w:val="0"/>
                      <w:divBdr>
                        <w:top w:val="none" w:sz="0" w:space="0" w:color="auto"/>
                        <w:left w:val="none" w:sz="0" w:space="0" w:color="auto"/>
                        <w:bottom w:val="none" w:sz="0" w:space="0" w:color="auto"/>
                        <w:right w:val="none" w:sz="0" w:space="0" w:color="auto"/>
                      </w:divBdr>
                      <w:divsChild>
                        <w:div w:id="1739866476">
                          <w:marLeft w:val="0"/>
                          <w:marRight w:val="0"/>
                          <w:marTop w:val="0"/>
                          <w:marBottom w:val="0"/>
                          <w:divBdr>
                            <w:top w:val="none" w:sz="0" w:space="0" w:color="auto"/>
                            <w:left w:val="none" w:sz="0" w:space="0" w:color="auto"/>
                            <w:bottom w:val="none" w:sz="0" w:space="0" w:color="auto"/>
                            <w:right w:val="none" w:sz="0" w:space="0" w:color="auto"/>
                          </w:divBdr>
                          <w:divsChild>
                            <w:div w:id="1248345645">
                              <w:marLeft w:val="0"/>
                              <w:marRight w:val="0"/>
                              <w:marTop w:val="0"/>
                              <w:marBottom w:val="0"/>
                              <w:divBdr>
                                <w:top w:val="none" w:sz="0" w:space="0" w:color="auto"/>
                                <w:left w:val="none" w:sz="0" w:space="0" w:color="auto"/>
                                <w:bottom w:val="none" w:sz="0" w:space="0" w:color="auto"/>
                                <w:right w:val="none" w:sz="0" w:space="0" w:color="auto"/>
                              </w:divBdr>
                              <w:divsChild>
                                <w:div w:id="361439660">
                                  <w:marLeft w:val="0"/>
                                  <w:marRight w:val="0"/>
                                  <w:marTop w:val="0"/>
                                  <w:marBottom w:val="0"/>
                                  <w:divBdr>
                                    <w:top w:val="none" w:sz="0" w:space="0" w:color="auto"/>
                                    <w:left w:val="none" w:sz="0" w:space="0" w:color="auto"/>
                                    <w:bottom w:val="none" w:sz="0" w:space="0" w:color="auto"/>
                                    <w:right w:val="none" w:sz="0" w:space="0" w:color="auto"/>
                                  </w:divBdr>
                                  <w:divsChild>
                                    <w:div w:id="405685940">
                                      <w:marLeft w:val="0"/>
                                      <w:marRight w:val="0"/>
                                      <w:marTop w:val="0"/>
                                      <w:marBottom w:val="0"/>
                                      <w:divBdr>
                                        <w:top w:val="none" w:sz="0" w:space="0" w:color="auto"/>
                                        <w:left w:val="none" w:sz="0" w:space="0" w:color="auto"/>
                                        <w:bottom w:val="none" w:sz="0" w:space="0" w:color="auto"/>
                                        <w:right w:val="none" w:sz="0" w:space="0" w:color="auto"/>
                                      </w:divBdr>
                                      <w:divsChild>
                                        <w:div w:id="84034949">
                                          <w:marLeft w:val="0"/>
                                          <w:marRight w:val="0"/>
                                          <w:marTop w:val="0"/>
                                          <w:marBottom w:val="0"/>
                                          <w:divBdr>
                                            <w:top w:val="none" w:sz="0" w:space="0" w:color="auto"/>
                                            <w:left w:val="none" w:sz="0" w:space="0" w:color="auto"/>
                                            <w:bottom w:val="none" w:sz="0" w:space="0" w:color="auto"/>
                                            <w:right w:val="none" w:sz="0" w:space="0" w:color="auto"/>
                                          </w:divBdr>
                                          <w:divsChild>
                                            <w:div w:id="15526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Yameen Hakim</dc:creator>
  <cp:lastModifiedBy>sspm</cp:lastModifiedBy>
  <cp:revision>32</cp:revision>
  <dcterms:created xsi:type="dcterms:W3CDTF">2022-02-16T05:29:00Z</dcterms:created>
  <dcterms:modified xsi:type="dcterms:W3CDTF">2023-03-07T15:01:00Z</dcterms:modified>
</cp:coreProperties>
</file>