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06A93" w:rsidR="00A423F9" w:rsidRDefault="00000000" w14:paraId="28E67998" w14:textId="77777777">
      <w:pPr>
        <w:pStyle w:val="Heading1"/>
        <w:rPr>
          <w:color w:val="auto"/>
        </w:rPr>
      </w:pPr>
      <w:r w:rsidRPr="00406A93">
        <w:rPr>
          <w:color w:val="auto"/>
        </w:rPr>
        <w:t>Standard Operating Procedure (SOP)</w:t>
      </w:r>
    </w:p>
    <w:p w:rsidR="00A423F9" w:rsidRDefault="00000000" w14:paraId="2CD3911D" w14:textId="77777777">
      <w:pPr>
        <w:pStyle w:val="Heading2"/>
      </w:pPr>
      <w:r>
        <w:t>Project Title: PO Generator Web Application</w:t>
      </w:r>
    </w:p>
    <w:p w:rsidRPr="00406A93" w:rsidR="00406A93" w:rsidP="00406A93" w:rsidRDefault="00406A93" w14:paraId="7ED43DDD" w14:textId="77777777"/>
    <w:p w:rsidR="00A423F9" w:rsidRDefault="00000000" w14:paraId="4B72D7A8" w14:textId="77777777">
      <w:pPr>
        <w:pStyle w:val="Heading2"/>
      </w:pPr>
      <w:r>
        <w:t>Objective:</w:t>
      </w:r>
    </w:p>
    <w:p w:rsidR="00A423F9" w:rsidRDefault="00000000" w14:paraId="0FC824DF" w14:textId="77777777">
      <w:r>
        <w:t>To develop a professional and user-friendly Purchase Order (PO) generator that allows companies to enter client, shipping, and requisitioner details, itemize goods or services, and generate downloadable PO PDFs automatically. The app ensures accurate tax calculations and professional formatting.</w:t>
      </w:r>
    </w:p>
    <w:p w:rsidR="00406A93" w:rsidRDefault="00406A93" w14:paraId="1B04638A" w14:textId="77777777"/>
    <w:p w:rsidR="00A423F9" w:rsidRDefault="00000000" w14:paraId="0C3B3484" w14:textId="77777777">
      <w:pPr>
        <w:pStyle w:val="Heading2"/>
      </w:pPr>
      <w:r>
        <w:t>Key Features:</w:t>
      </w:r>
    </w:p>
    <w:p w:rsidR="00A423F9" w:rsidRDefault="00000000" w14:paraId="565A5397" w14:textId="77777777">
      <w:pPr>
        <w:pStyle w:val="Heading3"/>
      </w:pPr>
      <w:r>
        <w:t>🔹 Customer &amp; Shipping Detail Capture</w:t>
      </w:r>
    </w:p>
    <w:p w:rsidR="00A423F9" w:rsidRDefault="00000000" w14:paraId="6245A511" w14:textId="77777777">
      <w:r>
        <w:t>- Modal forms to enter and edit Bill To, Ship To, and Requisitioner details</w:t>
      </w:r>
      <w:r>
        <w:br/>
      </w:r>
      <w:r>
        <w:t>- Validations for PAN, GSTIN, ZIP code, and phone numbers</w:t>
      </w:r>
      <w:r>
        <w:br/>
      </w:r>
      <w:r>
        <w:t>- Pre-fill enabled on edit</w:t>
      </w:r>
    </w:p>
    <w:p w:rsidR="00A423F9" w:rsidRDefault="00000000" w14:paraId="24DA5585" w14:textId="77777777">
      <w:pPr>
        <w:pStyle w:val="Heading3"/>
      </w:pPr>
      <w:r>
        <w:t>🔹 Itemized Purchase Entries</w:t>
      </w:r>
    </w:p>
    <w:p w:rsidR="00A423F9" w:rsidRDefault="00000000" w14:paraId="670F88B6" w14:textId="77777777">
      <w:r>
        <w:t>- Add multiple items with fields for name, description, quantity, unit, price, and tax</w:t>
      </w:r>
      <w:r>
        <w:br/>
      </w:r>
      <w:r>
        <w:t>- Automatically calculates total per item and net PO total</w:t>
      </w:r>
    </w:p>
    <w:p w:rsidR="00A423F9" w:rsidRDefault="00000000" w14:paraId="59FC8D33" w14:textId="77777777">
      <w:pPr>
        <w:pStyle w:val="Heading3"/>
      </w:pPr>
      <w:r>
        <w:t>🔹 Tax Calculation Logic</w:t>
      </w:r>
    </w:p>
    <w:p w:rsidR="00A423F9" w:rsidRDefault="00000000" w14:paraId="48C1CA9F" w14:textId="77777777">
      <w:r>
        <w:t>- CGST/SGST applied if shipping state matches billing state</w:t>
      </w:r>
      <w:r>
        <w:br/>
      </w:r>
      <w:r>
        <w:t>- IGST applied otherwise</w:t>
      </w:r>
      <w:r>
        <w:br/>
      </w:r>
      <w:r>
        <w:t>- Properly formatted and displayed in totals section</w:t>
      </w:r>
    </w:p>
    <w:p w:rsidR="00A423F9" w:rsidRDefault="00000000" w14:paraId="4D872195" w14:textId="77777777">
      <w:pPr>
        <w:pStyle w:val="Heading3"/>
      </w:pPr>
      <w:r>
        <w:t>🔹 Currency &amp; Notes</w:t>
      </w:r>
    </w:p>
    <w:p w:rsidR="00A423F9" w:rsidRDefault="00000000" w14:paraId="54203994" w14:textId="77777777">
      <w:r>
        <w:t>- Support for multiple currencies: INR, USD, GBP, EUR, etc.</w:t>
      </w:r>
      <w:r>
        <w:br/>
      </w:r>
      <w:r>
        <w:t>- Optional notes field included for additional buyer/seller comments</w:t>
      </w:r>
    </w:p>
    <w:p w:rsidR="00A423F9" w:rsidRDefault="00000000" w14:paraId="734DC48B" w14:textId="77777777">
      <w:pPr>
        <w:pStyle w:val="Heading3"/>
      </w:pPr>
      <w:r>
        <w:t>🔹 Auto PO Number Generation</w:t>
      </w:r>
    </w:p>
    <w:p w:rsidR="00A423F9" w:rsidRDefault="00000000" w14:paraId="097A0A47" w14:textId="77777777">
      <w:r>
        <w:t>- Format: VISYYMMDDXX</w:t>
      </w:r>
      <w:r>
        <w:br/>
      </w:r>
      <w:r>
        <w:t>- Generated dynamically based on date and random suffix</w:t>
      </w:r>
    </w:p>
    <w:p w:rsidR="00A423F9" w:rsidRDefault="00000000" w14:paraId="29E8E9FC" w14:textId="77777777">
      <w:pPr>
        <w:pStyle w:val="Heading3"/>
      </w:pPr>
      <w:r>
        <w:t>🔹 PDF Generation</w:t>
      </w:r>
    </w:p>
    <w:p w:rsidR="00A423F9" w:rsidRDefault="00000000" w14:paraId="6765381E" w14:textId="77777777">
      <w:r w:rsidR="40209C09">
        <w:rPr/>
        <w:t>- Uses html2pdf.js</w:t>
      </w:r>
      <w:r>
        <w:br/>
      </w:r>
      <w:r w:rsidR="40209C09">
        <w:rPr/>
        <w:t>- Creates clean A4-format downloadable PO document</w:t>
      </w:r>
      <w:r>
        <w:br/>
      </w:r>
      <w:r w:rsidR="40209C09">
        <w:rPr/>
        <w:t>- Removes all interactive buttons from the final PDF</w:t>
      </w:r>
    </w:p>
    <w:p w:rsidR="40209C09" w:rsidRDefault="40209C09" w14:paraId="04F147CE" w14:textId="6F7086CB"/>
    <w:p w:rsidR="00A423F9" w:rsidRDefault="00000000" w14:paraId="3126D35B" w14:textId="77777777">
      <w:pPr>
        <w:pStyle w:val="Heading2"/>
      </w:pPr>
      <w:r>
        <w:t>Technology Stack:</w:t>
      </w:r>
    </w:p>
    <w:p w:rsidR="00A423F9" w:rsidRDefault="00000000" w14:paraId="39871896" w14:textId="77777777">
      <w:r>
        <w:t>- Frontend: React.js</w:t>
      </w:r>
      <w:r>
        <w:br/>
      </w:r>
      <w:r>
        <w:t>- Styling: Tailwind CSS</w:t>
      </w:r>
      <w:r>
        <w:br/>
      </w:r>
      <w:r>
        <w:t>- PDF Library: html2pdf.js</w:t>
      </w:r>
      <w:r>
        <w:br/>
      </w:r>
      <w:r>
        <w:t>- State Management: useState (React hooks)</w:t>
      </w:r>
    </w:p>
    <w:p w:rsidR="00406A93" w:rsidRDefault="00406A93" w14:paraId="3EC82117" w14:textId="77777777"/>
    <w:p w:rsidR="00A423F9" w:rsidRDefault="00000000" w14:paraId="0EC6F3C2" w14:textId="77777777">
      <w:pPr>
        <w:pStyle w:val="Heading2"/>
      </w:pPr>
      <w:r>
        <w:t>How the Application Works:</w:t>
      </w:r>
    </w:p>
    <w:p w:rsidR="00A423F9" w:rsidRDefault="00000000" w14:paraId="018214F9" w14:textId="77777777">
      <w:r>
        <w:t>- User Interface (React): Displays form fields to gather PO information; offers modal windows for user-friendly input segregation.</w:t>
      </w:r>
    </w:p>
    <w:p w:rsidR="00A423F9" w:rsidRDefault="00000000" w14:paraId="766B5079" w14:textId="77777777">
      <w:r>
        <w:t>- State Handling: useState() tracks inputs like customer info, shipping, requisitioner, items, currency, notes, etc.</w:t>
      </w:r>
    </w:p>
    <w:p w:rsidR="00A423F9" w:rsidRDefault="00000000" w14:paraId="0DFB1EC2" w14:textId="77777777">
      <w:r>
        <w:t>- Validation Logic: PAN (Format check using RegEx), GSTIN (GST structure validation), ZIP, phone number, and state checks for data integrity.</w:t>
      </w:r>
    </w:p>
    <w:p w:rsidR="00A423F9" w:rsidRDefault="00000000" w14:paraId="75D7AD99" w14:textId="77777777">
      <w:r>
        <w:t>- Document Generation: 'Generate Document' compiles the visual PO; 'Download as PDF' triggers html2pdf to create and export.</w:t>
      </w:r>
    </w:p>
    <w:p w:rsidR="00A423F9" w:rsidRDefault="00000000" w14:paraId="6E2BBE77" w14:textId="77777777">
      <w:r>
        <w:t>- Tax Breakdown &amp; Totals: Automatically calculates subtotal, CGST, SGST, IGST, and final total; visual breakdown displayed on the PO and PDF.</w:t>
      </w:r>
    </w:p>
    <w:p w:rsidR="00406A93" w:rsidRDefault="00406A93" w14:paraId="042BC755" w14:textId="77777777"/>
    <w:p w:rsidR="00A423F9" w:rsidRDefault="00000000" w14:paraId="1AAB481A" w14:textId="13CE78B1">
      <w:pPr>
        <w:pStyle w:val="Heading2"/>
      </w:pPr>
      <w:r>
        <w:t>Steps for Installation</w:t>
      </w:r>
      <w:r w:rsidR="00406A93">
        <w:t xml:space="preserve"> (Make sure React-</w:t>
      </w:r>
      <w:proofErr w:type="spellStart"/>
      <w:r w:rsidR="00406A93">
        <w:t>vite</w:t>
      </w:r>
      <w:proofErr w:type="spellEnd"/>
      <w:r w:rsidR="00406A93">
        <w:t xml:space="preserve"> &amp; Tailwind </w:t>
      </w:r>
      <w:proofErr w:type="spellStart"/>
      <w:r w:rsidR="00406A93">
        <w:t>css</w:t>
      </w:r>
      <w:proofErr w:type="spellEnd"/>
      <w:r w:rsidR="00406A93">
        <w:t xml:space="preserve"> is installed in your pc)</w:t>
      </w:r>
      <w:r>
        <w:t>:</w:t>
      </w:r>
    </w:p>
    <w:p w:rsidR="00A423F9" w:rsidRDefault="00000000" w14:paraId="37F9CB56" w14:textId="77777777">
      <w:r>
        <w:t>1. Clone the repository or copy the project folder to your local machine.</w:t>
      </w:r>
    </w:p>
    <w:p w:rsidR="00A423F9" w:rsidRDefault="00000000" w14:paraId="04FA7D6F" w14:textId="77777777">
      <w:r>
        <w:t>2. Ensure Node.js and npm are installed (Node v14+ recommended).</w:t>
      </w:r>
    </w:p>
    <w:p w:rsidR="00A423F9" w:rsidRDefault="00000000" w14:paraId="18AAC0FA" w14:textId="77777777">
      <w:r>
        <w:t>3. Open the terminal and navigate to the project directory.</w:t>
      </w:r>
    </w:p>
    <w:p w:rsidR="00A423F9" w:rsidRDefault="00000000" w14:paraId="69B9EC64" w14:textId="77777777">
      <w:r>
        <w:t>4. Run `npm install` to install dependencies.</w:t>
      </w:r>
    </w:p>
    <w:p w:rsidR="00A423F9" w:rsidRDefault="00000000" w14:paraId="1CAEB3AA" w14:textId="77777777">
      <w:r>
        <w:t>5. Start the development server using `npm start`.</w:t>
      </w:r>
    </w:p>
    <w:p w:rsidR="00A423F9" w:rsidRDefault="00000000" w14:paraId="752F337B" w14:textId="77777777">
      <w:r>
        <w:t>6. The application will open in your default browser at `http://localhost:3000`.</w:t>
      </w:r>
    </w:p>
    <w:p w:rsidR="00A423F9" w:rsidRDefault="00000000" w14:paraId="2ED6F4C3" w14:textId="77777777">
      <w:r>
        <w:t>7. You can now begin adding PO details and generating documents.</w:t>
      </w:r>
    </w:p>
    <w:p w:rsidR="00406A93" w:rsidRDefault="00406A93" w14:paraId="4D44EC95" w14:textId="77777777"/>
    <w:p w:rsidR="00A423F9" w:rsidRDefault="00000000" w14:paraId="0778B915" w14:textId="77777777">
      <w:pPr>
        <w:pStyle w:val="Heading2"/>
      </w:pPr>
      <w:r>
        <w:t>Debugging Steps:</w:t>
      </w:r>
    </w:p>
    <w:p w:rsidR="00A423F9" w:rsidRDefault="00000000" w14:paraId="3D60FEBF" w14:textId="1FF3798C">
      <w:r w:rsidR="39EC71E6">
        <w:rPr/>
        <w:t>1. Blank Page Issue: Check the console for missing imports or syntax errors.</w:t>
      </w:r>
    </w:p>
    <w:p w:rsidR="00A423F9" w:rsidRDefault="00000000" w14:paraId="4D19ADFE" w14:textId="49AE3E4E">
      <w:r w:rsidR="39EC71E6">
        <w:rPr/>
        <w:t>2. PDF not downloading: Ensure `html2pdf.js` is properly imported and used inside a browser-compatible context.</w:t>
      </w:r>
    </w:p>
    <w:p w:rsidR="00A423F9" w:rsidRDefault="00000000" w14:paraId="6D34C37C" w14:textId="4A91EFAF">
      <w:r w:rsidR="39EC71E6">
        <w:rPr/>
        <w:t>3. Form Validation Not Working: Ensure regex patterns are correct and error states (`</w:t>
      </w:r>
      <w:r w:rsidR="39EC71E6">
        <w:rPr/>
        <w:t>setErrors</w:t>
      </w:r>
      <w:r w:rsidR="39EC71E6">
        <w:rPr/>
        <w:t>`) are being updated properly.</w:t>
      </w:r>
    </w:p>
    <w:p w:rsidR="00A423F9" w:rsidRDefault="00000000" w14:paraId="1C3C6090" w14:textId="3D6A3376">
      <w:r w:rsidR="39EC71E6">
        <w:rPr/>
        <w:t xml:space="preserve">4. State Not </w:t>
      </w:r>
      <w:r w:rsidR="39EC71E6">
        <w:rPr/>
        <w:t>Updating:</w:t>
      </w:r>
      <w:r w:rsidR="39EC71E6">
        <w:rPr/>
        <w:t xml:space="preserve"> Use `</w:t>
      </w:r>
      <w:r w:rsidR="39EC71E6">
        <w:rPr/>
        <w:t>console.log(</w:t>
      </w:r>
      <w:r w:rsidR="39EC71E6">
        <w:rPr/>
        <w:t>)` inside update functions to trace state mutations.</w:t>
      </w:r>
    </w:p>
    <w:p w:rsidR="00A423F9" w:rsidRDefault="00000000" w14:paraId="5351392C" w14:textId="0E6561D5">
      <w:r w:rsidR="39EC71E6">
        <w:rPr/>
        <w:t xml:space="preserve">5. Incorrect Total </w:t>
      </w:r>
      <w:r w:rsidR="39EC71E6">
        <w:rPr/>
        <w:t>Calculations:</w:t>
      </w:r>
      <w:r w:rsidR="39EC71E6">
        <w:rPr/>
        <w:t xml:space="preserve"> Review the `</w:t>
      </w:r>
      <w:r w:rsidR="39EC71E6">
        <w:rPr/>
        <w:t>calculateTaxBreakdown</w:t>
      </w:r>
      <w:r w:rsidR="39EC71E6">
        <w:rPr/>
        <w:t>()` and `</w:t>
      </w:r>
      <w:r w:rsidR="39EC71E6">
        <w:rPr/>
        <w:t>calculateTotal</w:t>
      </w:r>
      <w:r w:rsidR="39EC71E6">
        <w:rPr/>
        <w:t>()` functions for proper tax and currency logic.</w:t>
      </w:r>
    </w:p>
    <w:p w:rsidR="00A423F9" w:rsidRDefault="00000000" w14:paraId="6E0B240C" w14:textId="3BC9390A">
      <w:r w:rsidR="39EC71E6">
        <w:rPr/>
        <w:t>6. Unexpected Behavior: Use React Developer Tools in browser to inspect c</w:t>
      </w:r>
      <w:r w:rsidR="39EC71E6">
        <w:rPr/>
        <w:t xml:space="preserve">omponent </w:t>
      </w:r>
      <w:r w:rsidR="39EC71E6">
        <w:rPr/>
        <w:t>states and props.</w:t>
      </w:r>
    </w:p>
    <w:p w:rsidR="00A423F9" w:rsidRDefault="00000000" w14:paraId="3C72E31C" w14:textId="39F83090">
      <w:r w:rsidR="39EC71E6">
        <w:rPr/>
        <w:t xml:space="preserve">7. Style or Layout Issues: Inspect elements using browser </w:t>
      </w:r>
      <w:r w:rsidR="39EC71E6">
        <w:rPr/>
        <w:t>DevTools</w:t>
      </w:r>
      <w:r w:rsidR="39EC71E6">
        <w:rPr/>
        <w:t xml:space="preserve"> and verify Tailwind class names.</w:t>
      </w:r>
    </w:p>
    <w:sectPr w:rsidR="00A423F9" w:rsidSect="00406A93">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145707239">
    <w:abstractNumId w:val="8"/>
  </w:num>
  <w:num w:numId="2" w16cid:durableId="158161091">
    <w:abstractNumId w:val="6"/>
  </w:num>
  <w:num w:numId="3" w16cid:durableId="1919055783">
    <w:abstractNumId w:val="5"/>
  </w:num>
  <w:num w:numId="4" w16cid:durableId="566258301">
    <w:abstractNumId w:val="4"/>
  </w:num>
  <w:num w:numId="5" w16cid:durableId="944843900">
    <w:abstractNumId w:val="7"/>
  </w:num>
  <w:num w:numId="6" w16cid:durableId="2019576741">
    <w:abstractNumId w:val="3"/>
  </w:num>
  <w:num w:numId="7" w16cid:durableId="1788814060">
    <w:abstractNumId w:val="2"/>
  </w:num>
  <w:num w:numId="8" w16cid:durableId="936132407">
    <w:abstractNumId w:val="1"/>
  </w:num>
  <w:num w:numId="9" w16cid:durableId="58045470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321"/>
    <w:rsid w:val="000A7DCE"/>
    <w:rsid w:val="0015074B"/>
    <w:rsid w:val="0029639D"/>
    <w:rsid w:val="002D3AFB"/>
    <w:rsid w:val="00326F90"/>
    <w:rsid w:val="00406A93"/>
    <w:rsid w:val="00A423F9"/>
    <w:rsid w:val="00AA1D8D"/>
    <w:rsid w:val="00AE3B7C"/>
    <w:rsid w:val="00B47730"/>
    <w:rsid w:val="00CB0664"/>
    <w:rsid w:val="00FC693F"/>
    <w:rsid w:val="39EC71E6"/>
    <w:rsid w:val="40209C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07F02"/>
  <w14:defaultImageDpi w14:val="300"/>
  <w15:docId w15:val="{699E9095-7AF5-4805-8245-18D6040C3E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4</revision>
  <dcterms:created xsi:type="dcterms:W3CDTF">2025-07-12T01:40:00.0000000Z</dcterms:created>
  <dcterms:modified xsi:type="dcterms:W3CDTF">2025-07-18T09:09:39.1130347Z</dcterms:modified>
  <category/>
</coreProperties>
</file>