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b/>
          <w:bCs/>
          <w:sz w:val="24"/>
          <w:szCs w:val="24"/>
        </w:rPr>
        <w:t xml:space="preserve">AI-Based Multiple Disease Prediction System</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center"/>
      </w:pPr>
      <w:r>
        <w:rPr>
          <w:rFonts w:ascii="Times New Roman" w:cs="Times New Roman" w:eastAsia="Times New Roman" w:hAnsi="Times New Roman"/>
          <w:b/>
          <w:bCs/>
          <w:sz w:val="24"/>
          <w:szCs w:val="24"/>
        </w:rPr>
        <w:t xml:space="preserve">ABSTRACT</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val="false"/>
          <w:bCs w:val="false"/>
          <w:sz w:val="24"/>
          <w:szCs w:val="24"/>
        </w:rPr>
        <w:t xml:space="preserve">The invention titled </w:t>
      </w:r>
      <w:r>
        <w:rPr>
          <w:rFonts w:ascii="Times New Roman" w:cs="Times New Roman" w:eastAsia="Times New Roman" w:hAnsi="Times New Roman"/>
          <w:b/>
          <w:bCs/>
          <w:sz w:val="24"/>
          <w:szCs w:val="24"/>
        </w:rPr>
        <w:t xml:space="preserve">“AI-Based Multiple Disease Prediction System”</w:t>
      </w:r>
      <w:r>
        <w:rPr>
          <w:rFonts w:ascii="Times New Roman" w:cs="Times New Roman" w:eastAsia="Times New Roman" w:hAnsi="Times New Roman"/>
          <w:b w:val="false"/>
          <w:bCs w:val="false"/>
          <w:sz w:val="24"/>
          <w:szCs w:val="24"/>
        </w:rPr>
        <w:t xml:space="preserve"> relates to an intelligent software platform designed to predict multiple possible diseases based on patient-provided symptoms and medical data. The system leverages Machine Learning algorithms including Decision Tree and Random Forest to analyze input data and produce accurate disease predictions with reduced diagnosis time.</w:t>
      </w:r>
    </w:p>
    <w:p>
      <w:pPr>
        <w:spacing w:line="360" w:lineRule="auto"/>
        <w:jc w:val="both"/>
      </w:pPr>
      <w:r>
        <w:rPr>
          <w:rFonts w:ascii="Times New Roman" w:cs="Times New Roman" w:eastAsia="Times New Roman" w:hAnsi="Times New Roman"/>
          <w:b w:val="false"/>
          <w:bCs w:val="false"/>
          <w:sz w:val="24"/>
          <w:szCs w:val="24"/>
        </w:rPr>
        <w:t xml:space="preserve">The invention includes a user-friendly interface through which patients or healthcare users can enter symptoms, medical history, and clinical parameters. The system processes this data through trained machine learning models and returns the most probable disease diagnoses along with confidence levels. The platform supports prediction for multiple diseases within a single session, eliminating the need for separate disease-specific systems.</w:t>
      </w:r>
    </w:p>
    <w:p>
      <w:pPr>
        <w:spacing w:line="360" w:lineRule="auto"/>
        <w:jc w:val="both"/>
      </w:pPr>
      <w:r>
        <w:rPr>
          <w:rFonts w:ascii="Times New Roman" w:cs="Times New Roman" w:eastAsia="Times New Roman" w:hAnsi="Times New Roman"/>
          <w:b w:val="false"/>
          <w:bCs w:val="false"/>
          <w:sz w:val="24"/>
          <w:szCs w:val="24"/>
        </w:rPr>
        <w:t xml:space="preserve">This invention solves the limitations of existing single-disease prediction systems by providing a unified, accurate, and efficient platform for early disease detection. By integrating AI-powered prediction, multi-disease support, and healthcare decision assistance into one platform, the invention contributes to smart healthcare development and empowers both patients and healthcare professionals to make timely and informed health decisions.</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p>
      <w:pPr>
        <w:spacing w:line="360" w:lineRule="auto"/>
        <w:jc w:val="both"/>
      </w:pPr>
      <w:r>
        <w:rPr>
          <w:rFonts w:ascii="Times New Roman" w:cs="Times New Roman" w:eastAsia="Times New Roman" w:hAnsi="Times New Roman"/>
          <w:b/>
          <w:bCs/>
          <w:sz w:val="24"/>
          <w:szCs w:val="24"/>
        </w:rPr>
        <w:t xml:space="preserve">THE FIELD OF INVENTION</w:t>
      </w:r>
    </w:p>
    <w:p>
      <w:pPr>
        <w:spacing w:line="360" w:lineRule="auto"/>
        <w:jc w:val="both"/>
      </w:pPr>
      <w:r>
        <w:rPr>
          <w:rFonts w:ascii="Times New Roman" w:cs="Times New Roman" w:eastAsia="Times New Roman" w:hAnsi="Times New Roman"/>
          <w:b w:val="false"/>
          <w:bCs w:val="false"/>
          <w:sz w:val="24"/>
          <w:szCs w:val="24"/>
        </w:rPr>
        <w:t xml:space="preserve">The field of invention relates to healthcare technology, artificial intelligence, and medical informatics. More specifically, the invention focuses on a machine learning-based disease prediction system that enables users and healthcare professionals to identify possible diseases based on symptoms and medical data through a centralized and intelligent digital platform.</w:t>
      </w:r>
    </w:p>
    <w:p>
      <w:pPr>
        <w:spacing w:line="360" w:lineRule="auto"/>
        <w:jc w:val="both"/>
      </w:pPr>
      <w:r>
        <w:rPr>
          <w:rFonts w:ascii="Times New Roman" w:cs="Times New Roman" w:eastAsia="Times New Roman" w:hAnsi="Times New Roman"/>
          <w:b/>
          <w:bCs/>
          <w:sz w:val="24"/>
          <w:szCs w:val="24"/>
        </w:rPr>
        <w:t xml:space="preserve">BACKGROUND OF THE INVENTION</w:t>
      </w:r>
    </w:p>
    <w:p>
      <w:pPr>
        <w:spacing w:line="360" w:lineRule="auto"/>
        <w:jc w:val="both"/>
      </w:pPr>
      <w:r>
        <w:rPr>
          <w:rFonts w:ascii="Times New Roman" w:cs="Times New Roman" w:eastAsia="Times New Roman" w:hAnsi="Times New Roman"/>
          <w:b w:val="false"/>
          <w:bCs w:val="false"/>
          <w:sz w:val="24"/>
          <w:szCs w:val="24"/>
        </w:rPr>
        <w:t xml:space="preserve">Early and accurate disease diagnosis is critical in modern healthcare. With the growing complexity of diseases and the increasing burden on medical professionals, there is a significant need for automated tools that can assist in identifying possible conditions based on patient symptoms and clinical data. However, most existing systems are designed to predict only a single disease, limiting their utility in real-world scenarios where patients may exhibit symptoms of multiple conditions simultaneously.</w:t>
      </w:r>
    </w:p>
    <w:p>
      <w:pPr>
        <w:spacing w:line="360" w:lineRule="auto"/>
        <w:jc w:val="both"/>
      </w:pPr>
      <w:r>
        <w:rPr>
          <w:rFonts w:ascii="Times New Roman" w:cs="Times New Roman" w:eastAsia="Times New Roman" w:hAnsi="Times New Roman"/>
          <w:b w:val="false"/>
          <w:bCs w:val="false"/>
          <w:sz w:val="24"/>
          <w:szCs w:val="24"/>
        </w:rPr>
        <w:t xml:space="preserve">Traditional diagnosis processes rely heavily on manual examination, laboratory tests, and the experience of medical professionals. While these methods are effective, they are time-consuming, expensive, and not always accessible to all patients, particularly in rural or underserved areas. As a result, many diseases are either diagnosed late or misdiagnosed, leading to delayed treatment and poor health outcomes.</w:t>
      </w:r>
    </w:p>
    <w:p>
      <w:pPr>
        <w:spacing w:line="360" w:lineRule="auto"/>
        <w:jc w:val="both"/>
      </w:pPr>
      <w:r>
        <w:rPr>
          <w:rFonts w:ascii="Times New Roman" w:cs="Times New Roman" w:eastAsia="Times New Roman" w:hAnsi="Times New Roman"/>
          <w:b w:val="false"/>
          <w:bCs w:val="false"/>
          <w:sz w:val="24"/>
          <w:szCs w:val="24"/>
        </w:rPr>
        <w:t xml:space="preserve">Existing machine learning-based prediction systems often focus on a single disease such as diabetes, heart disease, or cancer. These systems do not provide a comprehensive view of a patient’s health condition and require users to use multiple platforms for different diseases. Furthermore, many systems lack user-friendly interfaces and are not optimized for practical healthcare use. Therefore, there is a need for a unified AI-based platform that can predict multiple diseases simultaneously with high accuracy and minimal diagnosis time.</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p>
      <w:pPr>
        <w:spacing w:line="360" w:lineRule="auto"/>
        <w:jc w:val="both"/>
      </w:pPr>
      <w:r>
        <w:rPr>
          <w:rFonts w:ascii="Times New Roman" w:cs="Times New Roman" w:eastAsia="Times New Roman" w:hAnsi="Times New Roman"/>
          <w:b/>
          <w:bCs/>
          <w:sz w:val="24"/>
          <w:szCs w:val="24"/>
        </w:rPr>
        <w:t xml:space="preserve">SUMMARY OF THE INVENTION</w:t>
      </w:r>
    </w:p>
    <w:p>
      <w:pPr>
        <w:spacing w:line="360" w:lineRule="auto"/>
        <w:jc w:val="both"/>
      </w:pPr>
      <w:r>
        <w:rPr>
          <w:rFonts w:ascii="Times New Roman" w:cs="Times New Roman" w:eastAsia="Times New Roman" w:hAnsi="Times New Roman"/>
          <w:b w:val="false"/>
          <w:bCs w:val="false"/>
          <w:sz w:val="24"/>
          <w:szCs w:val="24"/>
        </w:rPr>
        <w:t xml:space="preserve">The invention is an AI-Based Multiple Disease Prediction System that provides a centralized platform for predicting possible diseases using patient symptoms and medical data. The system applies machine learning algorithms, including Decision Tree and Random Forest, to deliver accurate predictions across multiple diseases within a single interface.</w:t>
      </w:r>
    </w:p>
    <w:p>
      <w:pPr>
        <w:spacing w:line="360" w:lineRule="auto"/>
        <w:jc w:val="both"/>
      </w:pPr>
      <w:r>
        <w:rPr>
          <w:rFonts w:ascii="Times New Roman" w:cs="Times New Roman" w:eastAsia="Times New Roman" w:hAnsi="Times New Roman"/>
          <w:b w:val="false"/>
          <w:bCs w:val="false"/>
          <w:sz w:val="24"/>
          <w:szCs w:val="24"/>
        </w:rPr>
        <w:t xml:space="preserve">The invention improves prediction efficiency, reduces diagnosis time, and supports better health decisions for both patients and healthcare professionals. By integrating symptom-based input, multi-disease classification, prediction reporting, and health record management into a single system, the invention offers a practical, efficient, and user-friendly solution for modern healthcare and early disease detection.</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p>
      <w:pPr>
        <w:spacing w:line="360" w:lineRule="auto"/>
        <w:jc w:val="both"/>
      </w:pPr>
      <w:r>
        <w:rPr>
          <w:rFonts w:ascii="Times New Roman" w:cs="Times New Roman" w:eastAsia="Times New Roman" w:hAnsi="Times New Roman"/>
          <w:b/>
          <w:bCs/>
          <w:sz w:val="24"/>
          <w:szCs w:val="24"/>
        </w:rPr>
        <w:t xml:space="preserve">SPECIFICATION</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includes a secure login module for patients, healthcare users, and administrators.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patient module allows users to enter symptoms, medical history, age, gender, and clinical parameters for disease prediction.</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applies Machine Learning algorithms including Decision Tree and Random Forest to classify and predict multiple possible diseases based on the input data.</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generates a prediction report indicating the most probable diseases along with confidence scores and recommended next steps.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supports multi-disease prediction in a single session, covering diseases such as diabetes, heart disease, liver disease, kidney disease, and other conditions.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includes a preprocessing module that cleans, normalizes, and transforms raw input data before passing it to the prediction models.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may use feature extraction techniques to identify the most relevant symptoms and clinical parameters for each disease category.</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stores patient prediction history and medical records for future reference and trend analysis.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provides a doctor review module where healthcare professionals can validate, review, and override AI-generated predictions.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includes a risk level classification module that categorizes predicted diseases as low, moderate, or high risk.</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provides reminders and alerts for follow-up consultations, medication schedules, and preventive health checkups.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The system includes a dashboard view for users and doctors to monitor prediction history, health trends, and disease risk patterns.</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p>
      <w:pPr>
        <w:spacing w:line="360" w:lineRule="auto"/>
        <w:jc w:val="both"/>
      </w:pPr>
      <w:r>
        <w:rPr>
          <w:rFonts w:ascii="Times New Roman" w:cs="Times New Roman" w:eastAsia="Times New Roman" w:hAnsi="Times New Roman"/>
          <w:b/>
          <w:bCs/>
          <w:sz w:val="24"/>
          <w:szCs w:val="24"/>
        </w:rPr>
        <w:t xml:space="preserve">DESCRIPTION</w:t>
      </w:r>
    </w:p>
    <w:p>
      <w:pPr>
        <w:spacing w:line="360" w:lineRule="auto"/>
        <w:jc w:val="both"/>
      </w:pPr>
      <w:r>
        <w:rPr>
          <w:rFonts w:ascii="Times New Roman" w:cs="Times New Roman" w:eastAsia="Times New Roman" w:hAnsi="Times New Roman"/>
          <w:b w:val="false"/>
          <w:bCs w:val="false"/>
          <w:sz w:val="24"/>
          <w:szCs w:val="24"/>
        </w:rPr>
        <w:t xml:space="preserve">The </w:t>
      </w:r>
      <w:r>
        <w:rPr>
          <w:rFonts w:ascii="Times New Roman" w:cs="Times New Roman" w:eastAsia="Times New Roman" w:hAnsi="Times New Roman"/>
          <w:b/>
          <w:bCs/>
          <w:sz w:val="24"/>
          <w:szCs w:val="24"/>
        </w:rPr>
        <w:t xml:space="preserve">“AI-Based Multiple Disease Prediction System”</w:t>
      </w:r>
      <w:r>
        <w:rPr>
          <w:rFonts w:ascii="Times New Roman" w:cs="Times New Roman" w:eastAsia="Times New Roman" w:hAnsi="Times New Roman"/>
          <w:b w:val="false"/>
          <w:bCs w:val="false"/>
          <w:sz w:val="24"/>
          <w:szCs w:val="24"/>
        </w:rPr>
        <w:t xml:space="preserve"> is a software-based intelligent platform designed to predict multiple diseases simultaneously based on symptoms and medical data provided by the user. The system addresses the critical limitation of existing single-disease prediction tools by offering a comprehensive, unified, and AI-powered prediction environment.</w:t>
      </w:r>
    </w:p>
    <w:p>
      <w:pPr>
        <w:spacing w:line="360" w:lineRule="auto"/>
        <w:jc w:val="both"/>
      </w:pPr>
      <w:r>
        <w:rPr>
          <w:rFonts w:ascii="Times New Roman" w:cs="Times New Roman" w:eastAsia="Times New Roman" w:hAnsi="Times New Roman"/>
          <w:b w:val="false"/>
          <w:bCs w:val="false"/>
          <w:sz w:val="24"/>
          <w:szCs w:val="24"/>
        </w:rPr>
        <w:t xml:space="preserve">The platform includes a patient-facing interface where users can register or log in, enter their symptoms, provide medical history details such as age, gender, blood pressure, glucose levels, and other clinical parameters, and receive an instant disease prediction report. The system preprocesses the input data by handling missing values, normalizing numerical features, and encoding categorical variables before passing it to the trained machine learning models.</w:t>
      </w:r>
    </w:p>
    <w:p>
      <w:pPr>
        <w:spacing w:line="360" w:lineRule="auto"/>
        <w:jc w:val="both"/>
      </w:pPr>
      <w:r>
        <w:rPr>
          <w:rFonts w:ascii="Times New Roman" w:cs="Times New Roman" w:eastAsia="Times New Roman" w:hAnsi="Times New Roman"/>
          <w:b w:val="false"/>
          <w:bCs w:val="false"/>
          <w:sz w:val="24"/>
          <w:szCs w:val="24"/>
        </w:rPr>
        <w:t xml:space="preserve">The core prediction engine uses Decision Tree and Random Forest algorithms, which have been trained on medical datasets to classify and predict possible diseases. The Random Forest algorithm demonstrated superior performance with a prediction accuracy of 92.15%, a precision of 91%, and a recall of 90%, as validated through experimental evaluation. The system returns a ranked list of possible diseases with confidence percentages, helping users understand their health risk profile.</w:t>
      </w:r>
    </w:p>
    <w:p>
      <w:pPr>
        <w:spacing w:line="360" w:lineRule="auto"/>
        <w:jc w:val="both"/>
      </w:pPr>
      <w:r>
        <w:rPr>
          <w:rFonts w:ascii="Times New Roman" w:cs="Times New Roman" w:eastAsia="Times New Roman" w:hAnsi="Times New Roman"/>
          <w:b w:val="false"/>
          <w:bCs w:val="false"/>
          <w:sz w:val="24"/>
          <w:szCs w:val="24"/>
        </w:rPr>
        <w:t xml:space="preserve">The doctor review and validation module allows healthcare professionals to log in to the system, review AI-generated predictions for their patients, add clinical notes, validate or update the diagnosis, and recommend further tests or treatments. This ensures that the system supports, rather than replaces, professional medical judgment. The system also includes a risk classification module that labels each prediction as low, moderate, or high risk to guide appropriate urgency of medical attention.</w:t>
      </w:r>
    </w:p>
    <w:p>
      <w:pPr>
        <w:spacing w:line="360" w:lineRule="auto"/>
        <w:jc w:val="both"/>
      </w:pPr>
      <w:r>
        <w:rPr>
          <w:rFonts w:ascii="Times New Roman" w:cs="Times New Roman" w:eastAsia="Times New Roman" w:hAnsi="Times New Roman"/>
          <w:b w:val="false"/>
          <w:bCs w:val="false"/>
          <w:sz w:val="24"/>
          <w:szCs w:val="24"/>
        </w:rPr>
        <w:t xml:space="preserve">All prediction results and patient medical records are stored securely in a database, allowing users and doctors to review historical health data, track disease trends over time, and make evidence-based health decisions. Notification and reminder features ensure that patients stay informed about follow-up appointments, preventive checkups, and medication schedules, further supporting continuous health management.</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p>
      <w:pPr>
        <w:spacing w:line="360" w:lineRule="auto"/>
        <w:jc w:val="both"/>
      </w:pPr>
      <w:r>
        <w:rPr>
          <w:rFonts w:ascii="Times New Roman" w:cs="Times New Roman" w:eastAsia="Times New Roman" w:hAnsi="Times New Roman"/>
          <w:b/>
          <w:bCs/>
          <w:sz w:val="24"/>
          <w:szCs w:val="24"/>
        </w:rPr>
        <w:t xml:space="preserve">WE CLAIM</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An AI-Based Multiple Disease Prediction System comprising a patient input module and a machine learning prediction engine for predicting multiple possible diseases based on symptoms and medical data.</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patient input module allows users to enter symptoms, age, gender, medical history, and clinical parameters for disease prediction.</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prediction engine applies Decision Tree and Random Forest machine learning algorithms to classify and predict multiple diseases from patient input data.</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system generates a disease prediction report with confidence scores, risk levels, and recommended health actions for each predicted condition.</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system supports simultaneous prediction of multiple diseases including diabetes, heart disease, liver disease, kidney disease, and related conditions within a single session.</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system includes a preprocessing module that normalizes, cleans, and transforms patient input data before passing it to the machine learning models.</w:t>
      </w:r>
    </w:p>
    <w:p>
      <w:pPr>
        <w:pStyle w:val="ListParagraph"/>
        <w:numPr>
          <w:ilvl w:val="0"/>
          <w:numId w:val="2"/>
        </w:numPr>
        <w:spacing w:line="360" w:lineRule="auto"/>
        <w:jc w:val="both"/>
      </w:pPr>
      <w:r>
        <w:rPr>
          <w:rFonts w:ascii="Times New Roman" w:cs="Times New Roman" w:eastAsia="Times New Roman" w:hAnsi="Times New Roman"/>
          <w:b w:val="false"/>
          <w:bCs w:val="false"/>
          <w:sz w:val="24"/>
          <w:szCs w:val="24"/>
        </w:rPr>
        <w:t xml:space="preserve">Claim: The system of claim 1, wherein the system includes a doctor review module that allows healthcare professionals to validate, override, and annotate AI-generated disease predictions.</w:t>
      </w:r>
    </w:p>
    <w:p>
      <w:pPr>
        <w:spacing w:line="360" w:lineRule="auto"/>
        <w:jc w:val="both"/>
      </w:pPr>
      <w:r>
        <w:rPr>
          <w:rFonts w:ascii="Times New Roman" w:cs="Times New Roman" w:eastAsia="Times New Roman" w:hAnsi="Times New Roman"/>
          <w:b w:val="false"/>
          <w:bCs w:val="false"/>
          <w:sz w:val="24"/>
          <w:szCs w:val="24"/>
        </w:rPr>
        <w:t xml:space="preserve"/>
      </w:r>
    </w:p>
    <w:p>
      <w:pPr>
        <w:spacing w:line="360" w:lineRule="auto"/>
        <w:jc w:val="both"/>
      </w:pPr>
      <w:r>
        <w:rPr>
          <w:rFonts w:ascii="Times New Roman" w:cs="Times New Roman" w:eastAsia="Times New Roman" w:hAnsi="Times New Roman"/>
          <w:b/>
          <w:bCs/>
          <w:sz w:val="24"/>
          <w:szCs w:val="24"/>
        </w:rPr>
        <w:t xml:space="preserve">Yogeshwaran P                                                                            Dr V R Vimal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2026-05-14T03:21:56.957Z</dcterms:created>
  <dcterms:modified xsi:type="dcterms:W3CDTF">2026-05-14T03:21:56.958Z</dcterms:modified>
</cp:coreProperties>
</file>

<file path=docProps/custom.xml><?xml version="1.0" encoding="utf-8"?>
<Properties xmlns="http://schemas.openxmlformats.org/officeDocument/2006/custom-properties" xmlns:vt="http://schemas.openxmlformats.org/officeDocument/2006/docPropsVTypes"/>
</file>