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9.odttf" ContentType="application/vnd.openxmlformats-officedocument.obfuscatedFont"/>
  <Override PartName="/word/fonts/font12.odttf" ContentType="application/vnd.openxmlformats-officedocument.obfuscatedFont"/>
  <Override PartName="/word/fonts/font28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28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</w:t>
            </w:r>
            <w:r>
              <w:rPr/>
              <w:t>3101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BlogNestAPI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570220" cy="256413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56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Noto Sans Symbols">
    <w:charset w:val="01"/>
    <w:family w:val="swiss"/>
    <w:pitch w:val="default"/>
  </w:font>
  <w:font w:name="Courier New">
    <w:charset w:val="01"/>
    <w:family w:val="modern"/>
    <w:pitch w:val="fixed"/>
    <w:embedRegular r:id="rId26" w:fontKey="{1A014A78-CABC-4EF0-12AC-5CD89AEFDE1A}"/>
    <w:embedBold r:id="rId27" w:fontKey="{1B014A78-CABC-4EF0-12AC-5CD89AEFDE1B}"/>
    <w:embedItalic r:id="rId28" w:fontKey="{1C014A78-CABC-4EF0-12AC-5CD89AEFDE1C}"/>
    <w:embedBoldItalic r:id="rId29" w:fontKey="{1D014A78-CABC-4EF0-12AC-5CD89AEFDE1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LibreOffice/25.8.6.2$Windows_X86_64 LibreOffice_project/b4b39682cd9868fa725bc664aff94278d315bd04</Application>
  <AppVersion>15.0000</AppVersion>
  <Pages>1</Pages>
  <Words>94</Words>
  <Characters>595</Characters>
  <CharactersWithSpaces>671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2026-09-30T10:28:38Z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