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64CB4" w14:textId="77777777" w:rsidR="002974BD" w:rsidRPr="002974BD" w:rsidRDefault="002974BD" w:rsidP="002974BD">
      <w:pPr>
        <w:rPr>
          <w:b/>
          <w:bCs/>
        </w:rPr>
      </w:pPr>
      <w:r w:rsidRPr="002974BD">
        <w:rPr>
          <w:b/>
          <w:bCs/>
        </w:rPr>
        <w:t>Chapter 1</w:t>
      </w:r>
    </w:p>
    <w:p w14:paraId="6869699C" w14:textId="77777777" w:rsidR="002974BD" w:rsidRPr="002974BD" w:rsidRDefault="002974BD" w:rsidP="002974BD">
      <w:pPr>
        <w:rPr>
          <w:b/>
          <w:bCs/>
        </w:rPr>
      </w:pPr>
      <w:r w:rsidRPr="002974BD">
        <w:rPr>
          <w:b/>
          <w:bCs/>
        </w:rPr>
        <w:t>EV Charging Station Planning &amp; Demand Prediction System</w:t>
      </w:r>
    </w:p>
    <w:p w14:paraId="2F0565CE" w14:textId="77777777" w:rsidR="002974BD" w:rsidRPr="002974BD" w:rsidRDefault="002974BD" w:rsidP="002974BD">
      <w:pPr>
        <w:rPr>
          <w:b/>
          <w:bCs/>
        </w:rPr>
      </w:pPr>
      <w:r w:rsidRPr="002974BD">
        <w:rPr>
          <w:b/>
          <w:bCs/>
        </w:rPr>
        <w:t>1. Business Problem</w:t>
      </w:r>
    </w:p>
    <w:p w14:paraId="7D1F6B65" w14:textId="77777777" w:rsidR="002974BD" w:rsidRPr="002974BD" w:rsidRDefault="002974BD" w:rsidP="002974BD">
      <w:pPr>
        <w:rPr>
          <w:b/>
          <w:bCs/>
        </w:rPr>
      </w:pPr>
      <w:r w:rsidRPr="002974BD">
        <w:rPr>
          <w:b/>
          <w:bCs/>
        </w:rPr>
        <w:t>Background</w:t>
      </w:r>
    </w:p>
    <w:p w14:paraId="3968008C" w14:textId="77777777" w:rsidR="002974BD" w:rsidRPr="002974BD" w:rsidRDefault="002974BD" w:rsidP="002974BD">
      <w:r w:rsidRPr="002974BD">
        <w:t>Electric Vehicle (EV) adoption in India is increasing rapidly due to government incentives, rising fuel prices, and environmental concerns. As the number of EVs grows, the demand for charging infrastructure also increases. However, many regions still lack sufficient charging stations, while some existing stations remain underutilized.</w:t>
      </w:r>
    </w:p>
    <w:p w14:paraId="65E9C244" w14:textId="77777777" w:rsidR="002974BD" w:rsidRPr="002974BD" w:rsidRDefault="002974BD" w:rsidP="002974BD">
      <w:r w:rsidRPr="002974BD">
        <w:t>Charging infrastructure companies face two critical business challenges:</w:t>
      </w:r>
    </w:p>
    <w:p w14:paraId="53CE8883" w14:textId="77777777" w:rsidR="002974BD" w:rsidRPr="002974BD" w:rsidRDefault="002974BD" w:rsidP="002974BD">
      <w:pPr>
        <w:numPr>
          <w:ilvl w:val="0"/>
          <w:numId w:val="1"/>
        </w:numPr>
      </w:pPr>
      <w:r w:rsidRPr="002974BD">
        <w:rPr>
          <w:b/>
          <w:bCs/>
        </w:rPr>
        <w:t>Where should new EV charging stations be installed?</w:t>
      </w:r>
      <w:r w:rsidRPr="002974BD">
        <w:t xml:space="preserve"> </w:t>
      </w:r>
    </w:p>
    <w:p w14:paraId="3557F351" w14:textId="77777777" w:rsidR="002974BD" w:rsidRPr="002974BD" w:rsidRDefault="002974BD" w:rsidP="002974BD">
      <w:pPr>
        <w:numPr>
          <w:ilvl w:val="0"/>
          <w:numId w:val="1"/>
        </w:numPr>
      </w:pPr>
      <w:r w:rsidRPr="002974BD">
        <w:rPr>
          <w:b/>
          <w:bCs/>
        </w:rPr>
        <w:t>If a station is installed at a selected location, how many charging sessions are expected daily?</w:t>
      </w:r>
      <w:r w:rsidRPr="002974BD">
        <w:t xml:space="preserve"> </w:t>
      </w:r>
    </w:p>
    <w:p w14:paraId="0A1E2938" w14:textId="77777777" w:rsidR="002974BD" w:rsidRPr="002974BD" w:rsidRDefault="002974BD" w:rsidP="002974BD">
      <w:r w:rsidRPr="002974BD">
        <w:t>Making incorrect infrastructure decisions can lead to high investment costs, low utilization, customer dissatisfaction, and revenue loss.</w:t>
      </w:r>
    </w:p>
    <w:p w14:paraId="42200510" w14:textId="77777777" w:rsidR="002974BD" w:rsidRPr="002974BD" w:rsidRDefault="00000000" w:rsidP="002974BD">
      <w:r>
        <w:pict w14:anchorId="28024967">
          <v:rect id="_x0000_i1025" style="width:0;height:1.5pt" o:hralign="center" o:hrstd="t" o:hr="t" fillcolor="#a0a0a0" stroked="f"/>
        </w:pict>
      </w:r>
    </w:p>
    <w:p w14:paraId="616F07BC" w14:textId="77777777" w:rsidR="002974BD" w:rsidRPr="002974BD" w:rsidRDefault="002974BD" w:rsidP="002974BD">
      <w:pPr>
        <w:rPr>
          <w:b/>
          <w:bCs/>
        </w:rPr>
      </w:pPr>
      <w:r w:rsidRPr="002974BD">
        <w:rPr>
          <w:b/>
          <w:bCs/>
        </w:rPr>
        <w:t>Business Challenges</w:t>
      </w:r>
    </w:p>
    <w:p w14:paraId="7B8897BA" w14:textId="77777777" w:rsidR="002974BD" w:rsidRPr="002974BD" w:rsidRDefault="002974BD" w:rsidP="002974BD">
      <w:pPr>
        <w:numPr>
          <w:ilvl w:val="0"/>
          <w:numId w:val="2"/>
        </w:numPr>
      </w:pPr>
      <w:r w:rsidRPr="002974BD">
        <w:t xml:space="preserve">Lack of charging stations in high-demand areas. </w:t>
      </w:r>
    </w:p>
    <w:p w14:paraId="4231B202" w14:textId="77777777" w:rsidR="002974BD" w:rsidRPr="002974BD" w:rsidRDefault="002974BD" w:rsidP="002974BD">
      <w:pPr>
        <w:numPr>
          <w:ilvl w:val="0"/>
          <w:numId w:val="2"/>
        </w:numPr>
      </w:pPr>
      <w:r w:rsidRPr="002974BD">
        <w:t xml:space="preserve">Difficulty identifying suitable locations for expansion. </w:t>
      </w:r>
    </w:p>
    <w:p w14:paraId="0786BEE3" w14:textId="77777777" w:rsidR="002974BD" w:rsidRPr="002974BD" w:rsidRDefault="002974BD" w:rsidP="002974BD">
      <w:pPr>
        <w:numPr>
          <w:ilvl w:val="0"/>
          <w:numId w:val="2"/>
        </w:numPr>
      </w:pPr>
      <w:r w:rsidRPr="002974BD">
        <w:t xml:space="preserve">No reliable estimate of future charging demand. </w:t>
      </w:r>
    </w:p>
    <w:p w14:paraId="5755BADE" w14:textId="77777777" w:rsidR="002974BD" w:rsidRPr="002974BD" w:rsidRDefault="002974BD" w:rsidP="002974BD">
      <w:pPr>
        <w:numPr>
          <w:ilvl w:val="0"/>
          <w:numId w:val="2"/>
        </w:numPr>
      </w:pPr>
      <w:r w:rsidRPr="002974BD">
        <w:t xml:space="preserve">High installation cost of EV charging infrastructure. </w:t>
      </w:r>
    </w:p>
    <w:p w14:paraId="0EEEBD87" w14:textId="77777777" w:rsidR="002974BD" w:rsidRPr="002974BD" w:rsidRDefault="002974BD" w:rsidP="002974BD">
      <w:pPr>
        <w:numPr>
          <w:ilvl w:val="0"/>
          <w:numId w:val="2"/>
        </w:numPr>
      </w:pPr>
      <w:r w:rsidRPr="002974BD">
        <w:t xml:space="preserve">Poor utilization of existing charging stations. </w:t>
      </w:r>
    </w:p>
    <w:p w14:paraId="77E9A694" w14:textId="77777777" w:rsidR="002974BD" w:rsidRPr="002974BD" w:rsidRDefault="002974BD" w:rsidP="002974BD">
      <w:pPr>
        <w:numPr>
          <w:ilvl w:val="0"/>
          <w:numId w:val="2"/>
        </w:numPr>
      </w:pPr>
      <w:r w:rsidRPr="002974BD">
        <w:t xml:space="preserve">Long waiting times during peak hours. </w:t>
      </w:r>
    </w:p>
    <w:p w14:paraId="59A860FE" w14:textId="77777777" w:rsidR="002974BD" w:rsidRPr="002974BD" w:rsidRDefault="002974BD" w:rsidP="002974BD">
      <w:pPr>
        <w:numPr>
          <w:ilvl w:val="0"/>
          <w:numId w:val="2"/>
        </w:numPr>
      </w:pPr>
      <w:r w:rsidRPr="002974BD">
        <w:t xml:space="preserve">Difficulty planning electricity allocation and staffing. </w:t>
      </w:r>
    </w:p>
    <w:p w14:paraId="2B9DD966" w14:textId="77777777" w:rsidR="002974BD" w:rsidRPr="002974BD" w:rsidRDefault="00000000" w:rsidP="002974BD">
      <w:r>
        <w:pict w14:anchorId="7AC6C3C4">
          <v:rect id="_x0000_i1026" style="width:0;height:1.5pt" o:hralign="center" o:hrstd="t" o:hr="t" fillcolor="#a0a0a0" stroked="f"/>
        </w:pict>
      </w:r>
    </w:p>
    <w:p w14:paraId="61A9F1D3" w14:textId="77777777" w:rsidR="002974BD" w:rsidRPr="002974BD" w:rsidRDefault="002974BD" w:rsidP="002974BD">
      <w:pPr>
        <w:rPr>
          <w:b/>
          <w:bCs/>
        </w:rPr>
      </w:pPr>
      <w:r w:rsidRPr="002974BD">
        <w:rPr>
          <w:b/>
          <w:bCs/>
        </w:rPr>
        <w:t>Existing Solution</w:t>
      </w:r>
    </w:p>
    <w:p w14:paraId="4FAF0857" w14:textId="77777777" w:rsidR="002974BD" w:rsidRPr="002974BD" w:rsidRDefault="002974BD" w:rsidP="002974BD">
      <w:r w:rsidRPr="002974BD">
        <w:t>Currently, many companies rely on:</w:t>
      </w:r>
    </w:p>
    <w:p w14:paraId="08DFBF89" w14:textId="77777777" w:rsidR="002974BD" w:rsidRPr="002974BD" w:rsidRDefault="002974BD" w:rsidP="002974BD">
      <w:pPr>
        <w:numPr>
          <w:ilvl w:val="0"/>
          <w:numId w:val="3"/>
        </w:numPr>
      </w:pPr>
      <w:r w:rsidRPr="002974BD">
        <w:t xml:space="preserve">Manual surveys </w:t>
      </w:r>
    </w:p>
    <w:p w14:paraId="0AC39AA7" w14:textId="77777777" w:rsidR="002974BD" w:rsidRPr="002974BD" w:rsidRDefault="002974BD" w:rsidP="002974BD">
      <w:pPr>
        <w:numPr>
          <w:ilvl w:val="0"/>
          <w:numId w:val="3"/>
        </w:numPr>
      </w:pPr>
      <w:r w:rsidRPr="002974BD">
        <w:t xml:space="preserve">Market research </w:t>
      </w:r>
    </w:p>
    <w:p w14:paraId="0D10AEC5" w14:textId="77777777" w:rsidR="002974BD" w:rsidRPr="002974BD" w:rsidRDefault="002974BD" w:rsidP="002974BD">
      <w:pPr>
        <w:numPr>
          <w:ilvl w:val="0"/>
          <w:numId w:val="3"/>
        </w:numPr>
      </w:pPr>
      <w:r w:rsidRPr="002974BD">
        <w:t xml:space="preserve">Historical experience </w:t>
      </w:r>
    </w:p>
    <w:p w14:paraId="540D7496" w14:textId="77777777" w:rsidR="002974BD" w:rsidRPr="002974BD" w:rsidRDefault="002974BD" w:rsidP="002974BD">
      <w:pPr>
        <w:numPr>
          <w:ilvl w:val="0"/>
          <w:numId w:val="3"/>
        </w:numPr>
      </w:pPr>
      <w:r w:rsidRPr="002974BD">
        <w:lastRenderedPageBreak/>
        <w:t xml:space="preserve">Basic demographic analysis </w:t>
      </w:r>
    </w:p>
    <w:p w14:paraId="233E811A" w14:textId="77777777" w:rsidR="002974BD" w:rsidRPr="002974BD" w:rsidRDefault="002974BD" w:rsidP="002974BD">
      <w:r w:rsidRPr="002974BD">
        <w:t>These approaches are time-consuming, expensive, and often fail to accurately predict future charging demand.</w:t>
      </w:r>
    </w:p>
    <w:p w14:paraId="2FEB776C" w14:textId="77777777" w:rsidR="002974BD" w:rsidRPr="002974BD" w:rsidRDefault="00000000" w:rsidP="002974BD">
      <w:r>
        <w:pict w14:anchorId="36511DC1">
          <v:rect id="_x0000_i1027" style="width:0;height:1.5pt" o:hralign="center" o:hrstd="t" o:hr="t" fillcolor="#a0a0a0" stroked="f"/>
        </w:pict>
      </w:r>
    </w:p>
    <w:p w14:paraId="77512DD1" w14:textId="77777777" w:rsidR="002974BD" w:rsidRPr="002974BD" w:rsidRDefault="002974BD" w:rsidP="002974BD">
      <w:pPr>
        <w:rPr>
          <w:b/>
          <w:bCs/>
        </w:rPr>
      </w:pPr>
      <w:r w:rsidRPr="002974BD">
        <w:rPr>
          <w:b/>
          <w:bCs/>
        </w:rPr>
        <w:t>Proposed Solution</w:t>
      </w:r>
    </w:p>
    <w:p w14:paraId="0057A4FD" w14:textId="77777777" w:rsidR="002974BD" w:rsidRPr="002974BD" w:rsidRDefault="002974BD" w:rsidP="002974BD">
      <w:r w:rsidRPr="002974BD">
        <w:t>Develop an AI and Machine Learning-based system that:</w:t>
      </w:r>
    </w:p>
    <w:p w14:paraId="3D612D57" w14:textId="77777777" w:rsidR="002974BD" w:rsidRPr="002974BD" w:rsidRDefault="002974BD" w:rsidP="002974BD">
      <w:pPr>
        <w:numPr>
          <w:ilvl w:val="0"/>
          <w:numId w:val="4"/>
        </w:numPr>
      </w:pPr>
      <w:r w:rsidRPr="002974BD">
        <w:t xml:space="preserve">Analyzes EV distribution across locations. </w:t>
      </w:r>
    </w:p>
    <w:p w14:paraId="54153B9F" w14:textId="77777777" w:rsidR="002974BD" w:rsidRPr="002974BD" w:rsidRDefault="002974BD" w:rsidP="002974BD">
      <w:pPr>
        <w:numPr>
          <w:ilvl w:val="0"/>
          <w:numId w:val="4"/>
        </w:numPr>
      </w:pPr>
      <w:r w:rsidRPr="002974BD">
        <w:t xml:space="preserve">Evaluates the suitability of candidate locations for new charging stations. </w:t>
      </w:r>
    </w:p>
    <w:p w14:paraId="4D9D22E5" w14:textId="77777777" w:rsidR="002974BD" w:rsidRPr="002974BD" w:rsidRDefault="002974BD" w:rsidP="002974BD">
      <w:pPr>
        <w:numPr>
          <w:ilvl w:val="0"/>
          <w:numId w:val="4"/>
        </w:numPr>
      </w:pPr>
      <w:r w:rsidRPr="002974BD">
        <w:t xml:space="preserve">Predicts expected charging demand at selected locations. </w:t>
      </w:r>
    </w:p>
    <w:p w14:paraId="205086C2" w14:textId="77777777" w:rsidR="002974BD" w:rsidRPr="002974BD" w:rsidRDefault="002974BD" w:rsidP="002974BD">
      <w:pPr>
        <w:numPr>
          <w:ilvl w:val="0"/>
          <w:numId w:val="4"/>
        </w:numPr>
      </w:pPr>
      <w:r w:rsidRPr="002974BD">
        <w:t xml:space="preserve">Provides business recommendations for charger capacity, resource allocation, and future expansion. </w:t>
      </w:r>
    </w:p>
    <w:p w14:paraId="4C4E729A" w14:textId="77777777" w:rsidR="002974BD" w:rsidRPr="002974BD" w:rsidRDefault="00000000" w:rsidP="002974BD">
      <w:r>
        <w:pict w14:anchorId="60EF5026">
          <v:rect id="_x0000_i1028" style="width:0;height:1.5pt" o:hralign="center" o:hrstd="t" o:hr="t" fillcolor="#a0a0a0" stroked="f"/>
        </w:pict>
      </w:r>
    </w:p>
    <w:p w14:paraId="788F6BA3" w14:textId="77777777" w:rsidR="002974BD" w:rsidRPr="002974BD" w:rsidRDefault="002974BD" w:rsidP="002974BD">
      <w:pPr>
        <w:rPr>
          <w:b/>
          <w:bCs/>
        </w:rPr>
      </w:pPr>
      <w:r w:rsidRPr="002974BD">
        <w:rPr>
          <w:b/>
          <w:bCs/>
        </w:rPr>
        <w:t>Business Objectives</w:t>
      </w:r>
    </w:p>
    <w:p w14:paraId="3121496C" w14:textId="77777777" w:rsidR="002974BD" w:rsidRPr="002974BD" w:rsidRDefault="002974BD" w:rsidP="002974BD">
      <w:r w:rsidRPr="002974BD">
        <w:t>The proposed system aims to:</w:t>
      </w:r>
    </w:p>
    <w:p w14:paraId="650A7BCA" w14:textId="77777777" w:rsidR="002974BD" w:rsidRPr="002974BD" w:rsidRDefault="002974BD" w:rsidP="002974BD">
      <w:pPr>
        <w:numPr>
          <w:ilvl w:val="0"/>
          <w:numId w:val="5"/>
        </w:numPr>
      </w:pPr>
      <w:r w:rsidRPr="002974BD">
        <w:t xml:space="preserve">Identify high-potential locations for new charging stations. </w:t>
      </w:r>
    </w:p>
    <w:p w14:paraId="5E3BE021" w14:textId="77777777" w:rsidR="002974BD" w:rsidRPr="002974BD" w:rsidRDefault="002974BD" w:rsidP="002974BD">
      <w:pPr>
        <w:numPr>
          <w:ilvl w:val="0"/>
          <w:numId w:val="5"/>
        </w:numPr>
      </w:pPr>
      <w:r w:rsidRPr="002974BD">
        <w:t xml:space="preserve">Predict expected daily charging sessions. </w:t>
      </w:r>
    </w:p>
    <w:p w14:paraId="3A123378" w14:textId="77777777" w:rsidR="002974BD" w:rsidRPr="002974BD" w:rsidRDefault="002974BD" w:rsidP="002974BD">
      <w:pPr>
        <w:numPr>
          <w:ilvl w:val="0"/>
          <w:numId w:val="5"/>
        </w:numPr>
      </w:pPr>
      <w:r w:rsidRPr="002974BD">
        <w:t xml:space="preserve">Improve charging station utilization. </w:t>
      </w:r>
    </w:p>
    <w:p w14:paraId="674D687F" w14:textId="77777777" w:rsidR="002974BD" w:rsidRPr="002974BD" w:rsidRDefault="002974BD" w:rsidP="002974BD">
      <w:pPr>
        <w:numPr>
          <w:ilvl w:val="0"/>
          <w:numId w:val="5"/>
        </w:numPr>
      </w:pPr>
      <w:r w:rsidRPr="002974BD">
        <w:t xml:space="preserve">Reduce customer waiting time. </w:t>
      </w:r>
    </w:p>
    <w:p w14:paraId="1FAEAB2D" w14:textId="77777777" w:rsidR="002974BD" w:rsidRPr="002974BD" w:rsidRDefault="002974BD" w:rsidP="002974BD">
      <w:pPr>
        <w:numPr>
          <w:ilvl w:val="0"/>
          <w:numId w:val="5"/>
        </w:numPr>
      </w:pPr>
      <w:r w:rsidRPr="002974BD">
        <w:t xml:space="preserve">Support data-driven expansion decisions. </w:t>
      </w:r>
    </w:p>
    <w:p w14:paraId="0AE9AB6D" w14:textId="77777777" w:rsidR="002974BD" w:rsidRPr="002974BD" w:rsidRDefault="002974BD" w:rsidP="002974BD">
      <w:pPr>
        <w:numPr>
          <w:ilvl w:val="0"/>
          <w:numId w:val="5"/>
        </w:numPr>
      </w:pPr>
      <w:r w:rsidRPr="002974BD">
        <w:t xml:space="preserve">Optimize electricity allocation and operational planning. </w:t>
      </w:r>
    </w:p>
    <w:p w14:paraId="4162326A" w14:textId="77777777" w:rsidR="002974BD" w:rsidRPr="002974BD" w:rsidRDefault="00000000" w:rsidP="002974BD">
      <w:r>
        <w:pict w14:anchorId="57E2B63E">
          <v:rect id="_x0000_i1029" style="width:0;height:1.5pt" o:hralign="center" o:hrstd="t" o:hr="t" fillcolor="#a0a0a0" stroked="f"/>
        </w:pict>
      </w:r>
    </w:p>
    <w:p w14:paraId="6F34E0BA" w14:textId="77777777" w:rsidR="002974BD" w:rsidRPr="002974BD" w:rsidRDefault="002974BD" w:rsidP="002974BD">
      <w:pPr>
        <w:rPr>
          <w:b/>
          <w:bCs/>
        </w:rPr>
      </w:pPr>
      <w:r w:rsidRPr="002974BD">
        <w:rPr>
          <w:b/>
          <w:bCs/>
        </w:rPr>
        <w:t>Expected Business Impact</w:t>
      </w:r>
    </w:p>
    <w:p w14:paraId="5A9E1FB4" w14:textId="77777777" w:rsidR="002974BD" w:rsidRPr="002974BD" w:rsidRDefault="002974BD" w:rsidP="002974BD">
      <w:pPr>
        <w:numPr>
          <w:ilvl w:val="0"/>
          <w:numId w:val="6"/>
        </w:numPr>
      </w:pPr>
      <w:r w:rsidRPr="002974BD">
        <w:t xml:space="preserve">Reduced investment risk. </w:t>
      </w:r>
    </w:p>
    <w:p w14:paraId="7F331806" w14:textId="77777777" w:rsidR="002974BD" w:rsidRPr="002974BD" w:rsidRDefault="002974BD" w:rsidP="002974BD">
      <w:pPr>
        <w:numPr>
          <w:ilvl w:val="0"/>
          <w:numId w:val="6"/>
        </w:numPr>
      </w:pPr>
      <w:r w:rsidRPr="002974BD">
        <w:t xml:space="preserve">Improved customer satisfaction. </w:t>
      </w:r>
    </w:p>
    <w:p w14:paraId="662DA400" w14:textId="77777777" w:rsidR="002974BD" w:rsidRPr="002974BD" w:rsidRDefault="002974BD" w:rsidP="002974BD">
      <w:pPr>
        <w:numPr>
          <w:ilvl w:val="0"/>
          <w:numId w:val="6"/>
        </w:numPr>
      </w:pPr>
      <w:r w:rsidRPr="002974BD">
        <w:t xml:space="preserve">Increased charging station utilization. </w:t>
      </w:r>
    </w:p>
    <w:p w14:paraId="7FF97DB8" w14:textId="77777777" w:rsidR="002974BD" w:rsidRPr="002974BD" w:rsidRDefault="002974BD" w:rsidP="002974BD">
      <w:pPr>
        <w:numPr>
          <w:ilvl w:val="0"/>
          <w:numId w:val="6"/>
        </w:numPr>
      </w:pPr>
      <w:r w:rsidRPr="002974BD">
        <w:t xml:space="preserve">Better infrastructure planning. </w:t>
      </w:r>
    </w:p>
    <w:p w14:paraId="2159075D" w14:textId="77777777" w:rsidR="002974BD" w:rsidRPr="002974BD" w:rsidRDefault="002974BD" w:rsidP="002974BD">
      <w:pPr>
        <w:numPr>
          <w:ilvl w:val="0"/>
          <w:numId w:val="6"/>
        </w:numPr>
      </w:pPr>
      <w:r w:rsidRPr="002974BD">
        <w:t xml:space="preserve">Higher operational efficiency. </w:t>
      </w:r>
    </w:p>
    <w:p w14:paraId="6F7C36A6" w14:textId="77777777" w:rsidR="002974BD" w:rsidRDefault="002974BD" w:rsidP="002974BD">
      <w:pPr>
        <w:numPr>
          <w:ilvl w:val="0"/>
          <w:numId w:val="6"/>
        </w:numPr>
      </w:pPr>
      <w:r w:rsidRPr="002974BD">
        <w:t>Increased revenue.</w:t>
      </w:r>
    </w:p>
    <w:p w14:paraId="6164B306" w14:textId="77777777" w:rsidR="008656E1" w:rsidRDefault="008656E1" w:rsidP="008656E1"/>
    <w:p w14:paraId="1EA8B52F" w14:textId="77777777" w:rsidR="008656E1" w:rsidRPr="008656E1" w:rsidRDefault="008656E1" w:rsidP="008656E1">
      <w:pPr>
        <w:rPr>
          <w:b/>
          <w:bCs/>
        </w:rPr>
      </w:pPr>
      <w:r w:rsidRPr="008656E1">
        <w:rPr>
          <w:b/>
          <w:bCs/>
        </w:rPr>
        <w:lastRenderedPageBreak/>
        <w:t>Chapter 2: Data Collection</w:t>
      </w:r>
    </w:p>
    <w:p w14:paraId="493B9EF2" w14:textId="77777777" w:rsidR="008656E1" w:rsidRPr="008656E1" w:rsidRDefault="008656E1" w:rsidP="008656E1">
      <w:pPr>
        <w:rPr>
          <w:b/>
          <w:bCs/>
        </w:rPr>
      </w:pPr>
      <w:r w:rsidRPr="008656E1">
        <w:rPr>
          <w:b/>
          <w:bCs/>
        </w:rPr>
        <w:t>2.1 Introduction</w:t>
      </w:r>
    </w:p>
    <w:p w14:paraId="0F4D7FB6" w14:textId="77777777" w:rsidR="008656E1" w:rsidRPr="008656E1" w:rsidRDefault="008656E1" w:rsidP="008656E1">
      <w:r w:rsidRPr="008656E1">
        <w:t>After understanding the business problem and defining the project objectives, the next step is data collection. Data is the foundation of every machine learning project, as the quality and relevance of the data directly influence the model's performance and business outcomes.</w:t>
      </w:r>
    </w:p>
    <w:p w14:paraId="2B291BC5" w14:textId="77777777" w:rsidR="008656E1" w:rsidRPr="008656E1" w:rsidRDefault="008656E1" w:rsidP="008656E1">
      <w:r w:rsidRPr="008656E1">
        <w:t>For this project, a single dataset was not sufficient because the business problem involves multiple aspects such as EV infrastructure, charging usage, vehicle registration, and city demographics. Therefore, multiple publicly available datasets were collected and later integrated to create a comprehensive dataset for analysis and prediction.</w:t>
      </w:r>
    </w:p>
    <w:p w14:paraId="631B2650" w14:textId="77777777" w:rsidR="008656E1" w:rsidRPr="008656E1" w:rsidRDefault="008656E1" w:rsidP="008656E1">
      <w:r w:rsidRPr="008656E1">
        <w:pict w14:anchorId="453B6F43">
          <v:rect id="_x0000_i1096" style="width:0;height:1.5pt" o:hralign="center" o:hrstd="t" o:hr="t" fillcolor="#a0a0a0" stroked="f"/>
        </w:pict>
      </w:r>
    </w:p>
    <w:p w14:paraId="2399AB6C" w14:textId="77777777" w:rsidR="008656E1" w:rsidRPr="008656E1" w:rsidRDefault="008656E1" w:rsidP="008656E1">
      <w:pPr>
        <w:rPr>
          <w:b/>
          <w:bCs/>
        </w:rPr>
      </w:pPr>
      <w:r w:rsidRPr="008656E1">
        <w:rPr>
          <w:b/>
          <w:bCs/>
        </w:rPr>
        <w:t>2.2 Data Collection Strategy</w:t>
      </w:r>
    </w:p>
    <w:p w14:paraId="59521856" w14:textId="77777777" w:rsidR="008656E1" w:rsidRPr="008656E1" w:rsidRDefault="008656E1" w:rsidP="008656E1">
      <w:r w:rsidRPr="008656E1">
        <w:t>The objective of data collection was to gather information that represents different aspects of the EV charging ecosystem.</w:t>
      </w:r>
    </w:p>
    <w:p w14:paraId="3D7C8DBC" w14:textId="77777777" w:rsidR="008656E1" w:rsidRPr="008656E1" w:rsidRDefault="008656E1" w:rsidP="008656E1">
      <w:r w:rsidRPr="008656E1">
        <w:t>The following questions were considered before selecting the datasets:</w:t>
      </w:r>
    </w:p>
    <w:p w14:paraId="6E562DC0" w14:textId="77777777" w:rsidR="008656E1" w:rsidRPr="008656E1" w:rsidRDefault="008656E1" w:rsidP="008656E1">
      <w:pPr>
        <w:numPr>
          <w:ilvl w:val="0"/>
          <w:numId w:val="7"/>
        </w:numPr>
      </w:pPr>
      <w:r w:rsidRPr="008656E1">
        <w:t xml:space="preserve">Where are the existing EV charging stations located? </w:t>
      </w:r>
    </w:p>
    <w:p w14:paraId="7B261163" w14:textId="77777777" w:rsidR="008656E1" w:rsidRPr="008656E1" w:rsidRDefault="008656E1" w:rsidP="008656E1">
      <w:pPr>
        <w:numPr>
          <w:ilvl w:val="0"/>
          <w:numId w:val="7"/>
        </w:numPr>
      </w:pPr>
      <w:r w:rsidRPr="008656E1">
        <w:t xml:space="preserve">How are charging stations being utilized? </w:t>
      </w:r>
    </w:p>
    <w:p w14:paraId="7E75FFDE" w14:textId="77777777" w:rsidR="008656E1" w:rsidRPr="008656E1" w:rsidRDefault="008656E1" w:rsidP="008656E1">
      <w:pPr>
        <w:numPr>
          <w:ilvl w:val="0"/>
          <w:numId w:val="7"/>
        </w:numPr>
      </w:pPr>
      <w:r w:rsidRPr="008656E1">
        <w:t xml:space="preserve">Which states have higher EV adoption? </w:t>
      </w:r>
    </w:p>
    <w:p w14:paraId="0FE5E010" w14:textId="77777777" w:rsidR="008656E1" w:rsidRPr="008656E1" w:rsidRDefault="008656E1" w:rsidP="008656E1">
      <w:pPr>
        <w:numPr>
          <w:ilvl w:val="0"/>
          <w:numId w:val="7"/>
        </w:numPr>
      </w:pPr>
      <w:r w:rsidRPr="008656E1">
        <w:t xml:space="preserve">Which cities have higher population and future demand potential? </w:t>
      </w:r>
    </w:p>
    <w:p w14:paraId="00D17565" w14:textId="77777777" w:rsidR="008656E1" w:rsidRPr="008656E1" w:rsidRDefault="008656E1" w:rsidP="008656E1">
      <w:r w:rsidRPr="008656E1">
        <w:t>Based on these business requirements, four different datasets were selected.</w:t>
      </w:r>
    </w:p>
    <w:p w14:paraId="7E916447" w14:textId="77777777" w:rsidR="008656E1" w:rsidRPr="008656E1" w:rsidRDefault="008656E1" w:rsidP="008656E1">
      <w:r w:rsidRPr="008656E1">
        <w:pict w14:anchorId="14283229">
          <v:rect id="_x0000_i1097" style="width:0;height:1.5pt" o:hralign="center" o:hrstd="t" o:hr="t" fillcolor="#a0a0a0" stroked="f"/>
        </w:pict>
      </w:r>
    </w:p>
    <w:p w14:paraId="2AC0E7AA" w14:textId="77777777" w:rsidR="008656E1" w:rsidRPr="008656E1" w:rsidRDefault="008656E1" w:rsidP="008656E1">
      <w:pPr>
        <w:rPr>
          <w:b/>
          <w:bCs/>
        </w:rPr>
      </w:pPr>
      <w:r w:rsidRPr="008656E1">
        <w:rPr>
          <w:b/>
          <w:bCs/>
        </w:rPr>
        <w:t>2.3 Selected Datasets</w:t>
      </w:r>
    </w:p>
    <w:p w14:paraId="45842B1E" w14:textId="77777777" w:rsidR="008656E1" w:rsidRPr="008656E1" w:rsidRDefault="008656E1" w:rsidP="008656E1">
      <w:r w:rsidRPr="008656E1">
        <w:t>The following datasets are used in this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4"/>
        <w:gridCol w:w="2836"/>
        <w:gridCol w:w="3570"/>
      </w:tblGrid>
      <w:tr w:rsidR="008656E1" w:rsidRPr="008656E1" w14:paraId="52C31C8A" w14:textId="77777777">
        <w:trPr>
          <w:tblHeader/>
          <w:tblCellSpacing w:w="15" w:type="dxa"/>
        </w:trPr>
        <w:tc>
          <w:tcPr>
            <w:tcW w:w="0" w:type="auto"/>
            <w:vAlign w:val="center"/>
            <w:hideMark/>
          </w:tcPr>
          <w:p w14:paraId="7A76E6E0" w14:textId="77777777" w:rsidR="008656E1" w:rsidRPr="008656E1" w:rsidRDefault="008656E1" w:rsidP="008656E1">
            <w:pPr>
              <w:rPr>
                <w:b/>
                <w:bCs/>
              </w:rPr>
            </w:pPr>
            <w:r w:rsidRPr="008656E1">
              <w:rPr>
                <w:b/>
                <w:bCs/>
              </w:rPr>
              <w:t>Dataset Name</w:t>
            </w:r>
          </w:p>
        </w:tc>
        <w:tc>
          <w:tcPr>
            <w:tcW w:w="0" w:type="auto"/>
            <w:vAlign w:val="center"/>
            <w:hideMark/>
          </w:tcPr>
          <w:p w14:paraId="3E841C6E" w14:textId="77777777" w:rsidR="008656E1" w:rsidRPr="008656E1" w:rsidRDefault="008656E1" w:rsidP="008656E1">
            <w:pPr>
              <w:rPr>
                <w:b/>
                <w:bCs/>
              </w:rPr>
            </w:pPr>
            <w:r w:rsidRPr="008656E1">
              <w:rPr>
                <w:b/>
                <w:bCs/>
              </w:rPr>
              <w:t>File Name</w:t>
            </w:r>
          </w:p>
        </w:tc>
        <w:tc>
          <w:tcPr>
            <w:tcW w:w="0" w:type="auto"/>
            <w:vAlign w:val="center"/>
            <w:hideMark/>
          </w:tcPr>
          <w:p w14:paraId="6D4387F1" w14:textId="77777777" w:rsidR="008656E1" w:rsidRPr="008656E1" w:rsidRDefault="008656E1" w:rsidP="008656E1">
            <w:pPr>
              <w:rPr>
                <w:b/>
                <w:bCs/>
              </w:rPr>
            </w:pPr>
            <w:r w:rsidRPr="008656E1">
              <w:rPr>
                <w:b/>
                <w:bCs/>
              </w:rPr>
              <w:t>Purpose</w:t>
            </w:r>
          </w:p>
        </w:tc>
      </w:tr>
      <w:tr w:rsidR="008656E1" w:rsidRPr="008656E1" w14:paraId="0F451A1F" w14:textId="77777777">
        <w:trPr>
          <w:tblCellSpacing w:w="15" w:type="dxa"/>
        </w:trPr>
        <w:tc>
          <w:tcPr>
            <w:tcW w:w="0" w:type="auto"/>
            <w:vAlign w:val="center"/>
            <w:hideMark/>
          </w:tcPr>
          <w:p w14:paraId="222ABADE" w14:textId="77777777" w:rsidR="008656E1" w:rsidRPr="008656E1" w:rsidRDefault="008656E1" w:rsidP="008656E1">
            <w:r w:rsidRPr="008656E1">
              <w:t>EV Charging Stations</w:t>
            </w:r>
          </w:p>
        </w:tc>
        <w:tc>
          <w:tcPr>
            <w:tcW w:w="0" w:type="auto"/>
            <w:vAlign w:val="center"/>
            <w:hideMark/>
          </w:tcPr>
          <w:p w14:paraId="5C4F9D3B" w14:textId="77777777" w:rsidR="008656E1" w:rsidRPr="008656E1" w:rsidRDefault="008656E1" w:rsidP="008656E1">
            <w:r w:rsidRPr="008656E1">
              <w:t>ev_charging_stations.csv</w:t>
            </w:r>
          </w:p>
        </w:tc>
        <w:tc>
          <w:tcPr>
            <w:tcW w:w="0" w:type="auto"/>
            <w:vAlign w:val="center"/>
            <w:hideMark/>
          </w:tcPr>
          <w:p w14:paraId="754FBE51" w14:textId="77777777" w:rsidR="008656E1" w:rsidRPr="008656E1" w:rsidRDefault="008656E1" w:rsidP="008656E1">
            <w:r w:rsidRPr="008656E1">
              <w:t>Existing charging station information</w:t>
            </w:r>
          </w:p>
        </w:tc>
      </w:tr>
      <w:tr w:rsidR="008656E1" w:rsidRPr="008656E1" w14:paraId="2C1CECD5" w14:textId="77777777">
        <w:trPr>
          <w:tblCellSpacing w:w="15" w:type="dxa"/>
        </w:trPr>
        <w:tc>
          <w:tcPr>
            <w:tcW w:w="0" w:type="auto"/>
            <w:vAlign w:val="center"/>
            <w:hideMark/>
          </w:tcPr>
          <w:p w14:paraId="6907D1EE" w14:textId="77777777" w:rsidR="008656E1" w:rsidRPr="008656E1" w:rsidRDefault="008656E1" w:rsidP="008656E1">
            <w:r w:rsidRPr="008656E1">
              <w:t>EV Charging Usage</w:t>
            </w:r>
          </w:p>
        </w:tc>
        <w:tc>
          <w:tcPr>
            <w:tcW w:w="0" w:type="auto"/>
            <w:vAlign w:val="center"/>
            <w:hideMark/>
          </w:tcPr>
          <w:p w14:paraId="6C0D79EA" w14:textId="77777777" w:rsidR="008656E1" w:rsidRPr="008656E1" w:rsidRDefault="008656E1" w:rsidP="008656E1">
            <w:r w:rsidRPr="008656E1">
              <w:t>ev_charging_usage.csv</w:t>
            </w:r>
          </w:p>
        </w:tc>
        <w:tc>
          <w:tcPr>
            <w:tcW w:w="0" w:type="auto"/>
            <w:vAlign w:val="center"/>
            <w:hideMark/>
          </w:tcPr>
          <w:p w14:paraId="5C0AF9C5" w14:textId="77777777" w:rsidR="008656E1" w:rsidRPr="008656E1" w:rsidRDefault="008656E1" w:rsidP="008656E1">
            <w:r w:rsidRPr="008656E1">
              <w:t>Charging sessions, energy consumption and revenue</w:t>
            </w:r>
          </w:p>
        </w:tc>
      </w:tr>
      <w:tr w:rsidR="008656E1" w:rsidRPr="008656E1" w14:paraId="2F28B1C5" w14:textId="77777777">
        <w:trPr>
          <w:tblCellSpacing w:w="15" w:type="dxa"/>
        </w:trPr>
        <w:tc>
          <w:tcPr>
            <w:tcW w:w="0" w:type="auto"/>
            <w:vAlign w:val="center"/>
            <w:hideMark/>
          </w:tcPr>
          <w:p w14:paraId="6CB6814A" w14:textId="77777777" w:rsidR="008656E1" w:rsidRPr="008656E1" w:rsidRDefault="008656E1" w:rsidP="008656E1">
            <w:r w:rsidRPr="008656E1">
              <w:lastRenderedPageBreak/>
              <w:t>EV Registration by State</w:t>
            </w:r>
          </w:p>
        </w:tc>
        <w:tc>
          <w:tcPr>
            <w:tcW w:w="0" w:type="auto"/>
            <w:vAlign w:val="center"/>
            <w:hideMark/>
          </w:tcPr>
          <w:p w14:paraId="308AF2E3" w14:textId="77777777" w:rsidR="008656E1" w:rsidRPr="008656E1" w:rsidRDefault="008656E1" w:rsidP="008656E1">
            <w:r w:rsidRPr="008656E1">
              <w:t>ev_registration_by_state.csv</w:t>
            </w:r>
          </w:p>
        </w:tc>
        <w:tc>
          <w:tcPr>
            <w:tcW w:w="0" w:type="auto"/>
            <w:vAlign w:val="center"/>
            <w:hideMark/>
          </w:tcPr>
          <w:p w14:paraId="5D94C3CF" w14:textId="77777777" w:rsidR="008656E1" w:rsidRPr="008656E1" w:rsidRDefault="008656E1" w:rsidP="008656E1">
            <w:r w:rsidRPr="008656E1">
              <w:t>State-wise EV adoption analysis</w:t>
            </w:r>
          </w:p>
        </w:tc>
      </w:tr>
      <w:tr w:rsidR="008656E1" w:rsidRPr="008656E1" w14:paraId="3E3EFED4" w14:textId="77777777">
        <w:trPr>
          <w:tblCellSpacing w:w="15" w:type="dxa"/>
        </w:trPr>
        <w:tc>
          <w:tcPr>
            <w:tcW w:w="0" w:type="auto"/>
            <w:vAlign w:val="center"/>
            <w:hideMark/>
          </w:tcPr>
          <w:p w14:paraId="473896AD" w14:textId="77777777" w:rsidR="008656E1" w:rsidRPr="008656E1" w:rsidRDefault="008656E1" w:rsidP="008656E1">
            <w:r w:rsidRPr="008656E1">
              <w:t>Indian Cities Population</w:t>
            </w:r>
          </w:p>
        </w:tc>
        <w:tc>
          <w:tcPr>
            <w:tcW w:w="0" w:type="auto"/>
            <w:vAlign w:val="center"/>
            <w:hideMark/>
          </w:tcPr>
          <w:p w14:paraId="60F948F5" w14:textId="77777777" w:rsidR="008656E1" w:rsidRPr="008656E1" w:rsidRDefault="008656E1" w:rsidP="008656E1">
            <w:r w:rsidRPr="008656E1">
              <w:t>indian_cities_population.csv</w:t>
            </w:r>
          </w:p>
        </w:tc>
        <w:tc>
          <w:tcPr>
            <w:tcW w:w="0" w:type="auto"/>
            <w:vAlign w:val="center"/>
            <w:hideMark/>
          </w:tcPr>
          <w:p w14:paraId="5670BE3D" w14:textId="77777777" w:rsidR="008656E1" w:rsidRPr="008656E1" w:rsidRDefault="008656E1" w:rsidP="008656E1">
            <w:r w:rsidRPr="008656E1">
              <w:t>Population and demographic analysis</w:t>
            </w:r>
          </w:p>
        </w:tc>
      </w:tr>
    </w:tbl>
    <w:p w14:paraId="11C2EE99" w14:textId="77777777" w:rsidR="008656E1" w:rsidRPr="008656E1" w:rsidRDefault="008656E1" w:rsidP="008656E1">
      <w:r w:rsidRPr="008656E1">
        <w:pict w14:anchorId="65191A0C">
          <v:rect id="_x0000_i1098" style="width:0;height:1.5pt" o:hralign="center" o:hrstd="t" o:hr="t" fillcolor="#a0a0a0" stroked="f"/>
        </w:pict>
      </w:r>
    </w:p>
    <w:p w14:paraId="7E48266A" w14:textId="77777777" w:rsidR="008656E1" w:rsidRPr="008656E1" w:rsidRDefault="008656E1" w:rsidP="008656E1">
      <w:pPr>
        <w:rPr>
          <w:b/>
          <w:bCs/>
        </w:rPr>
      </w:pPr>
      <w:r w:rsidRPr="008656E1">
        <w:rPr>
          <w:b/>
          <w:bCs/>
        </w:rPr>
        <w:t>2.4 Why Multiple Datasets?</w:t>
      </w:r>
    </w:p>
    <w:p w14:paraId="30F6B19C" w14:textId="77777777" w:rsidR="008656E1" w:rsidRPr="008656E1" w:rsidRDefault="008656E1" w:rsidP="008656E1">
      <w:r w:rsidRPr="008656E1">
        <w:t>A single public dataset does not contain all the information required for EV charging station planning and demand prediction.</w:t>
      </w:r>
    </w:p>
    <w:p w14:paraId="03088651" w14:textId="77777777" w:rsidR="008656E1" w:rsidRPr="008656E1" w:rsidRDefault="008656E1" w:rsidP="008656E1">
      <w:r w:rsidRPr="008656E1">
        <w:t>Therefore, multiple datasets were collected to cover different business requirements.</w:t>
      </w:r>
    </w:p>
    <w:p w14:paraId="79158054" w14:textId="77777777" w:rsidR="008656E1" w:rsidRPr="008656E1" w:rsidRDefault="008656E1" w:rsidP="008656E1">
      <w:r w:rsidRPr="008656E1">
        <w:t>Each dataset contributes unique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4302"/>
      </w:tblGrid>
      <w:tr w:rsidR="008656E1" w:rsidRPr="008656E1" w14:paraId="1C15A80B" w14:textId="77777777">
        <w:trPr>
          <w:tblHeader/>
          <w:tblCellSpacing w:w="15" w:type="dxa"/>
        </w:trPr>
        <w:tc>
          <w:tcPr>
            <w:tcW w:w="0" w:type="auto"/>
            <w:vAlign w:val="center"/>
            <w:hideMark/>
          </w:tcPr>
          <w:p w14:paraId="48E90B7B" w14:textId="77777777" w:rsidR="008656E1" w:rsidRPr="008656E1" w:rsidRDefault="008656E1" w:rsidP="008656E1">
            <w:pPr>
              <w:rPr>
                <w:b/>
                <w:bCs/>
              </w:rPr>
            </w:pPr>
            <w:r w:rsidRPr="008656E1">
              <w:rPr>
                <w:b/>
                <w:bCs/>
              </w:rPr>
              <w:t>Dataset</w:t>
            </w:r>
          </w:p>
        </w:tc>
        <w:tc>
          <w:tcPr>
            <w:tcW w:w="0" w:type="auto"/>
            <w:vAlign w:val="center"/>
            <w:hideMark/>
          </w:tcPr>
          <w:p w14:paraId="2F6A4CEB" w14:textId="77777777" w:rsidR="008656E1" w:rsidRPr="008656E1" w:rsidRDefault="008656E1" w:rsidP="008656E1">
            <w:pPr>
              <w:rPr>
                <w:b/>
                <w:bCs/>
              </w:rPr>
            </w:pPr>
            <w:r w:rsidRPr="008656E1">
              <w:rPr>
                <w:b/>
                <w:bCs/>
              </w:rPr>
              <w:t>Business Contribution</w:t>
            </w:r>
          </w:p>
        </w:tc>
      </w:tr>
      <w:tr w:rsidR="008656E1" w:rsidRPr="008656E1" w14:paraId="39DC2FAA" w14:textId="77777777">
        <w:trPr>
          <w:tblCellSpacing w:w="15" w:type="dxa"/>
        </w:trPr>
        <w:tc>
          <w:tcPr>
            <w:tcW w:w="0" w:type="auto"/>
            <w:vAlign w:val="center"/>
            <w:hideMark/>
          </w:tcPr>
          <w:p w14:paraId="05DC6B37" w14:textId="77777777" w:rsidR="008656E1" w:rsidRPr="008656E1" w:rsidRDefault="008656E1" w:rsidP="008656E1">
            <w:r w:rsidRPr="008656E1">
              <w:t>EV Charging Stations</w:t>
            </w:r>
          </w:p>
        </w:tc>
        <w:tc>
          <w:tcPr>
            <w:tcW w:w="0" w:type="auto"/>
            <w:vAlign w:val="center"/>
            <w:hideMark/>
          </w:tcPr>
          <w:p w14:paraId="7409DFD0" w14:textId="77777777" w:rsidR="008656E1" w:rsidRPr="008656E1" w:rsidRDefault="008656E1" w:rsidP="008656E1">
            <w:r w:rsidRPr="008656E1">
              <w:t>Existing infrastructure analysis</w:t>
            </w:r>
          </w:p>
        </w:tc>
      </w:tr>
      <w:tr w:rsidR="008656E1" w:rsidRPr="008656E1" w14:paraId="4D6971C0" w14:textId="77777777">
        <w:trPr>
          <w:tblCellSpacing w:w="15" w:type="dxa"/>
        </w:trPr>
        <w:tc>
          <w:tcPr>
            <w:tcW w:w="0" w:type="auto"/>
            <w:vAlign w:val="center"/>
            <w:hideMark/>
          </w:tcPr>
          <w:p w14:paraId="4F1D6566" w14:textId="77777777" w:rsidR="008656E1" w:rsidRPr="008656E1" w:rsidRDefault="008656E1" w:rsidP="008656E1">
            <w:r w:rsidRPr="008656E1">
              <w:t>EV Charging Usage</w:t>
            </w:r>
          </w:p>
        </w:tc>
        <w:tc>
          <w:tcPr>
            <w:tcW w:w="0" w:type="auto"/>
            <w:vAlign w:val="center"/>
            <w:hideMark/>
          </w:tcPr>
          <w:p w14:paraId="35C7CF53" w14:textId="77777777" w:rsidR="008656E1" w:rsidRPr="008656E1" w:rsidRDefault="008656E1" w:rsidP="008656E1">
            <w:r w:rsidRPr="008656E1">
              <w:t>Charging behavior and station performance</w:t>
            </w:r>
          </w:p>
        </w:tc>
      </w:tr>
      <w:tr w:rsidR="008656E1" w:rsidRPr="008656E1" w14:paraId="41861E25" w14:textId="77777777">
        <w:trPr>
          <w:tblCellSpacing w:w="15" w:type="dxa"/>
        </w:trPr>
        <w:tc>
          <w:tcPr>
            <w:tcW w:w="0" w:type="auto"/>
            <w:vAlign w:val="center"/>
            <w:hideMark/>
          </w:tcPr>
          <w:p w14:paraId="613DC158" w14:textId="77777777" w:rsidR="008656E1" w:rsidRPr="008656E1" w:rsidRDefault="008656E1" w:rsidP="008656E1">
            <w:r w:rsidRPr="008656E1">
              <w:t>EV Registration</w:t>
            </w:r>
          </w:p>
        </w:tc>
        <w:tc>
          <w:tcPr>
            <w:tcW w:w="0" w:type="auto"/>
            <w:vAlign w:val="center"/>
            <w:hideMark/>
          </w:tcPr>
          <w:p w14:paraId="192F2AB5" w14:textId="77777777" w:rsidR="008656E1" w:rsidRPr="008656E1" w:rsidRDefault="008656E1" w:rsidP="008656E1">
            <w:r w:rsidRPr="008656E1">
              <w:t>EV adoption across states</w:t>
            </w:r>
          </w:p>
        </w:tc>
      </w:tr>
      <w:tr w:rsidR="008656E1" w:rsidRPr="008656E1" w14:paraId="2A7C05E2" w14:textId="77777777">
        <w:trPr>
          <w:tblCellSpacing w:w="15" w:type="dxa"/>
        </w:trPr>
        <w:tc>
          <w:tcPr>
            <w:tcW w:w="0" w:type="auto"/>
            <w:vAlign w:val="center"/>
            <w:hideMark/>
          </w:tcPr>
          <w:p w14:paraId="513F5AB7" w14:textId="77777777" w:rsidR="008656E1" w:rsidRPr="008656E1" w:rsidRDefault="008656E1" w:rsidP="008656E1">
            <w:r w:rsidRPr="008656E1">
              <w:t>Population</w:t>
            </w:r>
          </w:p>
        </w:tc>
        <w:tc>
          <w:tcPr>
            <w:tcW w:w="0" w:type="auto"/>
            <w:vAlign w:val="center"/>
            <w:hideMark/>
          </w:tcPr>
          <w:p w14:paraId="06880031" w14:textId="77777777" w:rsidR="008656E1" w:rsidRPr="008656E1" w:rsidRDefault="008656E1" w:rsidP="008656E1">
            <w:r w:rsidRPr="008656E1">
              <w:t>Customer potential and market size</w:t>
            </w:r>
          </w:p>
        </w:tc>
      </w:tr>
    </w:tbl>
    <w:p w14:paraId="72FA7DC6" w14:textId="77777777" w:rsidR="008656E1" w:rsidRPr="008656E1" w:rsidRDefault="008656E1" w:rsidP="008656E1">
      <w:r w:rsidRPr="008656E1">
        <w:t>Combining these datasets provides a more complete understanding of the EV ecosystem.</w:t>
      </w:r>
    </w:p>
    <w:p w14:paraId="0EB80A7F" w14:textId="77777777" w:rsidR="008656E1" w:rsidRPr="008656E1" w:rsidRDefault="008656E1" w:rsidP="008656E1">
      <w:r w:rsidRPr="008656E1">
        <w:pict w14:anchorId="0F091F52">
          <v:rect id="_x0000_i1099" style="width:0;height:1.5pt" o:hralign="center" o:hrstd="t" o:hr="t" fillcolor="#a0a0a0" stroked="f"/>
        </w:pict>
      </w:r>
    </w:p>
    <w:p w14:paraId="45775D76" w14:textId="77777777" w:rsidR="008656E1" w:rsidRPr="008656E1" w:rsidRDefault="008656E1" w:rsidP="008656E1">
      <w:pPr>
        <w:rPr>
          <w:b/>
          <w:bCs/>
        </w:rPr>
      </w:pPr>
      <w:r w:rsidRPr="008656E1">
        <w:rPr>
          <w:b/>
          <w:bCs/>
        </w:rPr>
        <w:t>2.5 Dataset Description</w:t>
      </w:r>
    </w:p>
    <w:p w14:paraId="0F4961F8" w14:textId="77777777" w:rsidR="008656E1" w:rsidRPr="008656E1" w:rsidRDefault="008656E1" w:rsidP="008656E1">
      <w:pPr>
        <w:rPr>
          <w:b/>
          <w:bCs/>
        </w:rPr>
      </w:pPr>
      <w:r w:rsidRPr="008656E1">
        <w:rPr>
          <w:b/>
          <w:bCs/>
        </w:rPr>
        <w:t>Dataset 1: EV Charging Stations</w:t>
      </w:r>
    </w:p>
    <w:p w14:paraId="0D40225E" w14:textId="77777777" w:rsidR="008656E1" w:rsidRPr="008656E1" w:rsidRDefault="008656E1" w:rsidP="008656E1">
      <w:r w:rsidRPr="008656E1">
        <w:rPr>
          <w:b/>
          <w:bCs/>
        </w:rPr>
        <w:t>File Name</w:t>
      </w:r>
    </w:p>
    <w:p w14:paraId="70731742" w14:textId="77777777" w:rsidR="008656E1" w:rsidRPr="008656E1" w:rsidRDefault="008656E1" w:rsidP="008656E1">
      <w:r w:rsidRPr="008656E1">
        <w:t>ev_charging_stations.csv</w:t>
      </w:r>
    </w:p>
    <w:p w14:paraId="0A503824" w14:textId="77777777" w:rsidR="008656E1" w:rsidRPr="008656E1" w:rsidRDefault="008656E1" w:rsidP="008656E1">
      <w:pPr>
        <w:rPr>
          <w:b/>
          <w:bCs/>
        </w:rPr>
      </w:pPr>
      <w:r w:rsidRPr="008656E1">
        <w:rPr>
          <w:b/>
          <w:bCs/>
        </w:rPr>
        <w:t>Purpose</w:t>
      </w:r>
    </w:p>
    <w:p w14:paraId="4286659D" w14:textId="77777777" w:rsidR="008656E1" w:rsidRPr="008656E1" w:rsidRDefault="008656E1" w:rsidP="008656E1">
      <w:r w:rsidRPr="008656E1">
        <w:t>This dataset contains information about existing EV charging stations across India.</w:t>
      </w:r>
    </w:p>
    <w:p w14:paraId="38F51C24" w14:textId="77777777" w:rsidR="008656E1" w:rsidRPr="008656E1" w:rsidRDefault="008656E1" w:rsidP="008656E1">
      <w:pPr>
        <w:rPr>
          <w:b/>
          <w:bCs/>
        </w:rPr>
      </w:pPr>
      <w:r w:rsidRPr="008656E1">
        <w:rPr>
          <w:b/>
          <w:bCs/>
        </w:rPr>
        <w:t>Business Importance</w:t>
      </w:r>
    </w:p>
    <w:p w14:paraId="2E455E55" w14:textId="77777777" w:rsidR="008656E1" w:rsidRPr="008656E1" w:rsidRDefault="008656E1" w:rsidP="008656E1">
      <w:r w:rsidRPr="008656E1">
        <w:t>It helps analyze:</w:t>
      </w:r>
    </w:p>
    <w:p w14:paraId="3640A0C5" w14:textId="77777777" w:rsidR="008656E1" w:rsidRPr="008656E1" w:rsidRDefault="008656E1" w:rsidP="008656E1">
      <w:pPr>
        <w:numPr>
          <w:ilvl w:val="0"/>
          <w:numId w:val="8"/>
        </w:numPr>
      </w:pPr>
      <w:r w:rsidRPr="008656E1">
        <w:t xml:space="preserve">Charging station distribution </w:t>
      </w:r>
    </w:p>
    <w:p w14:paraId="686480C1" w14:textId="77777777" w:rsidR="008656E1" w:rsidRPr="008656E1" w:rsidRDefault="008656E1" w:rsidP="008656E1">
      <w:pPr>
        <w:numPr>
          <w:ilvl w:val="0"/>
          <w:numId w:val="8"/>
        </w:numPr>
      </w:pPr>
      <w:r w:rsidRPr="008656E1">
        <w:lastRenderedPageBreak/>
        <w:t xml:space="preserve">Number of stations </w:t>
      </w:r>
    </w:p>
    <w:p w14:paraId="72AC481F" w14:textId="77777777" w:rsidR="008656E1" w:rsidRPr="008656E1" w:rsidRDefault="008656E1" w:rsidP="008656E1">
      <w:pPr>
        <w:numPr>
          <w:ilvl w:val="0"/>
          <w:numId w:val="8"/>
        </w:numPr>
      </w:pPr>
      <w:r w:rsidRPr="008656E1">
        <w:t xml:space="preserve">Operators </w:t>
      </w:r>
    </w:p>
    <w:p w14:paraId="5657CF90" w14:textId="77777777" w:rsidR="008656E1" w:rsidRPr="008656E1" w:rsidRDefault="008656E1" w:rsidP="008656E1">
      <w:pPr>
        <w:numPr>
          <w:ilvl w:val="0"/>
          <w:numId w:val="8"/>
        </w:numPr>
      </w:pPr>
      <w:r w:rsidRPr="008656E1">
        <w:t xml:space="preserve">Charger types </w:t>
      </w:r>
    </w:p>
    <w:p w14:paraId="01C29C5C" w14:textId="77777777" w:rsidR="008656E1" w:rsidRPr="008656E1" w:rsidRDefault="008656E1" w:rsidP="008656E1">
      <w:pPr>
        <w:numPr>
          <w:ilvl w:val="0"/>
          <w:numId w:val="8"/>
        </w:numPr>
      </w:pPr>
      <w:r w:rsidRPr="008656E1">
        <w:t xml:space="preserve">Geographic locations </w:t>
      </w:r>
    </w:p>
    <w:p w14:paraId="21F52F1E" w14:textId="77777777" w:rsidR="008656E1" w:rsidRPr="008656E1" w:rsidRDefault="008656E1" w:rsidP="008656E1">
      <w:pPr>
        <w:rPr>
          <w:b/>
          <w:bCs/>
        </w:rPr>
      </w:pPr>
      <w:r w:rsidRPr="008656E1">
        <w:rPr>
          <w:b/>
          <w:bCs/>
        </w:rPr>
        <w:t>Expected Usage</w:t>
      </w:r>
    </w:p>
    <w:p w14:paraId="561D667E" w14:textId="77777777" w:rsidR="008656E1" w:rsidRPr="008656E1" w:rsidRDefault="008656E1" w:rsidP="008656E1">
      <w:pPr>
        <w:numPr>
          <w:ilvl w:val="0"/>
          <w:numId w:val="9"/>
        </w:numPr>
      </w:pPr>
      <w:r w:rsidRPr="008656E1">
        <w:t xml:space="preserve">Company Dashboard </w:t>
      </w:r>
    </w:p>
    <w:p w14:paraId="40F1E363" w14:textId="77777777" w:rsidR="008656E1" w:rsidRPr="008656E1" w:rsidRDefault="008656E1" w:rsidP="008656E1">
      <w:pPr>
        <w:numPr>
          <w:ilvl w:val="0"/>
          <w:numId w:val="9"/>
        </w:numPr>
      </w:pPr>
      <w:r w:rsidRPr="008656E1">
        <w:t xml:space="preserve">Station Analysis </w:t>
      </w:r>
    </w:p>
    <w:p w14:paraId="1AAD3139" w14:textId="77777777" w:rsidR="008656E1" w:rsidRPr="008656E1" w:rsidRDefault="008656E1" w:rsidP="008656E1">
      <w:pPr>
        <w:numPr>
          <w:ilvl w:val="0"/>
          <w:numId w:val="9"/>
        </w:numPr>
      </w:pPr>
      <w:r w:rsidRPr="008656E1">
        <w:t xml:space="preserve">Interactive Map </w:t>
      </w:r>
    </w:p>
    <w:p w14:paraId="01460C89" w14:textId="77777777" w:rsidR="008656E1" w:rsidRPr="008656E1" w:rsidRDefault="008656E1" w:rsidP="008656E1">
      <w:pPr>
        <w:numPr>
          <w:ilvl w:val="0"/>
          <w:numId w:val="9"/>
        </w:numPr>
      </w:pPr>
      <w:r w:rsidRPr="008656E1">
        <w:t xml:space="preserve">Infrastructure Analysis </w:t>
      </w:r>
    </w:p>
    <w:p w14:paraId="775B996A" w14:textId="77777777" w:rsidR="008656E1" w:rsidRPr="008656E1" w:rsidRDefault="008656E1" w:rsidP="008656E1">
      <w:r w:rsidRPr="008656E1">
        <w:pict w14:anchorId="6C0341E9">
          <v:rect id="_x0000_i1100" style="width:0;height:1.5pt" o:hralign="center" o:hrstd="t" o:hr="t" fillcolor="#a0a0a0" stroked="f"/>
        </w:pict>
      </w:r>
    </w:p>
    <w:p w14:paraId="101979D0" w14:textId="77777777" w:rsidR="008656E1" w:rsidRPr="008656E1" w:rsidRDefault="008656E1" w:rsidP="008656E1">
      <w:pPr>
        <w:rPr>
          <w:b/>
          <w:bCs/>
        </w:rPr>
      </w:pPr>
      <w:r w:rsidRPr="008656E1">
        <w:rPr>
          <w:b/>
          <w:bCs/>
        </w:rPr>
        <w:t>Dataset 2: EV Charging Usage</w:t>
      </w:r>
    </w:p>
    <w:p w14:paraId="3C62DAC8" w14:textId="77777777" w:rsidR="008656E1" w:rsidRPr="008656E1" w:rsidRDefault="008656E1" w:rsidP="008656E1">
      <w:r w:rsidRPr="008656E1">
        <w:rPr>
          <w:b/>
          <w:bCs/>
        </w:rPr>
        <w:t>File Name</w:t>
      </w:r>
    </w:p>
    <w:p w14:paraId="377009AB" w14:textId="77777777" w:rsidR="008656E1" w:rsidRPr="008656E1" w:rsidRDefault="008656E1" w:rsidP="008656E1">
      <w:r w:rsidRPr="008656E1">
        <w:t>ev_charging_usage.csv</w:t>
      </w:r>
    </w:p>
    <w:p w14:paraId="602FA4E2" w14:textId="77777777" w:rsidR="008656E1" w:rsidRPr="008656E1" w:rsidRDefault="008656E1" w:rsidP="008656E1">
      <w:pPr>
        <w:rPr>
          <w:b/>
          <w:bCs/>
        </w:rPr>
      </w:pPr>
      <w:r w:rsidRPr="008656E1">
        <w:rPr>
          <w:b/>
          <w:bCs/>
        </w:rPr>
        <w:t>Purpose</w:t>
      </w:r>
    </w:p>
    <w:p w14:paraId="1ED5620C" w14:textId="77777777" w:rsidR="008656E1" w:rsidRPr="008656E1" w:rsidRDefault="008656E1" w:rsidP="008656E1">
      <w:r w:rsidRPr="008656E1">
        <w:t>This dataset contains charging session information recorded at charging stations.</w:t>
      </w:r>
    </w:p>
    <w:p w14:paraId="7B1F2811" w14:textId="77777777" w:rsidR="008656E1" w:rsidRPr="008656E1" w:rsidRDefault="008656E1" w:rsidP="008656E1">
      <w:pPr>
        <w:rPr>
          <w:b/>
          <w:bCs/>
        </w:rPr>
      </w:pPr>
      <w:r w:rsidRPr="008656E1">
        <w:rPr>
          <w:b/>
          <w:bCs/>
        </w:rPr>
        <w:t>Business Importance</w:t>
      </w:r>
    </w:p>
    <w:p w14:paraId="75511FD7" w14:textId="77777777" w:rsidR="008656E1" w:rsidRPr="008656E1" w:rsidRDefault="008656E1" w:rsidP="008656E1">
      <w:r w:rsidRPr="008656E1">
        <w:t>It helps analyze:</w:t>
      </w:r>
    </w:p>
    <w:p w14:paraId="443F6B20" w14:textId="77777777" w:rsidR="008656E1" w:rsidRPr="008656E1" w:rsidRDefault="008656E1" w:rsidP="008656E1">
      <w:pPr>
        <w:numPr>
          <w:ilvl w:val="0"/>
          <w:numId w:val="10"/>
        </w:numPr>
      </w:pPr>
      <w:r w:rsidRPr="008656E1">
        <w:t xml:space="preserve">Charging demand </w:t>
      </w:r>
    </w:p>
    <w:p w14:paraId="4FFD7361" w14:textId="77777777" w:rsidR="008656E1" w:rsidRPr="008656E1" w:rsidRDefault="008656E1" w:rsidP="008656E1">
      <w:pPr>
        <w:numPr>
          <w:ilvl w:val="0"/>
          <w:numId w:val="10"/>
        </w:numPr>
      </w:pPr>
      <w:r w:rsidRPr="008656E1">
        <w:t xml:space="preserve">Energy consumption </w:t>
      </w:r>
    </w:p>
    <w:p w14:paraId="49403863" w14:textId="77777777" w:rsidR="008656E1" w:rsidRPr="008656E1" w:rsidRDefault="008656E1" w:rsidP="008656E1">
      <w:pPr>
        <w:numPr>
          <w:ilvl w:val="0"/>
          <w:numId w:val="10"/>
        </w:numPr>
      </w:pPr>
      <w:r w:rsidRPr="008656E1">
        <w:t xml:space="preserve">Revenue generation </w:t>
      </w:r>
    </w:p>
    <w:p w14:paraId="3FC01A3D" w14:textId="77777777" w:rsidR="008656E1" w:rsidRPr="008656E1" w:rsidRDefault="008656E1" w:rsidP="008656E1">
      <w:pPr>
        <w:numPr>
          <w:ilvl w:val="0"/>
          <w:numId w:val="10"/>
        </w:numPr>
      </w:pPr>
      <w:r w:rsidRPr="008656E1">
        <w:t xml:space="preserve">Payment methods </w:t>
      </w:r>
    </w:p>
    <w:p w14:paraId="47BB5BB2" w14:textId="77777777" w:rsidR="008656E1" w:rsidRPr="008656E1" w:rsidRDefault="008656E1" w:rsidP="008656E1">
      <w:pPr>
        <w:numPr>
          <w:ilvl w:val="0"/>
          <w:numId w:val="10"/>
        </w:numPr>
      </w:pPr>
      <w:r w:rsidRPr="008656E1">
        <w:t xml:space="preserve">Vehicle charging behavior </w:t>
      </w:r>
    </w:p>
    <w:p w14:paraId="79B984B7" w14:textId="77777777" w:rsidR="008656E1" w:rsidRPr="008656E1" w:rsidRDefault="008656E1" w:rsidP="008656E1">
      <w:pPr>
        <w:rPr>
          <w:b/>
          <w:bCs/>
        </w:rPr>
      </w:pPr>
      <w:r w:rsidRPr="008656E1">
        <w:rPr>
          <w:b/>
          <w:bCs/>
        </w:rPr>
        <w:t>Expected Usage</w:t>
      </w:r>
    </w:p>
    <w:p w14:paraId="5D256481" w14:textId="77777777" w:rsidR="008656E1" w:rsidRPr="008656E1" w:rsidRDefault="008656E1" w:rsidP="008656E1">
      <w:pPr>
        <w:numPr>
          <w:ilvl w:val="0"/>
          <w:numId w:val="11"/>
        </w:numPr>
      </w:pPr>
      <w:r w:rsidRPr="008656E1">
        <w:t xml:space="preserve">Demand Analysis </w:t>
      </w:r>
    </w:p>
    <w:p w14:paraId="7E8D84CC" w14:textId="77777777" w:rsidR="008656E1" w:rsidRPr="008656E1" w:rsidRDefault="008656E1" w:rsidP="008656E1">
      <w:pPr>
        <w:numPr>
          <w:ilvl w:val="0"/>
          <w:numId w:val="11"/>
        </w:numPr>
      </w:pPr>
      <w:r w:rsidRPr="008656E1">
        <w:t xml:space="preserve">Revenue Dashboard </w:t>
      </w:r>
    </w:p>
    <w:p w14:paraId="162C8172" w14:textId="77777777" w:rsidR="008656E1" w:rsidRPr="008656E1" w:rsidRDefault="008656E1" w:rsidP="008656E1">
      <w:pPr>
        <w:numPr>
          <w:ilvl w:val="0"/>
          <w:numId w:val="11"/>
        </w:numPr>
      </w:pPr>
      <w:r w:rsidRPr="008656E1">
        <w:t xml:space="preserve">Peak Hour Analysis </w:t>
      </w:r>
    </w:p>
    <w:p w14:paraId="446EA54A" w14:textId="77777777" w:rsidR="008656E1" w:rsidRPr="008656E1" w:rsidRDefault="008656E1" w:rsidP="008656E1">
      <w:pPr>
        <w:numPr>
          <w:ilvl w:val="0"/>
          <w:numId w:val="11"/>
        </w:numPr>
      </w:pPr>
      <w:r w:rsidRPr="008656E1">
        <w:t xml:space="preserve">Charging Trend Analysis </w:t>
      </w:r>
    </w:p>
    <w:p w14:paraId="63C7EE88" w14:textId="77777777" w:rsidR="008656E1" w:rsidRPr="008656E1" w:rsidRDefault="008656E1" w:rsidP="008656E1">
      <w:r w:rsidRPr="008656E1">
        <w:pict w14:anchorId="54047F87">
          <v:rect id="_x0000_i1101" style="width:0;height:1.5pt" o:hralign="center" o:hrstd="t" o:hr="t" fillcolor="#a0a0a0" stroked="f"/>
        </w:pict>
      </w:r>
    </w:p>
    <w:p w14:paraId="0816D1C5" w14:textId="77777777" w:rsidR="008656E1" w:rsidRPr="008656E1" w:rsidRDefault="008656E1" w:rsidP="008656E1">
      <w:pPr>
        <w:rPr>
          <w:b/>
          <w:bCs/>
        </w:rPr>
      </w:pPr>
      <w:r w:rsidRPr="008656E1">
        <w:rPr>
          <w:b/>
          <w:bCs/>
        </w:rPr>
        <w:lastRenderedPageBreak/>
        <w:t>Dataset 3: EV Registration by State</w:t>
      </w:r>
    </w:p>
    <w:p w14:paraId="6E7A176E" w14:textId="77777777" w:rsidR="008656E1" w:rsidRPr="008656E1" w:rsidRDefault="008656E1" w:rsidP="008656E1">
      <w:r w:rsidRPr="008656E1">
        <w:rPr>
          <w:b/>
          <w:bCs/>
        </w:rPr>
        <w:t>File Name</w:t>
      </w:r>
    </w:p>
    <w:p w14:paraId="5CE1BEE3" w14:textId="77777777" w:rsidR="008656E1" w:rsidRPr="008656E1" w:rsidRDefault="008656E1" w:rsidP="008656E1">
      <w:r w:rsidRPr="008656E1">
        <w:t>ev_registration_by_state.csv</w:t>
      </w:r>
    </w:p>
    <w:p w14:paraId="5B64E1E8" w14:textId="77777777" w:rsidR="008656E1" w:rsidRPr="008656E1" w:rsidRDefault="008656E1" w:rsidP="008656E1">
      <w:pPr>
        <w:rPr>
          <w:b/>
          <w:bCs/>
        </w:rPr>
      </w:pPr>
      <w:r w:rsidRPr="008656E1">
        <w:rPr>
          <w:b/>
          <w:bCs/>
        </w:rPr>
        <w:t>Purpose</w:t>
      </w:r>
    </w:p>
    <w:p w14:paraId="483B5A25" w14:textId="77777777" w:rsidR="008656E1" w:rsidRPr="008656E1" w:rsidRDefault="008656E1" w:rsidP="008656E1">
      <w:r w:rsidRPr="008656E1">
        <w:t>This dataset contains state-wise electric vehicle registration information.</w:t>
      </w:r>
    </w:p>
    <w:p w14:paraId="27FE279E" w14:textId="77777777" w:rsidR="008656E1" w:rsidRPr="008656E1" w:rsidRDefault="008656E1" w:rsidP="008656E1">
      <w:pPr>
        <w:rPr>
          <w:b/>
          <w:bCs/>
        </w:rPr>
      </w:pPr>
      <w:r w:rsidRPr="008656E1">
        <w:rPr>
          <w:b/>
          <w:bCs/>
        </w:rPr>
        <w:t>Business Importance</w:t>
      </w:r>
    </w:p>
    <w:p w14:paraId="5C429AA2" w14:textId="77777777" w:rsidR="008656E1" w:rsidRPr="008656E1" w:rsidRDefault="008656E1" w:rsidP="008656E1">
      <w:r w:rsidRPr="008656E1">
        <w:t>It helps identify states with higher EV adoption.</w:t>
      </w:r>
    </w:p>
    <w:p w14:paraId="02332893" w14:textId="77777777" w:rsidR="008656E1" w:rsidRPr="008656E1" w:rsidRDefault="008656E1" w:rsidP="008656E1">
      <w:pPr>
        <w:rPr>
          <w:b/>
          <w:bCs/>
        </w:rPr>
      </w:pPr>
      <w:r w:rsidRPr="008656E1">
        <w:rPr>
          <w:b/>
          <w:bCs/>
        </w:rPr>
        <w:t>Expected Usage</w:t>
      </w:r>
    </w:p>
    <w:p w14:paraId="7FA83C35" w14:textId="77777777" w:rsidR="008656E1" w:rsidRPr="008656E1" w:rsidRDefault="008656E1" w:rsidP="008656E1">
      <w:pPr>
        <w:numPr>
          <w:ilvl w:val="0"/>
          <w:numId w:val="12"/>
        </w:numPr>
      </w:pPr>
      <w:r w:rsidRPr="008656E1">
        <w:t xml:space="preserve">State-wise Market Analysis </w:t>
      </w:r>
    </w:p>
    <w:p w14:paraId="741AAEEB" w14:textId="77777777" w:rsidR="008656E1" w:rsidRPr="008656E1" w:rsidRDefault="008656E1" w:rsidP="008656E1">
      <w:pPr>
        <w:numPr>
          <w:ilvl w:val="0"/>
          <w:numId w:val="12"/>
        </w:numPr>
      </w:pPr>
      <w:r w:rsidRPr="008656E1">
        <w:t xml:space="preserve">EV Growth Dashboard </w:t>
      </w:r>
    </w:p>
    <w:p w14:paraId="3EB57345" w14:textId="77777777" w:rsidR="008656E1" w:rsidRPr="008656E1" w:rsidRDefault="008656E1" w:rsidP="008656E1">
      <w:pPr>
        <w:numPr>
          <w:ilvl w:val="0"/>
          <w:numId w:val="12"/>
        </w:numPr>
      </w:pPr>
      <w:r w:rsidRPr="008656E1">
        <w:t xml:space="preserve">Expansion Planning </w:t>
      </w:r>
    </w:p>
    <w:p w14:paraId="5213E852" w14:textId="77777777" w:rsidR="008656E1" w:rsidRPr="008656E1" w:rsidRDefault="008656E1" w:rsidP="008656E1">
      <w:r w:rsidRPr="008656E1">
        <w:rPr>
          <w:b/>
          <w:bCs/>
        </w:rPr>
        <w:t>Note:</w:t>
      </w:r>
      <w:r w:rsidRPr="008656E1">
        <w:br/>
        <w:t>This dataset is used only for business analytics and market analysis. It is not directly used for city-level demand prediction because the data is available at the state level.</w:t>
      </w:r>
    </w:p>
    <w:p w14:paraId="60C46BDA" w14:textId="77777777" w:rsidR="008656E1" w:rsidRPr="008656E1" w:rsidRDefault="008656E1" w:rsidP="008656E1">
      <w:r w:rsidRPr="008656E1">
        <w:pict w14:anchorId="4B9D4FDC">
          <v:rect id="_x0000_i1102" style="width:0;height:1.5pt" o:hralign="center" o:hrstd="t" o:hr="t" fillcolor="#a0a0a0" stroked="f"/>
        </w:pict>
      </w:r>
    </w:p>
    <w:p w14:paraId="6A6A70C5" w14:textId="77777777" w:rsidR="008656E1" w:rsidRPr="008656E1" w:rsidRDefault="008656E1" w:rsidP="008656E1">
      <w:pPr>
        <w:rPr>
          <w:b/>
          <w:bCs/>
        </w:rPr>
      </w:pPr>
      <w:r w:rsidRPr="008656E1">
        <w:rPr>
          <w:b/>
          <w:bCs/>
        </w:rPr>
        <w:t>Dataset 4: Indian Cities Population</w:t>
      </w:r>
    </w:p>
    <w:p w14:paraId="107528F6" w14:textId="77777777" w:rsidR="008656E1" w:rsidRPr="008656E1" w:rsidRDefault="008656E1" w:rsidP="008656E1">
      <w:r w:rsidRPr="008656E1">
        <w:rPr>
          <w:b/>
          <w:bCs/>
        </w:rPr>
        <w:t>File Name</w:t>
      </w:r>
    </w:p>
    <w:p w14:paraId="79B10E5A" w14:textId="77777777" w:rsidR="008656E1" w:rsidRPr="008656E1" w:rsidRDefault="008656E1" w:rsidP="008656E1">
      <w:r w:rsidRPr="008656E1">
        <w:t>indian_cities_population.csv</w:t>
      </w:r>
    </w:p>
    <w:p w14:paraId="18807A40" w14:textId="77777777" w:rsidR="008656E1" w:rsidRPr="008656E1" w:rsidRDefault="008656E1" w:rsidP="008656E1">
      <w:pPr>
        <w:rPr>
          <w:b/>
          <w:bCs/>
        </w:rPr>
      </w:pPr>
      <w:r w:rsidRPr="008656E1">
        <w:rPr>
          <w:b/>
          <w:bCs/>
        </w:rPr>
        <w:t>Purpose</w:t>
      </w:r>
    </w:p>
    <w:p w14:paraId="13DE9DED" w14:textId="77777777" w:rsidR="008656E1" w:rsidRPr="008656E1" w:rsidRDefault="008656E1" w:rsidP="008656E1">
      <w:r w:rsidRPr="008656E1">
        <w:t>This dataset contains demographic information about Indian cities.</w:t>
      </w:r>
    </w:p>
    <w:p w14:paraId="5E5D5B2C" w14:textId="77777777" w:rsidR="008656E1" w:rsidRPr="008656E1" w:rsidRDefault="008656E1" w:rsidP="008656E1">
      <w:pPr>
        <w:rPr>
          <w:b/>
          <w:bCs/>
        </w:rPr>
      </w:pPr>
      <w:r w:rsidRPr="008656E1">
        <w:rPr>
          <w:b/>
          <w:bCs/>
        </w:rPr>
        <w:t>Business Importance</w:t>
      </w:r>
    </w:p>
    <w:p w14:paraId="3E7F8B2A" w14:textId="77777777" w:rsidR="008656E1" w:rsidRPr="008656E1" w:rsidRDefault="008656E1" w:rsidP="008656E1">
      <w:r w:rsidRPr="008656E1">
        <w:t>Population is one of the important indicators while planning future charging infrastructure.</w:t>
      </w:r>
    </w:p>
    <w:p w14:paraId="3E0A9E7A" w14:textId="77777777" w:rsidR="008656E1" w:rsidRPr="008656E1" w:rsidRDefault="008656E1" w:rsidP="008656E1">
      <w:pPr>
        <w:rPr>
          <w:b/>
          <w:bCs/>
        </w:rPr>
      </w:pPr>
      <w:r w:rsidRPr="008656E1">
        <w:rPr>
          <w:b/>
          <w:bCs/>
        </w:rPr>
        <w:t>Expected Usage</w:t>
      </w:r>
    </w:p>
    <w:p w14:paraId="386E8E74" w14:textId="77777777" w:rsidR="008656E1" w:rsidRPr="008656E1" w:rsidRDefault="008656E1" w:rsidP="008656E1">
      <w:pPr>
        <w:numPr>
          <w:ilvl w:val="0"/>
          <w:numId w:val="13"/>
        </w:numPr>
      </w:pPr>
      <w:r w:rsidRPr="008656E1">
        <w:t xml:space="preserve">Market Size Analysis </w:t>
      </w:r>
    </w:p>
    <w:p w14:paraId="045BD3B5" w14:textId="77777777" w:rsidR="008656E1" w:rsidRPr="008656E1" w:rsidRDefault="008656E1" w:rsidP="008656E1">
      <w:pPr>
        <w:numPr>
          <w:ilvl w:val="0"/>
          <w:numId w:val="13"/>
        </w:numPr>
      </w:pPr>
      <w:r w:rsidRPr="008656E1">
        <w:t xml:space="preserve">Population Analysis </w:t>
      </w:r>
    </w:p>
    <w:p w14:paraId="51D578E1" w14:textId="77777777" w:rsidR="008656E1" w:rsidRPr="008656E1" w:rsidRDefault="008656E1" w:rsidP="008656E1">
      <w:pPr>
        <w:numPr>
          <w:ilvl w:val="0"/>
          <w:numId w:val="13"/>
        </w:numPr>
      </w:pPr>
      <w:r w:rsidRPr="008656E1">
        <w:t xml:space="preserve">Candidate City Evaluation </w:t>
      </w:r>
    </w:p>
    <w:p w14:paraId="058B3D70" w14:textId="77777777" w:rsidR="008656E1" w:rsidRPr="008656E1" w:rsidRDefault="008656E1" w:rsidP="008656E1">
      <w:pPr>
        <w:numPr>
          <w:ilvl w:val="0"/>
          <w:numId w:val="13"/>
        </w:numPr>
      </w:pPr>
      <w:r w:rsidRPr="008656E1">
        <w:t xml:space="preserve">Feature Engineering </w:t>
      </w:r>
    </w:p>
    <w:p w14:paraId="49C0A22A" w14:textId="77777777" w:rsidR="008656E1" w:rsidRPr="008656E1" w:rsidRDefault="008656E1" w:rsidP="008656E1">
      <w:r w:rsidRPr="008656E1">
        <w:pict w14:anchorId="6D0D8163">
          <v:rect id="_x0000_i1103" style="width:0;height:1.5pt" o:hralign="center" o:hrstd="t" o:hr="t" fillcolor="#a0a0a0" stroked="f"/>
        </w:pict>
      </w:r>
    </w:p>
    <w:p w14:paraId="7E1A1319" w14:textId="77777777" w:rsidR="008656E1" w:rsidRPr="008656E1" w:rsidRDefault="008656E1" w:rsidP="008656E1">
      <w:pPr>
        <w:rPr>
          <w:b/>
          <w:bCs/>
        </w:rPr>
      </w:pPr>
      <w:r w:rsidRPr="008656E1">
        <w:rPr>
          <w:b/>
          <w:bCs/>
        </w:rPr>
        <w:lastRenderedPageBreak/>
        <w:t>2.6 Data Source</w:t>
      </w:r>
    </w:p>
    <w:p w14:paraId="495BB139" w14:textId="77777777" w:rsidR="008656E1" w:rsidRPr="008656E1" w:rsidRDefault="008656E1" w:rsidP="008656E1">
      <w:r w:rsidRPr="008656E1">
        <w:t>The datasets were collected from publicly available and reliable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2751"/>
      </w:tblGrid>
      <w:tr w:rsidR="008656E1" w:rsidRPr="008656E1" w14:paraId="28D7AA86" w14:textId="77777777">
        <w:trPr>
          <w:tblHeader/>
          <w:tblCellSpacing w:w="15" w:type="dxa"/>
        </w:trPr>
        <w:tc>
          <w:tcPr>
            <w:tcW w:w="0" w:type="auto"/>
            <w:vAlign w:val="center"/>
            <w:hideMark/>
          </w:tcPr>
          <w:p w14:paraId="5DAABD62" w14:textId="77777777" w:rsidR="008656E1" w:rsidRPr="008656E1" w:rsidRDefault="008656E1" w:rsidP="008656E1">
            <w:pPr>
              <w:rPr>
                <w:b/>
                <w:bCs/>
              </w:rPr>
            </w:pPr>
            <w:r w:rsidRPr="008656E1">
              <w:rPr>
                <w:b/>
                <w:bCs/>
              </w:rPr>
              <w:t>Dataset</w:t>
            </w:r>
          </w:p>
        </w:tc>
        <w:tc>
          <w:tcPr>
            <w:tcW w:w="0" w:type="auto"/>
            <w:vAlign w:val="center"/>
            <w:hideMark/>
          </w:tcPr>
          <w:p w14:paraId="7A304518" w14:textId="77777777" w:rsidR="008656E1" w:rsidRPr="008656E1" w:rsidRDefault="008656E1" w:rsidP="008656E1">
            <w:pPr>
              <w:rPr>
                <w:b/>
                <w:bCs/>
              </w:rPr>
            </w:pPr>
            <w:r w:rsidRPr="008656E1">
              <w:rPr>
                <w:b/>
                <w:bCs/>
              </w:rPr>
              <w:t>Source</w:t>
            </w:r>
          </w:p>
        </w:tc>
      </w:tr>
      <w:tr w:rsidR="008656E1" w:rsidRPr="008656E1" w14:paraId="4550D8DF" w14:textId="77777777">
        <w:trPr>
          <w:tblCellSpacing w:w="15" w:type="dxa"/>
        </w:trPr>
        <w:tc>
          <w:tcPr>
            <w:tcW w:w="0" w:type="auto"/>
            <w:vAlign w:val="center"/>
            <w:hideMark/>
          </w:tcPr>
          <w:p w14:paraId="74B59372" w14:textId="77777777" w:rsidR="008656E1" w:rsidRPr="008656E1" w:rsidRDefault="008656E1" w:rsidP="008656E1">
            <w:r w:rsidRPr="008656E1">
              <w:t>EV Charging Stations</w:t>
            </w:r>
          </w:p>
        </w:tc>
        <w:tc>
          <w:tcPr>
            <w:tcW w:w="0" w:type="auto"/>
            <w:vAlign w:val="center"/>
            <w:hideMark/>
          </w:tcPr>
          <w:p w14:paraId="74E6622A" w14:textId="77777777" w:rsidR="008656E1" w:rsidRPr="008656E1" w:rsidRDefault="008656E1" w:rsidP="008656E1">
            <w:r w:rsidRPr="008656E1">
              <w:t>Kaggle</w:t>
            </w:r>
          </w:p>
        </w:tc>
      </w:tr>
      <w:tr w:rsidR="008656E1" w:rsidRPr="008656E1" w14:paraId="5079AEBB" w14:textId="77777777">
        <w:trPr>
          <w:tblCellSpacing w:w="15" w:type="dxa"/>
        </w:trPr>
        <w:tc>
          <w:tcPr>
            <w:tcW w:w="0" w:type="auto"/>
            <w:vAlign w:val="center"/>
            <w:hideMark/>
          </w:tcPr>
          <w:p w14:paraId="499CC757" w14:textId="77777777" w:rsidR="008656E1" w:rsidRPr="008656E1" w:rsidRDefault="008656E1" w:rsidP="008656E1">
            <w:r w:rsidRPr="008656E1">
              <w:t>EV Charging Usage</w:t>
            </w:r>
          </w:p>
        </w:tc>
        <w:tc>
          <w:tcPr>
            <w:tcW w:w="0" w:type="auto"/>
            <w:vAlign w:val="center"/>
            <w:hideMark/>
          </w:tcPr>
          <w:p w14:paraId="1E9836C4" w14:textId="77777777" w:rsidR="008656E1" w:rsidRPr="008656E1" w:rsidRDefault="008656E1" w:rsidP="008656E1">
            <w:r w:rsidRPr="008656E1">
              <w:t>Kaggle</w:t>
            </w:r>
          </w:p>
        </w:tc>
      </w:tr>
      <w:tr w:rsidR="008656E1" w:rsidRPr="008656E1" w14:paraId="6C3F79B9" w14:textId="77777777">
        <w:trPr>
          <w:tblCellSpacing w:w="15" w:type="dxa"/>
        </w:trPr>
        <w:tc>
          <w:tcPr>
            <w:tcW w:w="0" w:type="auto"/>
            <w:vAlign w:val="center"/>
            <w:hideMark/>
          </w:tcPr>
          <w:p w14:paraId="6731183E" w14:textId="77777777" w:rsidR="008656E1" w:rsidRPr="008656E1" w:rsidRDefault="008656E1" w:rsidP="008656E1">
            <w:r w:rsidRPr="008656E1">
              <w:t>EV Registration by State</w:t>
            </w:r>
          </w:p>
        </w:tc>
        <w:tc>
          <w:tcPr>
            <w:tcW w:w="0" w:type="auto"/>
            <w:vAlign w:val="center"/>
            <w:hideMark/>
          </w:tcPr>
          <w:p w14:paraId="617BFA55" w14:textId="77777777" w:rsidR="008656E1" w:rsidRPr="008656E1" w:rsidRDefault="008656E1" w:rsidP="008656E1">
            <w:r w:rsidRPr="008656E1">
              <w:t>Kaggle</w:t>
            </w:r>
          </w:p>
        </w:tc>
      </w:tr>
      <w:tr w:rsidR="008656E1" w:rsidRPr="008656E1" w14:paraId="59900517" w14:textId="77777777">
        <w:trPr>
          <w:tblCellSpacing w:w="15" w:type="dxa"/>
        </w:trPr>
        <w:tc>
          <w:tcPr>
            <w:tcW w:w="0" w:type="auto"/>
            <w:vAlign w:val="center"/>
            <w:hideMark/>
          </w:tcPr>
          <w:p w14:paraId="5A2DAF28" w14:textId="77777777" w:rsidR="008656E1" w:rsidRPr="008656E1" w:rsidRDefault="008656E1" w:rsidP="008656E1">
            <w:r w:rsidRPr="008656E1">
              <w:t>Indian Cities Population</w:t>
            </w:r>
          </w:p>
        </w:tc>
        <w:tc>
          <w:tcPr>
            <w:tcW w:w="0" w:type="auto"/>
            <w:vAlign w:val="center"/>
            <w:hideMark/>
          </w:tcPr>
          <w:p w14:paraId="25A5829A" w14:textId="77777777" w:rsidR="008656E1" w:rsidRPr="008656E1" w:rsidRDefault="008656E1" w:rsidP="008656E1">
            <w:r w:rsidRPr="008656E1">
              <w:t>Kaggle / Public Census Data</w:t>
            </w:r>
          </w:p>
        </w:tc>
      </w:tr>
    </w:tbl>
    <w:p w14:paraId="05203793" w14:textId="77777777" w:rsidR="008656E1" w:rsidRPr="008656E1" w:rsidRDefault="008656E1" w:rsidP="008656E1">
      <w:r w:rsidRPr="008656E1">
        <w:t>These datasets were selected because they provide structured data suitable for machine learning, business analytics, and dashboard development.</w:t>
      </w:r>
    </w:p>
    <w:p w14:paraId="4000AB50" w14:textId="77777777" w:rsidR="008656E1" w:rsidRPr="008656E1" w:rsidRDefault="008656E1" w:rsidP="008656E1">
      <w:r w:rsidRPr="008656E1">
        <w:pict w14:anchorId="3A29A455">
          <v:rect id="_x0000_i1104" style="width:0;height:1.5pt" o:hralign="center" o:hrstd="t" o:hr="t" fillcolor="#a0a0a0" stroked="f"/>
        </w:pict>
      </w:r>
    </w:p>
    <w:p w14:paraId="74B8FCA4" w14:textId="77777777" w:rsidR="008656E1" w:rsidRPr="008656E1" w:rsidRDefault="008656E1" w:rsidP="008656E1">
      <w:pPr>
        <w:rPr>
          <w:b/>
          <w:bCs/>
        </w:rPr>
      </w:pPr>
      <w:r w:rsidRPr="008656E1">
        <w:rPr>
          <w:b/>
          <w:bCs/>
        </w:rPr>
        <w:t>2.7 Data Collection Workflow</w:t>
      </w:r>
    </w:p>
    <w:p w14:paraId="77C124F3" w14:textId="77777777" w:rsidR="008656E1" w:rsidRPr="008656E1" w:rsidRDefault="008656E1" w:rsidP="008656E1">
      <w:r w:rsidRPr="008656E1">
        <w:t>Business Problem</w:t>
      </w:r>
    </w:p>
    <w:p w14:paraId="47B36468" w14:textId="77777777" w:rsidR="008656E1" w:rsidRPr="008656E1" w:rsidRDefault="008656E1" w:rsidP="008656E1">
      <w:r w:rsidRPr="008656E1">
        <w:t xml:space="preserve">        │</w:t>
      </w:r>
    </w:p>
    <w:p w14:paraId="481FB370" w14:textId="77777777" w:rsidR="008656E1" w:rsidRPr="008656E1" w:rsidRDefault="008656E1" w:rsidP="008656E1">
      <w:r w:rsidRPr="008656E1">
        <w:t xml:space="preserve">        </w:t>
      </w:r>
      <w:r w:rsidRPr="008656E1">
        <w:rPr>
          <w:rFonts w:ascii="Arial" w:hAnsi="Arial" w:cs="Arial"/>
        </w:rPr>
        <w:t>▼</w:t>
      </w:r>
    </w:p>
    <w:p w14:paraId="0333985F" w14:textId="77777777" w:rsidR="008656E1" w:rsidRPr="008656E1" w:rsidRDefault="008656E1" w:rsidP="008656E1">
      <w:r w:rsidRPr="008656E1">
        <w:t>Identify Data Requirements</w:t>
      </w:r>
    </w:p>
    <w:p w14:paraId="6D692F54" w14:textId="77777777" w:rsidR="008656E1" w:rsidRPr="008656E1" w:rsidRDefault="008656E1" w:rsidP="008656E1">
      <w:r w:rsidRPr="008656E1">
        <w:t xml:space="preserve">        │</w:t>
      </w:r>
    </w:p>
    <w:p w14:paraId="774999E8" w14:textId="77777777" w:rsidR="008656E1" w:rsidRPr="008656E1" w:rsidRDefault="008656E1" w:rsidP="008656E1">
      <w:r w:rsidRPr="008656E1">
        <w:t xml:space="preserve">        </w:t>
      </w:r>
      <w:r w:rsidRPr="008656E1">
        <w:rPr>
          <w:rFonts w:ascii="Arial" w:hAnsi="Arial" w:cs="Arial"/>
        </w:rPr>
        <w:t>▼</w:t>
      </w:r>
    </w:p>
    <w:p w14:paraId="5DA25BE1" w14:textId="77777777" w:rsidR="008656E1" w:rsidRPr="008656E1" w:rsidRDefault="008656E1" w:rsidP="008656E1">
      <w:r w:rsidRPr="008656E1">
        <w:t>Search Public Data Sources</w:t>
      </w:r>
    </w:p>
    <w:p w14:paraId="38ABB7A8" w14:textId="77777777" w:rsidR="008656E1" w:rsidRPr="008656E1" w:rsidRDefault="008656E1" w:rsidP="008656E1">
      <w:r w:rsidRPr="008656E1">
        <w:t xml:space="preserve">        │</w:t>
      </w:r>
    </w:p>
    <w:p w14:paraId="2EB1779B" w14:textId="77777777" w:rsidR="008656E1" w:rsidRPr="008656E1" w:rsidRDefault="008656E1" w:rsidP="008656E1">
      <w:r w:rsidRPr="008656E1">
        <w:t xml:space="preserve">        </w:t>
      </w:r>
      <w:r w:rsidRPr="008656E1">
        <w:rPr>
          <w:rFonts w:ascii="Arial" w:hAnsi="Arial" w:cs="Arial"/>
        </w:rPr>
        <w:t>▼</w:t>
      </w:r>
    </w:p>
    <w:p w14:paraId="69464B66" w14:textId="77777777" w:rsidR="008656E1" w:rsidRPr="008656E1" w:rsidRDefault="008656E1" w:rsidP="008656E1">
      <w:r w:rsidRPr="008656E1">
        <w:t>Download Raw Datasets</w:t>
      </w:r>
    </w:p>
    <w:p w14:paraId="48C77CF1" w14:textId="77777777" w:rsidR="008656E1" w:rsidRPr="008656E1" w:rsidRDefault="008656E1" w:rsidP="008656E1">
      <w:r w:rsidRPr="008656E1">
        <w:t xml:space="preserve">        │</w:t>
      </w:r>
    </w:p>
    <w:p w14:paraId="2811112E" w14:textId="77777777" w:rsidR="008656E1" w:rsidRPr="008656E1" w:rsidRDefault="008656E1" w:rsidP="008656E1">
      <w:r w:rsidRPr="008656E1">
        <w:t xml:space="preserve">        </w:t>
      </w:r>
      <w:r w:rsidRPr="008656E1">
        <w:rPr>
          <w:rFonts w:ascii="Arial" w:hAnsi="Arial" w:cs="Arial"/>
        </w:rPr>
        <w:t>▼</w:t>
      </w:r>
    </w:p>
    <w:p w14:paraId="31CCCD35" w14:textId="77777777" w:rsidR="008656E1" w:rsidRPr="008656E1" w:rsidRDefault="008656E1" w:rsidP="008656E1">
      <w:r w:rsidRPr="008656E1">
        <w:t>Verify Dataset Quality</w:t>
      </w:r>
    </w:p>
    <w:p w14:paraId="18E92646" w14:textId="77777777" w:rsidR="008656E1" w:rsidRPr="008656E1" w:rsidRDefault="008656E1" w:rsidP="008656E1">
      <w:r w:rsidRPr="008656E1">
        <w:t xml:space="preserve">        │</w:t>
      </w:r>
    </w:p>
    <w:p w14:paraId="436E11DD" w14:textId="77777777" w:rsidR="008656E1" w:rsidRPr="008656E1" w:rsidRDefault="008656E1" w:rsidP="008656E1">
      <w:r w:rsidRPr="008656E1">
        <w:t xml:space="preserve">        </w:t>
      </w:r>
      <w:r w:rsidRPr="008656E1">
        <w:rPr>
          <w:rFonts w:ascii="Arial" w:hAnsi="Arial" w:cs="Arial"/>
        </w:rPr>
        <w:t>▼</w:t>
      </w:r>
    </w:p>
    <w:p w14:paraId="70B01B3B" w14:textId="77777777" w:rsidR="008656E1" w:rsidRPr="008656E1" w:rsidRDefault="008656E1" w:rsidP="008656E1">
      <w:r w:rsidRPr="008656E1">
        <w:t>Store Datasets</w:t>
      </w:r>
    </w:p>
    <w:p w14:paraId="2F119F5F" w14:textId="77777777" w:rsidR="008656E1" w:rsidRPr="008656E1" w:rsidRDefault="008656E1" w:rsidP="008656E1">
      <w:r w:rsidRPr="008656E1">
        <w:t xml:space="preserve">        │</w:t>
      </w:r>
    </w:p>
    <w:p w14:paraId="521BB995" w14:textId="77777777" w:rsidR="008656E1" w:rsidRPr="008656E1" w:rsidRDefault="008656E1" w:rsidP="008656E1">
      <w:r w:rsidRPr="008656E1">
        <w:lastRenderedPageBreak/>
        <w:t xml:space="preserve">        </w:t>
      </w:r>
      <w:r w:rsidRPr="008656E1">
        <w:rPr>
          <w:rFonts w:ascii="Arial" w:hAnsi="Arial" w:cs="Arial"/>
        </w:rPr>
        <w:t>▼</w:t>
      </w:r>
    </w:p>
    <w:p w14:paraId="0CAB5A34" w14:textId="77777777" w:rsidR="008656E1" w:rsidRPr="008656E1" w:rsidRDefault="008656E1" w:rsidP="008656E1">
      <w:r w:rsidRPr="008656E1">
        <w:t>Data Understanding</w:t>
      </w:r>
    </w:p>
    <w:p w14:paraId="24B044E6" w14:textId="77777777" w:rsidR="008656E1" w:rsidRPr="008656E1" w:rsidRDefault="008656E1" w:rsidP="008656E1">
      <w:r w:rsidRPr="008656E1">
        <w:pict w14:anchorId="6A9223F9">
          <v:rect id="_x0000_i1105" style="width:0;height:1.5pt" o:hralign="center" o:hrstd="t" o:hr="t" fillcolor="#a0a0a0" stroked="f"/>
        </w:pict>
      </w:r>
    </w:p>
    <w:p w14:paraId="194FF463" w14:textId="77777777" w:rsidR="008656E1" w:rsidRPr="008656E1" w:rsidRDefault="008656E1" w:rsidP="008656E1">
      <w:pPr>
        <w:rPr>
          <w:b/>
          <w:bCs/>
        </w:rPr>
      </w:pPr>
      <w:r w:rsidRPr="008656E1">
        <w:rPr>
          <w:b/>
          <w:bCs/>
        </w:rPr>
        <w:t>2.8 Expected Outcome</w:t>
      </w:r>
    </w:p>
    <w:p w14:paraId="2B5F42B9" w14:textId="77777777" w:rsidR="008656E1" w:rsidRPr="008656E1" w:rsidRDefault="008656E1" w:rsidP="008656E1">
      <w:r w:rsidRPr="008656E1">
        <w:t>At the end of the data collection phase, the project contains four raw datasets covering infrastructure, charging usage, EV adoption, and population information.</w:t>
      </w:r>
    </w:p>
    <w:p w14:paraId="008F7500" w14:textId="77777777" w:rsidR="008656E1" w:rsidRPr="008656E1" w:rsidRDefault="008656E1" w:rsidP="008656E1">
      <w:r w:rsidRPr="008656E1">
        <w:t>These datasets will be cleaned, analyzed, transformed, and integrated in the next phase to create a master dataset for machine learning and business analytics.</w:t>
      </w:r>
    </w:p>
    <w:p w14:paraId="1A88208C" w14:textId="77777777" w:rsidR="008656E1" w:rsidRPr="008656E1" w:rsidRDefault="008656E1" w:rsidP="008656E1">
      <w:r w:rsidRPr="008656E1">
        <w:pict w14:anchorId="037AF229">
          <v:rect id="_x0000_i1106" style="width:0;height:1.5pt" o:hralign="center" o:hrstd="t" o:hr="t" fillcolor="#a0a0a0" stroked="f"/>
        </w:pict>
      </w:r>
    </w:p>
    <w:p w14:paraId="73556064" w14:textId="77777777" w:rsidR="008656E1" w:rsidRPr="008656E1" w:rsidRDefault="008656E1" w:rsidP="008656E1">
      <w:pPr>
        <w:rPr>
          <w:b/>
          <w:bCs/>
        </w:rPr>
      </w:pPr>
      <w:r w:rsidRPr="008656E1">
        <w:rPr>
          <w:b/>
          <w:bCs/>
        </w:rPr>
        <w:t>2.9 Chapter Summary</w:t>
      </w:r>
    </w:p>
    <w:p w14:paraId="2D5FD740" w14:textId="77777777" w:rsidR="008656E1" w:rsidRPr="008656E1" w:rsidRDefault="008656E1" w:rsidP="008656E1">
      <w:r w:rsidRPr="008656E1">
        <w:t>In this chapter, multiple publicly available datasets were collected to support different aspects of the EV charging ecosystem. Since no single dataset contained all the required information, a multi-source data collection strategy was adopted. These datasets provide the foundation for data understanding, preprocessing, feature engineering, machine learning model development, and dashboard creation in the subsequent chapters.</w:t>
      </w:r>
    </w:p>
    <w:p w14:paraId="5830EC10" w14:textId="77777777" w:rsidR="008656E1" w:rsidRDefault="008656E1" w:rsidP="008656E1"/>
    <w:p w14:paraId="05A1009C" w14:textId="77777777" w:rsidR="005B0171" w:rsidRPr="005B0171" w:rsidRDefault="005B0171" w:rsidP="005B0171">
      <w:pPr>
        <w:rPr>
          <w:b/>
          <w:bCs/>
        </w:rPr>
      </w:pPr>
      <w:r w:rsidRPr="005B0171">
        <w:rPr>
          <w:b/>
          <w:bCs/>
        </w:rPr>
        <w:t>Chapter 3: Data Understanding</w:t>
      </w:r>
    </w:p>
    <w:p w14:paraId="0CA12430" w14:textId="77777777" w:rsidR="005B0171" w:rsidRPr="005B0171" w:rsidRDefault="005B0171" w:rsidP="005B0171">
      <w:pPr>
        <w:rPr>
          <w:b/>
          <w:bCs/>
        </w:rPr>
      </w:pPr>
      <w:r w:rsidRPr="005B0171">
        <w:rPr>
          <w:b/>
          <w:bCs/>
        </w:rPr>
        <w:t>3.1 Introduction</w:t>
      </w:r>
    </w:p>
    <w:p w14:paraId="1CF5EBCE" w14:textId="77777777" w:rsidR="005B0171" w:rsidRPr="005B0171" w:rsidRDefault="005B0171" w:rsidP="005B0171">
      <w:r w:rsidRPr="005B0171">
        <w:t>After collecting the required datasets, the next step is to understand the structure and quality of the data. Data understanding is an essential phase in the data science lifecycle because it helps identify the characteristics of each dataset before performing data cleaning and preprocessing.</w:t>
      </w:r>
    </w:p>
    <w:p w14:paraId="2163F150" w14:textId="77777777" w:rsidR="005B0171" w:rsidRPr="005B0171" w:rsidRDefault="005B0171" w:rsidP="005B0171">
      <w:r w:rsidRPr="005B0171">
        <w:t>The objective of this phase is to explore each dataset, understand its attributes, identify data quality issues, and determine how each dataset contributes to solving the business problem.</w:t>
      </w:r>
    </w:p>
    <w:p w14:paraId="122D5BBD" w14:textId="77777777" w:rsidR="005B0171" w:rsidRPr="005B0171" w:rsidRDefault="005B0171" w:rsidP="005B0171">
      <w:r w:rsidRPr="005B0171">
        <w:pict w14:anchorId="3147A786">
          <v:rect id="_x0000_i1166" style="width:0;height:1.5pt" o:hralign="center" o:hrstd="t" o:hr="t" fillcolor="#a0a0a0" stroked="f"/>
        </w:pict>
      </w:r>
    </w:p>
    <w:p w14:paraId="712514AF" w14:textId="77777777" w:rsidR="005B0171" w:rsidRPr="005B0171" w:rsidRDefault="005B0171" w:rsidP="005B0171">
      <w:pPr>
        <w:rPr>
          <w:b/>
          <w:bCs/>
        </w:rPr>
      </w:pPr>
      <w:r w:rsidRPr="005B0171">
        <w:rPr>
          <w:b/>
          <w:bCs/>
        </w:rPr>
        <w:t>3.2 Objectives of Data Understanding</w:t>
      </w:r>
    </w:p>
    <w:p w14:paraId="3697722A" w14:textId="77777777" w:rsidR="005B0171" w:rsidRPr="005B0171" w:rsidRDefault="005B0171" w:rsidP="005B0171">
      <w:r w:rsidRPr="005B0171">
        <w:t>The primary objectives of this phase are:</w:t>
      </w:r>
    </w:p>
    <w:p w14:paraId="6B038102" w14:textId="77777777" w:rsidR="005B0171" w:rsidRPr="005B0171" w:rsidRDefault="005B0171" w:rsidP="005B0171">
      <w:pPr>
        <w:numPr>
          <w:ilvl w:val="0"/>
          <w:numId w:val="14"/>
        </w:numPr>
      </w:pPr>
      <w:r w:rsidRPr="005B0171">
        <w:t xml:space="preserve">Understand the structure of each dataset. </w:t>
      </w:r>
    </w:p>
    <w:p w14:paraId="00791C12" w14:textId="77777777" w:rsidR="005B0171" w:rsidRPr="005B0171" w:rsidRDefault="005B0171" w:rsidP="005B0171">
      <w:pPr>
        <w:numPr>
          <w:ilvl w:val="0"/>
          <w:numId w:val="14"/>
        </w:numPr>
      </w:pPr>
      <w:r w:rsidRPr="005B0171">
        <w:t xml:space="preserve">Identify the number of records and attributes. </w:t>
      </w:r>
    </w:p>
    <w:p w14:paraId="41369935" w14:textId="77777777" w:rsidR="005B0171" w:rsidRPr="005B0171" w:rsidRDefault="005B0171" w:rsidP="005B0171">
      <w:pPr>
        <w:numPr>
          <w:ilvl w:val="0"/>
          <w:numId w:val="14"/>
        </w:numPr>
      </w:pPr>
      <w:r w:rsidRPr="005B0171">
        <w:t xml:space="preserve">Examine data types. </w:t>
      </w:r>
    </w:p>
    <w:p w14:paraId="66A068B5" w14:textId="77777777" w:rsidR="005B0171" w:rsidRPr="005B0171" w:rsidRDefault="005B0171" w:rsidP="005B0171">
      <w:pPr>
        <w:numPr>
          <w:ilvl w:val="0"/>
          <w:numId w:val="14"/>
        </w:numPr>
      </w:pPr>
      <w:r w:rsidRPr="005B0171">
        <w:lastRenderedPageBreak/>
        <w:t xml:space="preserve">Understand the business meaning of each column. </w:t>
      </w:r>
    </w:p>
    <w:p w14:paraId="32DDE6FC" w14:textId="77777777" w:rsidR="005B0171" w:rsidRPr="005B0171" w:rsidRDefault="005B0171" w:rsidP="005B0171">
      <w:pPr>
        <w:numPr>
          <w:ilvl w:val="0"/>
          <w:numId w:val="14"/>
        </w:numPr>
      </w:pPr>
      <w:r w:rsidRPr="005B0171">
        <w:t xml:space="preserve">Detect missing values and duplicate records. </w:t>
      </w:r>
    </w:p>
    <w:p w14:paraId="05F3155C" w14:textId="77777777" w:rsidR="005B0171" w:rsidRPr="005B0171" w:rsidRDefault="005B0171" w:rsidP="005B0171">
      <w:pPr>
        <w:numPr>
          <w:ilvl w:val="0"/>
          <w:numId w:val="14"/>
        </w:numPr>
      </w:pPr>
      <w:r w:rsidRPr="005B0171">
        <w:t xml:space="preserve">Identify potential relationships between datasets. </w:t>
      </w:r>
    </w:p>
    <w:p w14:paraId="59872CA8" w14:textId="77777777" w:rsidR="005B0171" w:rsidRPr="005B0171" w:rsidRDefault="005B0171" w:rsidP="005B0171">
      <w:pPr>
        <w:numPr>
          <w:ilvl w:val="0"/>
          <w:numId w:val="14"/>
        </w:numPr>
      </w:pPr>
      <w:r w:rsidRPr="005B0171">
        <w:t xml:space="preserve">Determine which columns will be used for machine learning and business analytics. </w:t>
      </w:r>
    </w:p>
    <w:p w14:paraId="31C918C0" w14:textId="77777777" w:rsidR="005B0171" w:rsidRPr="005B0171" w:rsidRDefault="005B0171" w:rsidP="005B0171">
      <w:r w:rsidRPr="005B0171">
        <w:pict w14:anchorId="24F288F6">
          <v:rect id="_x0000_i1167" style="width:0;height:1.5pt" o:hralign="center" o:hrstd="t" o:hr="t" fillcolor="#a0a0a0" stroked="f"/>
        </w:pict>
      </w:r>
    </w:p>
    <w:p w14:paraId="0AC750ED" w14:textId="77777777" w:rsidR="005B0171" w:rsidRPr="005B0171" w:rsidRDefault="005B0171" w:rsidP="005B0171">
      <w:pPr>
        <w:rPr>
          <w:b/>
          <w:bCs/>
        </w:rPr>
      </w:pPr>
      <w:r w:rsidRPr="005B0171">
        <w:rPr>
          <w:b/>
          <w:bCs/>
        </w:rPr>
        <w:t>3.3 Datasets Used</w:t>
      </w:r>
    </w:p>
    <w:p w14:paraId="1B78390A" w14:textId="77777777" w:rsidR="005B0171" w:rsidRPr="005B0171" w:rsidRDefault="005B0171" w:rsidP="005B0171">
      <w:r w:rsidRPr="005B0171">
        <w:t>The project consists of the following datasets: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4261"/>
      </w:tblGrid>
      <w:tr w:rsidR="005B0171" w:rsidRPr="005B0171" w14:paraId="39C5B236" w14:textId="77777777">
        <w:trPr>
          <w:tblHeader/>
          <w:tblCellSpacing w:w="15" w:type="dxa"/>
        </w:trPr>
        <w:tc>
          <w:tcPr>
            <w:tcW w:w="0" w:type="auto"/>
            <w:vAlign w:val="center"/>
            <w:hideMark/>
          </w:tcPr>
          <w:p w14:paraId="6E30FD29" w14:textId="77777777" w:rsidR="005B0171" w:rsidRPr="005B0171" w:rsidRDefault="005B0171" w:rsidP="005B0171">
            <w:pPr>
              <w:rPr>
                <w:b/>
                <w:bCs/>
              </w:rPr>
            </w:pPr>
            <w:r w:rsidRPr="005B0171">
              <w:rPr>
                <w:b/>
                <w:bCs/>
              </w:rPr>
              <w:t>Dataset</w:t>
            </w:r>
          </w:p>
        </w:tc>
        <w:tc>
          <w:tcPr>
            <w:tcW w:w="0" w:type="auto"/>
            <w:vAlign w:val="center"/>
            <w:hideMark/>
          </w:tcPr>
          <w:p w14:paraId="686D0780" w14:textId="77777777" w:rsidR="005B0171" w:rsidRPr="005B0171" w:rsidRDefault="005B0171" w:rsidP="005B0171">
            <w:pPr>
              <w:rPr>
                <w:b/>
                <w:bCs/>
              </w:rPr>
            </w:pPr>
            <w:r w:rsidRPr="005B0171">
              <w:rPr>
                <w:b/>
                <w:bCs/>
              </w:rPr>
              <w:t>Purpose</w:t>
            </w:r>
          </w:p>
        </w:tc>
      </w:tr>
      <w:tr w:rsidR="005B0171" w:rsidRPr="005B0171" w14:paraId="25AB27EA" w14:textId="77777777">
        <w:trPr>
          <w:tblCellSpacing w:w="15" w:type="dxa"/>
        </w:trPr>
        <w:tc>
          <w:tcPr>
            <w:tcW w:w="0" w:type="auto"/>
            <w:vAlign w:val="center"/>
            <w:hideMark/>
          </w:tcPr>
          <w:p w14:paraId="70528CFE" w14:textId="77777777" w:rsidR="005B0171" w:rsidRPr="005B0171" w:rsidRDefault="005B0171" w:rsidP="005B0171">
            <w:r w:rsidRPr="005B0171">
              <w:t>EV Charging Stations</w:t>
            </w:r>
          </w:p>
        </w:tc>
        <w:tc>
          <w:tcPr>
            <w:tcW w:w="0" w:type="auto"/>
            <w:vAlign w:val="center"/>
            <w:hideMark/>
          </w:tcPr>
          <w:p w14:paraId="29F7E223" w14:textId="77777777" w:rsidR="005B0171" w:rsidRPr="005B0171" w:rsidRDefault="005B0171" w:rsidP="005B0171">
            <w:r w:rsidRPr="005B0171">
              <w:t>Existing charging infrastructure</w:t>
            </w:r>
          </w:p>
        </w:tc>
      </w:tr>
      <w:tr w:rsidR="005B0171" w:rsidRPr="005B0171" w14:paraId="50B9AB94" w14:textId="77777777">
        <w:trPr>
          <w:tblCellSpacing w:w="15" w:type="dxa"/>
        </w:trPr>
        <w:tc>
          <w:tcPr>
            <w:tcW w:w="0" w:type="auto"/>
            <w:vAlign w:val="center"/>
            <w:hideMark/>
          </w:tcPr>
          <w:p w14:paraId="322715A0" w14:textId="77777777" w:rsidR="005B0171" w:rsidRPr="005B0171" w:rsidRDefault="005B0171" w:rsidP="005B0171">
            <w:r w:rsidRPr="005B0171">
              <w:t>EV Charging Usage</w:t>
            </w:r>
          </w:p>
        </w:tc>
        <w:tc>
          <w:tcPr>
            <w:tcW w:w="0" w:type="auto"/>
            <w:vAlign w:val="center"/>
            <w:hideMark/>
          </w:tcPr>
          <w:p w14:paraId="207557E5" w14:textId="77777777" w:rsidR="005B0171" w:rsidRPr="005B0171" w:rsidRDefault="005B0171" w:rsidP="005B0171">
            <w:r w:rsidRPr="005B0171">
              <w:t>Charging sessions and energy consumption</w:t>
            </w:r>
          </w:p>
        </w:tc>
      </w:tr>
      <w:tr w:rsidR="005B0171" w:rsidRPr="005B0171" w14:paraId="18E1C22F" w14:textId="77777777">
        <w:trPr>
          <w:tblCellSpacing w:w="15" w:type="dxa"/>
        </w:trPr>
        <w:tc>
          <w:tcPr>
            <w:tcW w:w="0" w:type="auto"/>
            <w:vAlign w:val="center"/>
            <w:hideMark/>
          </w:tcPr>
          <w:p w14:paraId="7DF8403A" w14:textId="77777777" w:rsidR="005B0171" w:rsidRPr="005B0171" w:rsidRDefault="005B0171" w:rsidP="005B0171">
            <w:r w:rsidRPr="005B0171">
              <w:t>EV Registration by State</w:t>
            </w:r>
          </w:p>
        </w:tc>
        <w:tc>
          <w:tcPr>
            <w:tcW w:w="0" w:type="auto"/>
            <w:vAlign w:val="center"/>
            <w:hideMark/>
          </w:tcPr>
          <w:p w14:paraId="37C4EDC0" w14:textId="77777777" w:rsidR="005B0171" w:rsidRPr="005B0171" w:rsidRDefault="005B0171" w:rsidP="005B0171">
            <w:r w:rsidRPr="005B0171">
              <w:t>State-wise EV adoption</w:t>
            </w:r>
          </w:p>
        </w:tc>
      </w:tr>
      <w:tr w:rsidR="005B0171" w:rsidRPr="005B0171" w14:paraId="0968E882" w14:textId="77777777">
        <w:trPr>
          <w:tblCellSpacing w:w="15" w:type="dxa"/>
        </w:trPr>
        <w:tc>
          <w:tcPr>
            <w:tcW w:w="0" w:type="auto"/>
            <w:vAlign w:val="center"/>
            <w:hideMark/>
          </w:tcPr>
          <w:p w14:paraId="27E339FA" w14:textId="77777777" w:rsidR="005B0171" w:rsidRPr="005B0171" w:rsidRDefault="005B0171" w:rsidP="005B0171">
            <w:r w:rsidRPr="005B0171">
              <w:t>Indian Cities Population</w:t>
            </w:r>
          </w:p>
        </w:tc>
        <w:tc>
          <w:tcPr>
            <w:tcW w:w="0" w:type="auto"/>
            <w:vAlign w:val="center"/>
            <w:hideMark/>
          </w:tcPr>
          <w:p w14:paraId="5333E870" w14:textId="77777777" w:rsidR="005B0171" w:rsidRPr="005B0171" w:rsidRDefault="005B0171" w:rsidP="005B0171">
            <w:r w:rsidRPr="005B0171">
              <w:t>Population and demographic information</w:t>
            </w:r>
          </w:p>
        </w:tc>
      </w:tr>
    </w:tbl>
    <w:p w14:paraId="18AC7236" w14:textId="77777777" w:rsidR="005B0171" w:rsidRPr="005B0171" w:rsidRDefault="005B0171" w:rsidP="005B0171">
      <w:r w:rsidRPr="005B0171">
        <w:pict w14:anchorId="077D1193">
          <v:rect id="_x0000_i1168" style="width:0;height:1.5pt" o:hralign="center" o:hrstd="t" o:hr="t" fillcolor="#a0a0a0" stroked="f"/>
        </w:pict>
      </w:r>
    </w:p>
    <w:p w14:paraId="2AA630D3" w14:textId="77777777" w:rsidR="005B0171" w:rsidRPr="005B0171" w:rsidRDefault="005B0171" w:rsidP="005B0171">
      <w:pPr>
        <w:rPr>
          <w:b/>
          <w:bCs/>
        </w:rPr>
      </w:pPr>
      <w:r w:rsidRPr="005B0171">
        <w:rPr>
          <w:b/>
          <w:bCs/>
        </w:rPr>
        <w:t>3.4 Data Understanding Process</w:t>
      </w:r>
    </w:p>
    <w:p w14:paraId="44ABD2C3" w14:textId="77777777" w:rsidR="005B0171" w:rsidRPr="005B0171" w:rsidRDefault="005B0171" w:rsidP="005B0171">
      <w:r w:rsidRPr="005B0171">
        <w:t>The following activities will be performed for each dataset.</w:t>
      </w:r>
    </w:p>
    <w:p w14:paraId="0EC160F4" w14:textId="77777777" w:rsidR="005B0171" w:rsidRPr="005B0171" w:rsidRDefault="005B0171" w:rsidP="005B0171">
      <w:r w:rsidRPr="005B0171">
        <w:t>Load Dataset</w:t>
      </w:r>
    </w:p>
    <w:p w14:paraId="2BB12983" w14:textId="77777777" w:rsidR="005B0171" w:rsidRPr="005B0171" w:rsidRDefault="005B0171" w:rsidP="005B0171">
      <w:r w:rsidRPr="005B0171">
        <w:t xml:space="preserve">      │</w:t>
      </w:r>
    </w:p>
    <w:p w14:paraId="46925B42" w14:textId="77777777" w:rsidR="005B0171" w:rsidRPr="005B0171" w:rsidRDefault="005B0171" w:rsidP="005B0171">
      <w:r w:rsidRPr="005B0171">
        <w:t xml:space="preserve">      </w:t>
      </w:r>
      <w:r w:rsidRPr="005B0171">
        <w:rPr>
          <w:rFonts w:ascii="Arial" w:hAnsi="Arial" w:cs="Arial"/>
        </w:rPr>
        <w:t>▼</w:t>
      </w:r>
    </w:p>
    <w:p w14:paraId="77C3D68E" w14:textId="77777777" w:rsidR="005B0171" w:rsidRPr="005B0171" w:rsidRDefault="005B0171" w:rsidP="005B0171">
      <w:r w:rsidRPr="005B0171">
        <w:t>Check Shape</w:t>
      </w:r>
    </w:p>
    <w:p w14:paraId="2F0AEEC9" w14:textId="77777777" w:rsidR="005B0171" w:rsidRPr="005B0171" w:rsidRDefault="005B0171" w:rsidP="005B0171">
      <w:r w:rsidRPr="005B0171">
        <w:t xml:space="preserve">      │</w:t>
      </w:r>
    </w:p>
    <w:p w14:paraId="51776FC2" w14:textId="77777777" w:rsidR="005B0171" w:rsidRPr="005B0171" w:rsidRDefault="005B0171" w:rsidP="005B0171">
      <w:r w:rsidRPr="005B0171">
        <w:t xml:space="preserve">      </w:t>
      </w:r>
      <w:r w:rsidRPr="005B0171">
        <w:rPr>
          <w:rFonts w:ascii="Arial" w:hAnsi="Arial" w:cs="Arial"/>
        </w:rPr>
        <w:t>▼</w:t>
      </w:r>
    </w:p>
    <w:p w14:paraId="6E073E0A" w14:textId="77777777" w:rsidR="005B0171" w:rsidRPr="005B0171" w:rsidRDefault="005B0171" w:rsidP="005B0171">
      <w:r w:rsidRPr="005B0171">
        <w:t>Display Sample Records</w:t>
      </w:r>
    </w:p>
    <w:p w14:paraId="26E3FA4C" w14:textId="77777777" w:rsidR="005B0171" w:rsidRPr="005B0171" w:rsidRDefault="005B0171" w:rsidP="005B0171">
      <w:r w:rsidRPr="005B0171">
        <w:t xml:space="preserve">      │</w:t>
      </w:r>
    </w:p>
    <w:p w14:paraId="13060869" w14:textId="77777777" w:rsidR="005B0171" w:rsidRPr="005B0171" w:rsidRDefault="005B0171" w:rsidP="005B0171">
      <w:r w:rsidRPr="005B0171">
        <w:t xml:space="preserve">      </w:t>
      </w:r>
      <w:r w:rsidRPr="005B0171">
        <w:rPr>
          <w:rFonts w:ascii="Arial" w:hAnsi="Arial" w:cs="Arial"/>
        </w:rPr>
        <w:t>▼</w:t>
      </w:r>
    </w:p>
    <w:p w14:paraId="697D4C9B" w14:textId="77777777" w:rsidR="005B0171" w:rsidRPr="005B0171" w:rsidRDefault="005B0171" w:rsidP="005B0171">
      <w:r w:rsidRPr="005B0171">
        <w:t>Check Data Types</w:t>
      </w:r>
    </w:p>
    <w:p w14:paraId="06F0B373" w14:textId="77777777" w:rsidR="005B0171" w:rsidRPr="005B0171" w:rsidRDefault="005B0171" w:rsidP="005B0171">
      <w:r w:rsidRPr="005B0171">
        <w:t xml:space="preserve">      │</w:t>
      </w:r>
    </w:p>
    <w:p w14:paraId="5B20EDC9" w14:textId="77777777" w:rsidR="005B0171" w:rsidRPr="005B0171" w:rsidRDefault="005B0171" w:rsidP="005B0171">
      <w:r w:rsidRPr="005B0171">
        <w:t xml:space="preserve">      </w:t>
      </w:r>
      <w:r w:rsidRPr="005B0171">
        <w:rPr>
          <w:rFonts w:ascii="Arial" w:hAnsi="Arial" w:cs="Arial"/>
        </w:rPr>
        <w:t>▼</w:t>
      </w:r>
    </w:p>
    <w:p w14:paraId="194F1BE7" w14:textId="77777777" w:rsidR="005B0171" w:rsidRPr="005B0171" w:rsidRDefault="005B0171" w:rsidP="005B0171">
      <w:r w:rsidRPr="005B0171">
        <w:lastRenderedPageBreak/>
        <w:t>Understand Columns</w:t>
      </w:r>
    </w:p>
    <w:p w14:paraId="0AEE2545" w14:textId="77777777" w:rsidR="005B0171" w:rsidRPr="005B0171" w:rsidRDefault="005B0171" w:rsidP="005B0171">
      <w:r w:rsidRPr="005B0171">
        <w:t xml:space="preserve">      │</w:t>
      </w:r>
    </w:p>
    <w:p w14:paraId="6D186BF4" w14:textId="77777777" w:rsidR="005B0171" w:rsidRPr="005B0171" w:rsidRDefault="005B0171" w:rsidP="005B0171">
      <w:r w:rsidRPr="005B0171">
        <w:t xml:space="preserve">      </w:t>
      </w:r>
      <w:r w:rsidRPr="005B0171">
        <w:rPr>
          <w:rFonts w:ascii="Arial" w:hAnsi="Arial" w:cs="Arial"/>
        </w:rPr>
        <w:t>▼</w:t>
      </w:r>
    </w:p>
    <w:p w14:paraId="5CF27011" w14:textId="77777777" w:rsidR="005B0171" w:rsidRPr="005B0171" w:rsidRDefault="005B0171" w:rsidP="005B0171">
      <w:r w:rsidRPr="005B0171">
        <w:t>Check Missing Values</w:t>
      </w:r>
    </w:p>
    <w:p w14:paraId="5BC222E7" w14:textId="77777777" w:rsidR="005B0171" w:rsidRPr="005B0171" w:rsidRDefault="005B0171" w:rsidP="005B0171">
      <w:r w:rsidRPr="005B0171">
        <w:t xml:space="preserve">      │</w:t>
      </w:r>
    </w:p>
    <w:p w14:paraId="41C1D2E2" w14:textId="77777777" w:rsidR="005B0171" w:rsidRPr="005B0171" w:rsidRDefault="005B0171" w:rsidP="005B0171">
      <w:r w:rsidRPr="005B0171">
        <w:t xml:space="preserve">      </w:t>
      </w:r>
      <w:r w:rsidRPr="005B0171">
        <w:rPr>
          <w:rFonts w:ascii="Arial" w:hAnsi="Arial" w:cs="Arial"/>
        </w:rPr>
        <w:t>▼</w:t>
      </w:r>
    </w:p>
    <w:p w14:paraId="43C3EF35" w14:textId="77777777" w:rsidR="005B0171" w:rsidRPr="005B0171" w:rsidRDefault="005B0171" w:rsidP="005B0171">
      <w:r w:rsidRPr="005B0171">
        <w:t>Check Duplicate Records</w:t>
      </w:r>
    </w:p>
    <w:p w14:paraId="4EBCAC8E" w14:textId="77777777" w:rsidR="005B0171" w:rsidRPr="005B0171" w:rsidRDefault="005B0171" w:rsidP="005B0171">
      <w:r w:rsidRPr="005B0171">
        <w:t xml:space="preserve">      │</w:t>
      </w:r>
    </w:p>
    <w:p w14:paraId="3734976E" w14:textId="77777777" w:rsidR="005B0171" w:rsidRPr="005B0171" w:rsidRDefault="005B0171" w:rsidP="005B0171">
      <w:r w:rsidRPr="005B0171">
        <w:t xml:space="preserve">      </w:t>
      </w:r>
      <w:r w:rsidRPr="005B0171">
        <w:rPr>
          <w:rFonts w:ascii="Arial" w:hAnsi="Arial" w:cs="Arial"/>
        </w:rPr>
        <w:t>▼</w:t>
      </w:r>
    </w:p>
    <w:p w14:paraId="77A23A9D" w14:textId="77777777" w:rsidR="005B0171" w:rsidRPr="005B0171" w:rsidRDefault="005B0171" w:rsidP="005B0171">
      <w:r w:rsidRPr="005B0171">
        <w:t>Business Understanding</w:t>
      </w:r>
    </w:p>
    <w:p w14:paraId="25AF8934" w14:textId="77777777" w:rsidR="005B0171" w:rsidRPr="005B0171" w:rsidRDefault="005B0171" w:rsidP="005B0171">
      <w:r w:rsidRPr="005B0171">
        <w:pict w14:anchorId="6417DD76">
          <v:rect id="_x0000_i1169" style="width:0;height:1.5pt" o:hralign="center" o:hrstd="t" o:hr="t" fillcolor="#a0a0a0" stroked="f"/>
        </w:pict>
      </w:r>
    </w:p>
    <w:p w14:paraId="5A2F6695" w14:textId="77777777" w:rsidR="005B0171" w:rsidRPr="005B0171" w:rsidRDefault="005B0171" w:rsidP="005B0171">
      <w:pPr>
        <w:rPr>
          <w:b/>
          <w:bCs/>
        </w:rPr>
      </w:pPr>
      <w:r w:rsidRPr="005B0171">
        <w:rPr>
          <w:b/>
          <w:bCs/>
        </w:rPr>
        <w:t>3.5 Dataset Analysis</w:t>
      </w:r>
    </w:p>
    <w:p w14:paraId="677F4209" w14:textId="77777777" w:rsidR="005B0171" w:rsidRPr="005B0171" w:rsidRDefault="005B0171" w:rsidP="005B0171">
      <w:r w:rsidRPr="005B0171">
        <w:t>For each dataset, the following information will be analyzed.</w:t>
      </w:r>
    </w:p>
    <w:p w14:paraId="1815404B" w14:textId="77777777" w:rsidR="005B0171" w:rsidRPr="005B0171" w:rsidRDefault="005B0171" w:rsidP="005B0171">
      <w:pPr>
        <w:rPr>
          <w:b/>
          <w:bCs/>
        </w:rPr>
      </w:pPr>
      <w:r w:rsidRPr="005B0171">
        <w:rPr>
          <w:b/>
          <w:bCs/>
        </w:rPr>
        <w:t>General Information</w:t>
      </w:r>
    </w:p>
    <w:p w14:paraId="02503BBE" w14:textId="77777777" w:rsidR="005B0171" w:rsidRPr="005B0171" w:rsidRDefault="005B0171" w:rsidP="005B0171">
      <w:pPr>
        <w:numPr>
          <w:ilvl w:val="0"/>
          <w:numId w:val="15"/>
        </w:numPr>
      </w:pPr>
      <w:r w:rsidRPr="005B0171">
        <w:t xml:space="preserve">Number of Rows </w:t>
      </w:r>
    </w:p>
    <w:p w14:paraId="5B1087DE" w14:textId="77777777" w:rsidR="005B0171" w:rsidRPr="005B0171" w:rsidRDefault="005B0171" w:rsidP="005B0171">
      <w:pPr>
        <w:numPr>
          <w:ilvl w:val="0"/>
          <w:numId w:val="15"/>
        </w:numPr>
      </w:pPr>
      <w:r w:rsidRPr="005B0171">
        <w:t xml:space="preserve">Number of Columns </w:t>
      </w:r>
    </w:p>
    <w:p w14:paraId="2439310F" w14:textId="77777777" w:rsidR="005B0171" w:rsidRPr="005B0171" w:rsidRDefault="005B0171" w:rsidP="005B0171">
      <w:pPr>
        <w:numPr>
          <w:ilvl w:val="0"/>
          <w:numId w:val="15"/>
        </w:numPr>
      </w:pPr>
      <w:r w:rsidRPr="005B0171">
        <w:t xml:space="preserve">Dataset Size </w:t>
      </w:r>
    </w:p>
    <w:p w14:paraId="411BDC06" w14:textId="77777777" w:rsidR="005B0171" w:rsidRPr="005B0171" w:rsidRDefault="005B0171" w:rsidP="005B0171">
      <w:pPr>
        <w:numPr>
          <w:ilvl w:val="0"/>
          <w:numId w:val="15"/>
        </w:numPr>
      </w:pPr>
      <w:r w:rsidRPr="005B0171">
        <w:t xml:space="preserve">File Format </w:t>
      </w:r>
    </w:p>
    <w:p w14:paraId="64D4A845" w14:textId="77777777" w:rsidR="005B0171" w:rsidRPr="005B0171" w:rsidRDefault="005B0171" w:rsidP="005B0171">
      <w:r w:rsidRPr="005B0171">
        <w:pict w14:anchorId="0297E664">
          <v:rect id="_x0000_i1170" style="width:0;height:1.5pt" o:hralign="center" o:hrstd="t" o:hr="t" fillcolor="#a0a0a0" stroked="f"/>
        </w:pict>
      </w:r>
    </w:p>
    <w:p w14:paraId="4D4853F4" w14:textId="77777777" w:rsidR="005B0171" w:rsidRPr="005B0171" w:rsidRDefault="005B0171" w:rsidP="005B0171">
      <w:pPr>
        <w:rPr>
          <w:b/>
          <w:bCs/>
        </w:rPr>
      </w:pPr>
      <w:r w:rsidRPr="005B0171">
        <w:rPr>
          <w:b/>
          <w:bCs/>
        </w:rPr>
        <w:t>Structural Information</w:t>
      </w:r>
    </w:p>
    <w:p w14:paraId="6AC99F44" w14:textId="77777777" w:rsidR="005B0171" w:rsidRPr="005B0171" w:rsidRDefault="005B0171" w:rsidP="005B0171">
      <w:pPr>
        <w:numPr>
          <w:ilvl w:val="0"/>
          <w:numId w:val="16"/>
        </w:numPr>
      </w:pPr>
      <w:r w:rsidRPr="005B0171">
        <w:t xml:space="preserve">Column Names </w:t>
      </w:r>
    </w:p>
    <w:p w14:paraId="53EFD58F" w14:textId="77777777" w:rsidR="005B0171" w:rsidRPr="005B0171" w:rsidRDefault="005B0171" w:rsidP="005B0171">
      <w:pPr>
        <w:numPr>
          <w:ilvl w:val="0"/>
          <w:numId w:val="16"/>
        </w:numPr>
      </w:pPr>
      <w:r w:rsidRPr="005B0171">
        <w:t xml:space="preserve">Data Types </w:t>
      </w:r>
    </w:p>
    <w:p w14:paraId="32E0B17B" w14:textId="77777777" w:rsidR="005B0171" w:rsidRPr="005B0171" w:rsidRDefault="005B0171" w:rsidP="005B0171">
      <w:pPr>
        <w:numPr>
          <w:ilvl w:val="0"/>
          <w:numId w:val="16"/>
        </w:numPr>
      </w:pPr>
      <w:r w:rsidRPr="005B0171">
        <w:t xml:space="preserve">Unique Values </w:t>
      </w:r>
    </w:p>
    <w:p w14:paraId="7105900D" w14:textId="77777777" w:rsidR="005B0171" w:rsidRPr="005B0171" w:rsidRDefault="005B0171" w:rsidP="005B0171">
      <w:pPr>
        <w:numPr>
          <w:ilvl w:val="0"/>
          <w:numId w:val="16"/>
        </w:numPr>
      </w:pPr>
      <w:r w:rsidRPr="005B0171">
        <w:t xml:space="preserve">Null Values </w:t>
      </w:r>
    </w:p>
    <w:p w14:paraId="7D7430CA" w14:textId="77777777" w:rsidR="005B0171" w:rsidRPr="005B0171" w:rsidRDefault="005B0171" w:rsidP="005B0171">
      <w:pPr>
        <w:numPr>
          <w:ilvl w:val="0"/>
          <w:numId w:val="16"/>
        </w:numPr>
      </w:pPr>
      <w:r w:rsidRPr="005B0171">
        <w:t xml:space="preserve">Duplicate Records </w:t>
      </w:r>
    </w:p>
    <w:p w14:paraId="6D80AF24" w14:textId="77777777" w:rsidR="005B0171" w:rsidRPr="005B0171" w:rsidRDefault="005B0171" w:rsidP="005B0171">
      <w:r w:rsidRPr="005B0171">
        <w:pict w14:anchorId="186E3ABC">
          <v:rect id="_x0000_i1171" style="width:0;height:1.5pt" o:hralign="center" o:hrstd="t" o:hr="t" fillcolor="#a0a0a0" stroked="f"/>
        </w:pict>
      </w:r>
    </w:p>
    <w:p w14:paraId="7CCBD85C" w14:textId="77777777" w:rsidR="005B0171" w:rsidRPr="005B0171" w:rsidRDefault="005B0171" w:rsidP="005B0171">
      <w:pPr>
        <w:rPr>
          <w:b/>
          <w:bCs/>
        </w:rPr>
      </w:pPr>
      <w:r w:rsidRPr="005B0171">
        <w:rPr>
          <w:b/>
          <w:bCs/>
        </w:rPr>
        <w:t>Business Information</w:t>
      </w:r>
    </w:p>
    <w:p w14:paraId="33382AFF" w14:textId="77777777" w:rsidR="005B0171" w:rsidRPr="005B0171" w:rsidRDefault="005B0171" w:rsidP="005B0171">
      <w:r w:rsidRPr="005B0171">
        <w:t>For every column, the following questions will be answered:</w:t>
      </w:r>
    </w:p>
    <w:p w14:paraId="0CD64FEE" w14:textId="77777777" w:rsidR="005B0171" w:rsidRPr="005B0171" w:rsidRDefault="005B0171" w:rsidP="005B0171">
      <w:pPr>
        <w:numPr>
          <w:ilvl w:val="0"/>
          <w:numId w:val="17"/>
        </w:numPr>
      </w:pPr>
      <w:r w:rsidRPr="005B0171">
        <w:lastRenderedPageBreak/>
        <w:t xml:space="preserve">What does this column represent? </w:t>
      </w:r>
    </w:p>
    <w:p w14:paraId="14C52864" w14:textId="77777777" w:rsidR="005B0171" w:rsidRPr="005B0171" w:rsidRDefault="005B0171" w:rsidP="005B0171">
      <w:pPr>
        <w:numPr>
          <w:ilvl w:val="0"/>
          <w:numId w:val="17"/>
        </w:numPr>
      </w:pPr>
      <w:r w:rsidRPr="005B0171">
        <w:t xml:space="preserve">Why is it important? </w:t>
      </w:r>
    </w:p>
    <w:p w14:paraId="6AAB5061" w14:textId="77777777" w:rsidR="005B0171" w:rsidRPr="005B0171" w:rsidRDefault="005B0171" w:rsidP="005B0171">
      <w:pPr>
        <w:numPr>
          <w:ilvl w:val="0"/>
          <w:numId w:val="17"/>
        </w:numPr>
      </w:pPr>
      <w:r w:rsidRPr="005B0171">
        <w:t xml:space="preserve">Will it be used in the project? </w:t>
      </w:r>
    </w:p>
    <w:p w14:paraId="49378117" w14:textId="77777777" w:rsidR="005B0171" w:rsidRPr="005B0171" w:rsidRDefault="005B0171" w:rsidP="005B0171">
      <w:pPr>
        <w:numPr>
          <w:ilvl w:val="0"/>
          <w:numId w:val="17"/>
        </w:numPr>
      </w:pPr>
      <w:r w:rsidRPr="005B0171">
        <w:t xml:space="preserve">Will it be used for Machine Learning or Dashboard? </w:t>
      </w:r>
    </w:p>
    <w:p w14:paraId="71601FC0" w14:textId="77777777" w:rsidR="005B0171" w:rsidRPr="005B0171" w:rsidRDefault="005B0171" w:rsidP="005B0171">
      <w:r w:rsidRPr="005B0171">
        <w:pict w14:anchorId="57CFFED0">
          <v:rect id="_x0000_i1172" style="width:0;height:1.5pt" o:hralign="center" o:hrstd="t" o:hr="t" fillcolor="#a0a0a0" stroked="f"/>
        </w:pict>
      </w:r>
    </w:p>
    <w:p w14:paraId="0FAF0522" w14:textId="77777777" w:rsidR="005B0171" w:rsidRPr="005B0171" w:rsidRDefault="005B0171" w:rsidP="005B0171">
      <w:pPr>
        <w:rPr>
          <w:b/>
          <w:bCs/>
        </w:rPr>
      </w:pPr>
      <w:r w:rsidRPr="005B0171">
        <w:rPr>
          <w:b/>
          <w:bCs/>
        </w:rPr>
        <w:t>3.6 Expected Outcome</w:t>
      </w:r>
    </w:p>
    <w:p w14:paraId="4864B0E8" w14:textId="77777777" w:rsidR="005B0171" w:rsidRPr="005B0171" w:rsidRDefault="005B0171" w:rsidP="005B0171">
      <w:r w:rsidRPr="005B0171">
        <w:t>After completing this phase, we will have:</w:t>
      </w:r>
    </w:p>
    <w:p w14:paraId="59E3A007" w14:textId="77777777" w:rsidR="005B0171" w:rsidRPr="005B0171" w:rsidRDefault="005B0171" w:rsidP="005B0171">
      <w:pPr>
        <w:numPr>
          <w:ilvl w:val="0"/>
          <w:numId w:val="18"/>
        </w:numPr>
      </w:pPr>
      <w:r w:rsidRPr="005B0171">
        <w:t xml:space="preserve">Complete understanding of all datasets. </w:t>
      </w:r>
    </w:p>
    <w:p w14:paraId="0C7F0E07" w14:textId="77777777" w:rsidR="005B0171" w:rsidRPr="005B0171" w:rsidRDefault="005B0171" w:rsidP="005B0171">
      <w:pPr>
        <w:numPr>
          <w:ilvl w:val="0"/>
          <w:numId w:val="18"/>
        </w:numPr>
      </w:pPr>
      <w:r w:rsidRPr="005B0171">
        <w:t xml:space="preserve">Data quality assessment. </w:t>
      </w:r>
    </w:p>
    <w:p w14:paraId="0149E216" w14:textId="77777777" w:rsidR="005B0171" w:rsidRPr="005B0171" w:rsidRDefault="005B0171" w:rsidP="005B0171">
      <w:pPr>
        <w:numPr>
          <w:ilvl w:val="0"/>
          <w:numId w:val="18"/>
        </w:numPr>
      </w:pPr>
      <w:r w:rsidRPr="005B0171">
        <w:t xml:space="preserve">Column selection plan. </w:t>
      </w:r>
    </w:p>
    <w:p w14:paraId="0A731AAC" w14:textId="77777777" w:rsidR="005B0171" w:rsidRPr="005B0171" w:rsidRDefault="005B0171" w:rsidP="005B0171">
      <w:pPr>
        <w:numPr>
          <w:ilvl w:val="0"/>
          <w:numId w:val="18"/>
        </w:numPr>
      </w:pPr>
      <w:r w:rsidRPr="005B0171">
        <w:t xml:space="preserve">Dataset relationship mapping. </w:t>
      </w:r>
    </w:p>
    <w:p w14:paraId="7CD2E032" w14:textId="77777777" w:rsidR="005B0171" w:rsidRPr="005B0171" w:rsidRDefault="005B0171" w:rsidP="005B0171">
      <w:pPr>
        <w:numPr>
          <w:ilvl w:val="0"/>
          <w:numId w:val="18"/>
        </w:numPr>
      </w:pPr>
      <w:r w:rsidRPr="005B0171">
        <w:t xml:space="preserve">Preparation for the data cleaning phase. </w:t>
      </w:r>
    </w:p>
    <w:p w14:paraId="40EFCDD8" w14:textId="77777777" w:rsidR="005B0171" w:rsidRPr="005B0171" w:rsidRDefault="005B0171" w:rsidP="005B0171">
      <w:r w:rsidRPr="005B0171">
        <w:pict w14:anchorId="616F4B1A">
          <v:rect id="_x0000_i1173" style="width:0;height:1.5pt" o:hralign="center" o:hrstd="t" o:hr="t" fillcolor="#a0a0a0" stroked="f"/>
        </w:pict>
      </w:r>
    </w:p>
    <w:p w14:paraId="4AB8BA73" w14:textId="77777777" w:rsidR="005B0171" w:rsidRPr="005B0171" w:rsidRDefault="005B0171" w:rsidP="005B0171">
      <w:pPr>
        <w:rPr>
          <w:b/>
          <w:bCs/>
        </w:rPr>
      </w:pPr>
      <w:r w:rsidRPr="005B0171">
        <w:rPr>
          <w:b/>
          <w:bCs/>
        </w:rPr>
        <w:t>3.7 Chapter Summary</w:t>
      </w:r>
    </w:p>
    <w:p w14:paraId="2BD5A598" w14:textId="77777777" w:rsidR="005B0171" w:rsidRPr="005B0171" w:rsidRDefault="005B0171" w:rsidP="005B0171">
      <w:r w:rsidRPr="005B0171">
        <w:t>In this chapter, the collected datasets are explored to understand their structure, quality, and business relevance. This analysis provides the foundation for preprocessing, feature engineering, and machine learning.</w:t>
      </w:r>
    </w:p>
    <w:p w14:paraId="4DA7D4B4" w14:textId="77777777" w:rsidR="005B0171" w:rsidRPr="002974BD" w:rsidRDefault="005B0171" w:rsidP="008656E1"/>
    <w:p w14:paraId="6C84F267" w14:textId="77777777" w:rsidR="007516C5" w:rsidRDefault="007516C5"/>
    <w:sectPr w:rsidR="007516C5" w:rsidSect="00D507E1">
      <w:pgSz w:w="11910" w:h="16840"/>
      <w:pgMar w:top="1440" w:right="1440" w:bottom="1440" w:left="1440" w:header="0" w:footer="43" w:gutter="72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B36B5"/>
    <w:multiLevelType w:val="multilevel"/>
    <w:tmpl w:val="FA60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30520"/>
    <w:multiLevelType w:val="multilevel"/>
    <w:tmpl w:val="983A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0394"/>
    <w:multiLevelType w:val="multilevel"/>
    <w:tmpl w:val="D1E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D5A4B"/>
    <w:multiLevelType w:val="multilevel"/>
    <w:tmpl w:val="704A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F0537"/>
    <w:multiLevelType w:val="multilevel"/>
    <w:tmpl w:val="A0EC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E33B6"/>
    <w:multiLevelType w:val="multilevel"/>
    <w:tmpl w:val="163A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280AEA"/>
    <w:multiLevelType w:val="multilevel"/>
    <w:tmpl w:val="AF3C0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685921"/>
    <w:multiLevelType w:val="multilevel"/>
    <w:tmpl w:val="24BE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F26C7D"/>
    <w:multiLevelType w:val="multilevel"/>
    <w:tmpl w:val="712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BE2052"/>
    <w:multiLevelType w:val="multilevel"/>
    <w:tmpl w:val="66CC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23559"/>
    <w:multiLevelType w:val="multilevel"/>
    <w:tmpl w:val="8758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B255D6"/>
    <w:multiLevelType w:val="multilevel"/>
    <w:tmpl w:val="7418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0012C0"/>
    <w:multiLevelType w:val="multilevel"/>
    <w:tmpl w:val="0256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A658C"/>
    <w:multiLevelType w:val="multilevel"/>
    <w:tmpl w:val="ED6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32B47"/>
    <w:multiLevelType w:val="multilevel"/>
    <w:tmpl w:val="F72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717386"/>
    <w:multiLevelType w:val="multilevel"/>
    <w:tmpl w:val="59F4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F10426"/>
    <w:multiLevelType w:val="multilevel"/>
    <w:tmpl w:val="C2EC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F7773E"/>
    <w:multiLevelType w:val="multilevel"/>
    <w:tmpl w:val="90C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9816877">
    <w:abstractNumId w:val="10"/>
  </w:num>
  <w:num w:numId="2" w16cid:durableId="1872647460">
    <w:abstractNumId w:val="3"/>
  </w:num>
  <w:num w:numId="3" w16cid:durableId="530538547">
    <w:abstractNumId w:val="2"/>
  </w:num>
  <w:num w:numId="4" w16cid:durableId="122891672">
    <w:abstractNumId w:val="9"/>
  </w:num>
  <w:num w:numId="5" w16cid:durableId="23940905">
    <w:abstractNumId w:val="12"/>
  </w:num>
  <w:num w:numId="6" w16cid:durableId="1168977948">
    <w:abstractNumId w:val="1"/>
  </w:num>
  <w:num w:numId="7" w16cid:durableId="1380125639">
    <w:abstractNumId w:val="7"/>
  </w:num>
  <w:num w:numId="8" w16cid:durableId="1469468350">
    <w:abstractNumId w:val="8"/>
  </w:num>
  <w:num w:numId="9" w16cid:durableId="1786537760">
    <w:abstractNumId w:val="0"/>
  </w:num>
  <w:num w:numId="10" w16cid:durableId="720984846">
    <w:abstractNumId w:val="17"/>
  </w:num>
  <w:num w:numId="11" w16cid:durableId="1015303675">
    <w:abstractNumId w:val="16"/>
  </w:num>
  <w:num w:numId="12" w16cid:durableId="1688944918">
    <w:abstractNumId w:val="11"/>
  </w:num>
  <w:num w:numId="13" w16cid:durableId="776870636">
    <w:abstractNumId w:val="6"/>
  </w:num>
  <w:num w:numId="14" w16cid:durableId="1137183098">
    <w:abstractNumId w:val="14"/>
  </w:num>
  <w:num w:numId="15" w16cid:durableId="1293629327">
    <w:abstractNumId w:val="15"/>
  </w:num>
  <w:num w:numId="16" w16cid:durableId="533420333">
    <w:abstractNumId w:val="4"/>
  </w:num>
  <w:num w:numId="17" w16cid:durableId="2106876474">
    <w:abstractNumId w:val="13"/>
  </w:num>
  <w:num w:numId="18" w16cid:durableId="694381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621"/>
    <w:rsid w:val="00133F24"/>
    <w:rsid w:val="00246AF3"/>
    <w:rsid w:val="00270D05"/>
    <w:rsid w:val="002974BD"/>
    <w:rsid w:val="00531621"/>
    <w:rsid w:val="005B0171"/>
    <w:rsid w:val="005B181B"/>
    <w:rsid w:val="00633325"/>
    <w:rsid w:val="007516C5"/>
    <w:rsid w:val="008656E1"/>
    <w:rsid w:val="00A374F4"/>
    <w:rsid w:val="00D507E1"/>
    <w:rsid w:val="00D62B09"/>
    <w:rsid w:val="00E15E30"/>
    <w:rsid w:val="00F93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D0200"/>
  <w15:chartTrackingRefBased/>
  <w15:docId w15:val="{1A3E356C-DAE2-4238-9398-842C295EC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621"/>
    <w:rPr>
      <w:rFonts w:eastAsiaTheme="majorEastAsia" w:cstheme="majorBidi"/>
      <w:color w:val="272727" w:themeColor="text1" w:themeTint="D8"/>
    </w:rPr>
  </w:style>
  <w:style w:type="paragraph" w:styleId="Title">
    <w:name w:val="Title"/>
    <w:basedOn w:val="Normal"/>
    <w:next w:val="Normal"/>
    <w:link w:val="TitleChar"/>
    <w:uiPriority w:val="10"/>
    <w:qFormat/>
    <w:rsid w:val="00531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621"/>
    <w:pPr>
      <w:spacing w:before="160"/>
      <w:jc w:val="center"/>
    </w:pPr>
    <w:rPr>
      <w:i/>
      <w:iCs/>
      <w:color w:val="404040" w:themeColor="text1" w:themeTint="BF"/>
    </w:rPr>
  </w:style>
  <w:style w:type="character" w:customStyle="1" w:styleId="QuoteChar">
    <w:name w:val="Quote Char"/>
    <w:basedOn w:val="DefaultParagraphFont"/>
    <w:link w:val="Quote"/>
    <w:uiPriority w:val="29"/>
    <w:rsid w:val="00531621"/>
    <w:rPr>
      <w:i/>
      <w:iCs/>
      <w:color w:val="404040" w:themeColor="text1" w:themeTint="BF"/>
    </w:rPr>
  </w:style>
  <w:style w:type="paragraph" w:styleId="ListParagraph">
    <w:name w:val="List Paragraph"/>
    <w:basedOn w:val="Normal"/>
    <w:uiPriority w:val="34"/>
    <w:qFormat/>
    <w:rsid w:val="00531621"/>
    <w:pPr>
      <w:ind w:left="720"/>
      <w:contextualSpacing/>
    </w:pPr>
  </w:style>
  <w:style w:type="character" w:styleId="IntenseEmphasis">
    <w:name w:val="Intense Emphasis"/>
    <w:basedOn w:val="DefaultParagraphFont"/>
    <w:uiPriority w:val="21"/>
    <w:qFormat/>
    <w:rsid w:val="00531621"/>
    <w:rPr>
      <w:i/>
      <w:iCs/>
      <w:color w:val="2F5496" w:themeColor="accent1" w:themeShade="BF"/>
    </w:rPr>
  </w:style>
  <w:style w:type="paragraph" w:styleId="IntenseQuote">
    <w:name w:val="Intense Quote"/>
    <w:basedOn w:val="Normal"/>
    <w:next w:val="Normal"/>
    <w:link w:val="IntenseQuoteChar"/>
    <w:uiPriority w:val="30"/>
    <w:qFormat/>
    <w:rsid w:val="00531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621"/>
    <w:rPr>
      <w:i/>
      <w:iCs/>
      <w:color w:val="2F5496" w:themeColor="accent1" w:themeShade="BF"/>
    </w:rPr>
  </w:style>
  <w:style w:type="character" w:styleId="IntenseReference">
    <w:name w:val="Intense Reference"/>
    <w:basedOn w:val="DefaultParagraphFont"/>
    <w:uiPriority w:val="32"/>
    <w:qFormat/>
    <w:rsid w:val="005316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1537</Words>
  <Characters>8765</Characters>
  <Application>Microsoft Office Word</Application>
  <DocSecurity>0</DocSecurity>
  <Lines>73</Lines>
  <Paragraphs>20</Paragraphs>
  <ScaleCrop>false</ScaleCrop>
  <Company/>
  <LinksUpToDate>false</LinksUpToDate>
  <CharactersWithSpaces>10282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Yogeshwar Tribhuvan</dc:creator>
  <cp:keywords/>
  <dc:description/>
  <cp:lastModifiedBy>Yogeshwar Tribhuvan</cp:lastModifiedBy>
  <cp:revision>5</cp:revision>
  <dcterms:created xsi:type="dcterms:W3CDTF">2026-08-03T10:52:00Z</dcterms:created>
  <dcterms:modified xsi:type="dcterms:W3CDTF">2026-08-03T14:13:00Z</dcterms:modified>
</cp:coreProperties>
</file>