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CC98" w14:textId="7919C23D" w:rsidR="00F04D28" w:rsidRDefault="00402B47">
      <w:r>
        <w:t>(Font Name – Arial Rounded MT Bold)</w:t>
      </w:r>
    </w:p>
    <w:p w14:paraId="0A92B9B1" w14:textId="77777777" w:rsidR="00402B47" w:rsidRDefault="00402B47" w:rsidP="00402B47">
      <w:r w:rsidRPr="00402B47">
        <w:t>Exclusions</w:t>
      </w:r>
      <w:r>
        <w:t xml:space="preserve"> </w:t>
      </w:r>
    </w:p>
    <w:p w14:paraId="0E7DC8F3" w14:textId="5530F5EE" w:rsidR="00402B47" w:rsidRDefault="00402B47">
      <w:r w:rsidRPr="00402B47">
        <w:t>Air Fare</w:t>
      </w:r>
    </w:p>
    <w:p w14:paraId="0453B91F" w14:textId="01692649" w:rsidR="00402B47" w:rsidRDefault="00402B47">
      <w:r w:rsidRPr="00402B47">
        <w:t>Personal Expenses, Optional Tours and Extra Meals</w:t>
      </w:r>
    </w:p>
    <w:p w14:paraId="08EBF418" w14:textId="41CA0855" w:rsidR="00402B47" w:rsidRDefault="00402B47">
      <w:r w:rsidRPr="00402B47">
        <w:t>Anything Not Mentioned in Inclusions</w:t>
      </w:r>
    </w:p>
    <w:p w14:paraId="070C6CD9" w14:textId="3D76A647" w:rsidR="00402B47" w:rsidRDefault="00402B47">
      <w:r w:rsidRPr="00402B47">
        <w:t>Travel Insurance</w:t>
      </w:r>
    </w:p>
    <w:p w14:paraId="2367DDBC" w14:textId="05E55A3F" w:rsidR="00402B47" w:rsidRDefault="00402B47">
      <w:r w:rsidRPr="00402B47">
        <w:t>5% TCS</w:t>
      </w:r>
    </w:p>
    <w:sectPr w:rsidR="0040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47"/>
    <w:rsid w:val="00402B47"/>
    <w:rsid w:val="00F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5558"/>
  <w15:chartTrackingRefBased/>
  <w15:docId w15:val="{88D73BE8-0FC5-4607-99DC-0A95CE90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2024-02-19T07:44:00Z</dcterms:created>
  <dcterms:modified xsi:type="dcterms:W3CDTF">2024-02-19T07:46:00Z</dcterms:modified>
</cp:coreProperties>
</file>