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7E1" w:rsidRPr="0052794A" w:rsidRDefault="00FD40D7" w:rsidP="00FD40D7">
      <w:pPr>
        <w:bidi w:val="0"/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>A</w:t>
      </w:r>
      <w:r w:rsidRPr="0052794A">
        <w:rPr>
          <w:rFonts w:asciiTheme="minorBidi" w:hAnsiTheme="minorBidi"/>
          <w:b/>
          <w:bCs/>
          <w:sz w:val="36"/>
          <w:szCs w:val="36"/>
        </w:rPr>
        <w:t>nswers</w:t>
      </w:r>
      <w:r w:rsidRPr="0052794A">
        <w:rPr>
          <w:rFonts w:asciiTheme="minorBidi" w:hAnsiTheme="minorBidi"/>
          <w:b/>
          <w:bCs/>
          <w:sz w:val="36"/>
          <w:szCs w:val="36"/>
        </w:rPr>
        <w:t xml:space="preserve"> </w:t>
      </w:r>
      <w:r w:rsidR="004B7DEA" w:rsidRPr="0052794A">
        <w:rPr>
          <w:rFonts w:asciiTheme="minorBidi" w:hAnsiTheme="minorBidi"/>
          <w:b/>
          <w:bCs/>
          <w:sz w:val="36"/>
          <w:szCs w:val="36"/>
        </w:rPr>
        <w:t xml:space="preserve">for MCP </w:t>
      </w:r>
      <w:r>
        <w:rPr>
          <w:rFonts w:asciiTheme="minorBidi" w:hAnsiTheme="minorBidi"/>
          <w:b/>
          <w:bCs/>
          <w:sz w:val="36"/>
          <w:szCs w:val="36"/>
        </w:rPr>
        <w:t>q</w:t>
      </w:r>
      <w:bookmarkStart w:id="0" w:name="_GoBack"/>
      <w:bookmarkEnd w:id="0"/>
      <w:r w:rsidRPr="0052794A">
        <w:rPr>
          <w:rFonts w:asciiTheme="minorBidi" w:hAnsiTheme="minorBidi"/>
          <w:b/>
          <w:bCs/>
          <w:sz w:val="36"/>
          <w:szCs w:val="36"/>
        </w:rPr>
        <w:t>uestions</w:t>
      </w:r>
    </w:p>
    <w:p w:rsidR="006024FF" w:rsidRPr="0052794A" w:rsidRDefault="006024FF" w:rsidP="004B7DEA">
      <w:pPr>
        <w:bidi w:val="0"/>
        <w:rPr>
          <w:rFonts w:asciiTheme="minorBidi" w:hAnsiTheme="minorBidi"/>
          <w:b/>
          <w:bCs/>
          <w:sz w:val="24"/>
          <w:szCs w:val="24"/>
          <w:u w:val="single"/>
        </w:rPr>
      </w:pPr>
      <w:r w:rsidRPr="0052794A">
        <w:rPr>
          <w:rFonts w:asciiTheme="minorBidi" w:hAnsiTheme="minorBidi"/>
          <w:b/>
          <w:bCs/>
          <w:sz w:val="24"/>
          <w:szCs w:val="24"/>
          <w:u w:val="single"/>
        </w:rPr>
        <w:t>10. Index answers:</w:t>
      </w:r>
    </w:p>
    <w:p w:rsidR="006024FF" w:rsidRPr="0052794A" w:rsidRDefault="006024FF" w:rsidP="006024FF">
      <w:pPr>
        <w:bidi w:val="0"/>
        <w:ind w:left="720"/>
        <w:rPr>
          <w:rFonts w:asciiTheme="minorBidi" w:hAnsiTheme="minorBidi"/>
        </w:rPr>
      </w:pPr>
      <w:r w:rsidRPr="0052794A">
        <w:rPr>
          <w:rFonts w:asciiTheme="minorBidi" w:hAnsiTheme="minorBidi"/>
        </w:rPr>
        <w:t>A - Create a new table named "ordersdetails". Add "orderID", "productID" and "quantity" columns to this table.</w:t>
      </w:r>
    </w:p>
    <w:p w:rsidR="006024FF" w:rsidRPr="0052794A" w:rsidRDefault="006024FF" w:rsidP="006024FF">
      <w:pPr>
        <w:bidi w:val="0"/>
        <w:ind w:left="720"/>
        <w:rPr>
          <w:rFonts w:asciiTheme="minorBidi" w:hAnsiTheme="minorBidi"/>
        </w:rPr>
      </w:pPr>
      <w:r w:rsidRPr="0052794A">
        <w:rPr>
          <w:rFonts w:asciiTheme="minorBidi" w:hAnsiTheme="minorBidi"/>
        </w:rPr>
        <w:t xml:space="preserve">C - Remove the "productID" and "quantity" columns from "orders" table. </w:t>
      </w:r>
    </w:p>
    <w:p w:rsidR="004B7DEA" w:rsidRPr="0052794A" w:rsidRDefault="004B7DEA" w:rsidP="006024FF">
      <w:pPr>
        <w:bidi w:val="0"/>
        <w:rPr>
          <w:rFonts w:asciiTheme="minorBidi" w:hAnsiTheme="minorBidi"/>
          <w:b/>
          <w:bCs/>
          <w:sz w:val="24"/>
          <w:szCs w:val="24"/>
          <w:u w:val="single"/>
        </w:rPr>
      </w:pPr>
      <w:r w:rsidRPr="0052794A">
        <w:rPr>
          <w:rFonts w:asciiTheme="minorBidi" w:hAnsiTheme="minorBidi"/>
          <w:b/>
          <w:bCs/>
          <w:sz w:val="24"/>
          <w:szCs w:val="24"/>
          <w:u w:val="single"/>
        </w:rPr>
        <w:t>11. T-SQL answer:</w:t>
      </w:r>
    </w:p>
    <w:p w:rsidR="006D4818" w:rsidRPr="0052794A" w:rsidRDefault="004B7DEA" w:rsidP="001A3D8E">
      <w:pPr>
        <w:bidi w:val="0"/>
        <w:ind w:left="720"/>
        <w:rPr>
          <w:rFonts w:asciiTheme="minorBidi" w:hAnsiTheme="minorBidi"/>
        </w:rPr>
      </w:pPr>
      <w:r w:rsidRPr="0052794A">
        <w:rPr>
          <w:rFonts w:asciiTheme="minorBidi" w:hAnsiTheme="minorBidi"/>
        </w:rPr>
        <w:t xml:space="preserve">A </w:t>
      </w:r>
      <w:r w:rsidR="001A3D8E" w:rsidRPr="0052794A">
        <w:rPr>
          <w:rFonts w:asciiTheme="minorBidi" w:hAnsiTheme="minorBidi"/>
        </w:rPr>
        <w:t>-</w:t>
      </w:r>
      <w:r w:rsidRPr="0052794A">
        <w:rPr>
          <w:rFonts w:asciiTheme="minorBidi" w:hAnsiTheme="minorBidi"/>
        </w:rPr>
        <w:t xml:space="preserve"> Add a column named "Volume" to the "container" table. Create a trigger that    calculates and stores the volume in this column when a new container is inse</w:t>
      </w:r>
      <w:r w:rsidR="006D4818" w:rsidRPr="0052794A">
        <w:rPr>
          <w:rFonts w:asciiTheme="minorBidi" w:hAnsiTheme="minorBidi"/>
        </w:rPr>
        <w:t>rted into table.</w:t>
      </w:r>
    </w:p>
    <w:p w:rsidR="007A67E1" w:rsidRPr="0052794A" w:rsidRDefault="007A67E1" w:rsidP="007A67E1">
      <w:pPr>
        <w:bidi w:val="0"/>
        <w:rPr>
          <w:rFonts w:asciiTheme="minorBidi" w:hAnsiTheme="minorBidi"/>
          <w:b/>
          <w:bCs/>
          <w:sz w:val="24"/>
          <w:szCs w:val="24"/>
          <w:u w:val="single"/>
        </w:rPr>
      </w:pPr>
      <w:r w:rsidRPr="0052794A">
        <w:rPr>
          <w:rFonts w:asciiTheme="minorBidi" w:hAnsiTheme="minorBidi"/>
          <w:b/>
          <w:bCs/>
          <w:sz w:val="24"/>
          <w:szCs w:val="24"/>
          <w:u w:val="single"/>
        </w:rPr>
        <w:t>15. Backup &amp; Recovery answer:</w:t>
      </w:r>
    </w:p>
    <w:p w:rsidR="007A67E1" w:rsidRPr="0052794A" w:rsidRDefault="001A3D8E" w:rsidP="0020727A">
      <w:pPr>
        <w:bidi w:val="0"/>
        <w:ind w:left="720"/>
        <w:rPr>
          <w:rFonts w:asciiTheme="minorBidi" w:hAnsiTheme="minorBidi"/>
        </w:rPr>
      </w:pPr>
      <w:r w:rsidRPr="0052794A">
        <w:rPr>
          <w:rFonts w:asciiTheme="minorBidi" w:hAnsiTheme="minorBidi"/>
        </w:rPr>
        <w:t xml:space="preserve">B </w:t>
      </w:r>
      <w:r w:rsidR="0020727A" w:rsidRPr="0052794A">
        <w:rPr>
          <w:rFonts w:asciiTheme="minorBidi" w:hAnsiTheme="minorBidi"/>
        </w:rPr>
        <w:t>-</w:t>
      </w:r>
      <w:r w:rsidRPr="0052794A">
        <w:rPr>
          <w:rFonts w:asciiTheme="minorBidi" w:hAnsiTheme="minorBidi"/>
        </w:rPr>
        <w:t xml:space="preserve"> Use snapshot </w:t>
      </w:r>
      <w:r w:rsidR="00CD7035" w:rsidRPr="0052794A">
        <w:rPr>
          <w:rFonts w:asciiTheme="minorBidi" w:hAnsiTheme="minorBidi"/>
        </w:rPr>
        <w:t>replication to copy the whole database every day at 08:00 to the "sales_copy" database.</w:t>
      </w:r>
    </w:p>
    <w:p w:rsidR="001B1EC5" w:rsidRPr="0052794A" w:rsidRDefault="001B1EC5" w:rsidP="001B1EC5">
      <w:pPr>
        <w:bidi w:val="0"/>
        <w:rPr>
          <w:rFonts w:asciiTheme="minorBidi" w:hAnsiTheme="minorBidi"/>
          <w:b/>
          <w:bCs/>
          <w:sz w:val="24"/>
          <w:szCs w:val="24"/>
          <w:u w:val="single"/>
        </w:rPr>
      </w:pPr>
      <w:r w:rsidRPr="0052794A">
        <w:rPr>
          <w:rFonts w:asciiTheme="minorBidi" w:hAnsiTheme="minorBidi"/>
          <w:b/>
          <w:bCs/>
          <w:sz w:val="24"/>
          <w:szCs w:val="24"/>
          <w:u w:val="single"/>
        </w:rPr>
        <w:t>22. Backup &amp; Recovery answers:</w:t>
      </w:r>
    </w:p>
    <w:p w:rsidR="001B1EC5" w:rsidRPr="0052794A" w:rsidRDefault="001B1EC5" w:rsidP="001B1EC5">
      <w:pPr>
        <w:bidi w:val="0"/>
        <w:ind w:left="720"/>
        <w:rPr>
          <w:rFonts w:asciiTheme="minorBidi" w:hAnsiTheme="minorBidi"/>
        </w:rPr>
      </w:pPr>
      <w:r w:rsidRPr="0052794A">
        <w:rPr>
          <w:rFonts w:asciiTheme="minorBidi" w:hAnsiTheme="minorBidi"/>
        </w:rPr>
        <w:t>F - Restore the database backup from Wednesday night (the night between Wednesday and Thursday.</w:t>
      </w:r>
    </w:p>
    <w:p w:rsidR="001B1EC5" w:rsidRPr="0052794A" w:rsidRDefault="00476948" w:rsidP="001B1EC5">
      <w:pPr>
        <w:bidi w:val="0"/>
        <w:ind w:left="1440" w:hanging="720"/>
        <w:rPr>
          <w:rFonts w:asciiTheme="minorBidi" w:hAnsiTheme="minorBidi"/>
        </w:rPr>
      </w:pPr>
      <w:r w:rsidRPr="0052794A">
        <w:rPr>
          <w:rFonts w:asciiTheme="minorBidi" w:hAnsiTheme="minorBidi"/>
        </w:rPr>
        <w:t>C</w:t>
      </w:r>
      <w:r w:rsidR="001B1EC5" w:rsidRPr="0052794A">
        <w:rPr>
          <w:rFonts w:asciiTheme="minorBidi" w:hAnsiTheme="minorBidi"/>
        </w:rPr>
        <w:t xml:space="preserve"> - Restore the differential backup from Thursday</w:t>
      </w:r>
      <w:r w:rsidRPr="0052794A">
        <w:rPr>
          <w:rFonts w:asciiTheme="minorBidi" w:hAnsiTheme="minorBidi"/>
        </w:rPr>
        <w:t xml:space="preserve"> at 2</w:t>
      </w:r>
      <w:r w:rsidR="001B1EC5" w:rsidRPr="0052794A">
        <w:rPr>
          <w:rFonts w:asciiTheme="minorBidi" w:hAnsiTheme="minorBidi"/>
        </w:rPr>
        <w:t>:00 A.M.</w:t>
      </w:r>
    </w:p>
    <w:p w:rsidR="00476948" w:rsidRPr="0052794A" w:rsidRDefault="00476948" w:rsidP="00476948">
      <w:pPr>
        <w:bidi w:val="0"/>
        <w:ind w:left="1440" w:hanging="720"/>
        <w:rPr>
          <w:rFonts w:asciiTheme="minorBidi" w:hAnsiTheme="minorBidi"/>
        </w:rPr>
      </w:pPr>
      <w:r w:rsidRPr="0052794A">
        <w:rPr>
          <w:rFonts w:asciiTheme="minorBidi" w:hAnsiTheme="minorBidi"/>
        </w:rPr>
        <w:t>D - Apply the transaction log backup from 2:10 A.M to 3:10 A.M.</w:t>
      </w:r>
    </w:p>
    <w:p w:rsidR="00476948" w:rsidRPr="0052794A" w:rsidRDefault="00476948" w:rsidP="00476948">
      <w:pPr>
        <w:bidi w:val="0"/>
        <w:ind w:left="1440" w:hanging="720"/>
        <w:rPr>
          <w:rFonts w:asciiTheme="minorBidi" w:hAnsiTheme="minorBidi"/>
        </w:rPr>
      </w:pPr>
      <w:r w:rsidRPr="0052794A">
        <w:rPr>
          <w:rFonts w:asciiTheme="minorBidi" w:hAnsiTheme="minorBidi"/>
        </w:rPr>
        <w:t>A - Apply the transaction log backup created on Thursday at 3:20 A.M. Only recover transactions before 3:15 A.M.</w:t>
      </w:r>
    </w:p>
    <w:p w:rsidR="00A35026" w:rsidRPr="0052794A" w:rsidRDefault="00A35026" w:rsidP="00A35026">
      <w:pPr>
        <w:bidi w:val="0"/>
        <w:rPr>
          <w:rFonts w:asciiTheme="minorBidi" w:hAnsiTheme="minorBidi"/>
          <w:b/>
          <w:bCs/>
          <w:sz w:val="24"/>
          <w:szCs w:val="24"/>
          <w:u w:val="single"/>
        </w:rPr>
      </w:pPr>
      <w:r w:rsidRPr="0052794A">
        <w:rPr>
          <w:rFonts w:asciiTheme="minorBidi" w:hAnsiTheme="minorBidi"/>
          <w:b/>
          <w:bCs/>
          <w:sz w:val="24"/>
          <w:szCs w:val="24"/>
          <w:u w:val="single"/>
        </w:rPr>
        <w:t>34. Indexs answer:</w:t>
      </w:r>
    </w:p>
    <w:p w:rsidR="00A35026" w:rsidRPr="0052794A" w:rsidRDefault="00A35026" w:rsidP="00A35026">
      <w:pPr>
        <w:bidi w:val="0"/>
        <w:rPr>
          <w:rFonts w:asciiTheme="minorBidi" w:hAnsiTheme="minorBidi"/>
        </w:rPr>
      </w:pPr>
      <w:r w:rsidRPr="0052794A">
        <w:rPr>
          <w:rFonts w:asciiTheme="minorBidi" w:hAnsiTheme="minorBidi"/>
        </w:rPr>
        <w:tab/>
      </w:r>
      <w:r w:rsidR="00AE0341" w:rsidRPr="0052794A">
        <w:rPr>
          <w:rFonts w:asciiTheme="minorBidi" w:hAnsiTheme="minorBidi"/>
        </w:rPr>
        <w:t>D - Create clustered index Ix_orderID</w:t>
      </w:r>
    </w:p>
    <w:p w:rsidR="00AE0341" w:rsidRPr="0052794A" w:rsidRDefault="00AE0341" w:rsidP="00AE0341">
      <w:pPr>
        <w:bidi w:val="0"/>
        <w:rPr>
          <w:rFonts w:asciiTheme="minorBidi" w:hAnsiTheme="minorBidi"/>
        </w:rPr>
      </w:pPr>
      <w:r w:rsidRPr="0052794A">
        <w:rPr>
          <w:rFonts w:asciiTheme="minorBidi" w:hAnsiTheme="minorBidi"/>
        </w:rPr>
        <w:tab/>
        <w:t>On sales.OrdersDetail (orderID, productID)</w:t>
      </w:r>
    </w:p>
    <w:p w:rsidR="00AE0341" w:rsidRPr="0052794A" w:rsidRDefault="00AE0341" w:rsidP="00AE0341">
      <w:pPr>
        <w:bidi w:val="0"/>
        <w:rPr>
          <w:rFonts w:asciiTheme="minorBidi" w:hAnsiTheme="minorBidi"/>
        </w:rPr>
      </w:pPr>
      <w:r w:rsidRPr="0052794A">
        <w:rPr>
          <w:rFonts w:asciiTheme="minorBidi" w:hAnsiTheme="minorBidi"/>
        </w:rPr>
        <w:tab/>
        <w:t>With (drop_existing = on);</w:t>
      </w:r>
    </w:p>
    <w:p w:rsidR="00DC6AE2" w:rsidRPr="0052794A" w:rsidRDefault="00DC6AE2" w:rsidP="00DC6AE2">
      <w:pPr>
        <w:bidi w:val="0"/>
        <w:rPr>
          <w:rFonts w:asciiTheme="minorBidi" w:hAnsiTheme="minorBidi"/>
          <w:b/>
          <w:bCs/>
          <w:sz w:val="24"/>
          <w:szCs w:val="24"/>
          <w:u w:val="single"/>
        </w:rPr>
      </w:pPr>
      <w:r w:rsidRPr="0052794A">
        <w:rPr>
          <w:rFonts w:asciiTheme="minorBidi" w:hAnsiTheme="minorBidi"/>
          <w:b/>
          <w:bCs/>
          <w:sz w:val="24"/>
          <w:szCs w:val="24"/>
          <w:u w:val="single"/>
        </w:rPr>
        <w:t>38. Index answer:</w:t>
      </w:r>
    </w:p>
    <w:p w:rsidR="00DC6AE2" w:rsidRPr="0052794A" w:rsidRDefault="000D412F" w:rsidP="000D412F">
      <w:pPr>
        <w:bidi w:val="0"/>
        <w:ind w:left="720"/>
        <w:rPr>
          <w:rFonts w:asciiTheme="minorBidi" w:hAnsiTheme="minorBidi"/>
          <w:rtl/>
        </w:rPr>
      </w:pPr>
      <w:r w:rsidRPr="0052794A">
        <w:rPr>
          <w:rFonts w:asciiTheme="minorBidi" w:hAnsiTheme="minorBidi"/>
        </w:rPr>
        <w:t>C - Create a non - clustered index on the "category" column, and include the "TitleName" column in the index.</w:t>
      </w:r>
    </w:p>
    <w:p w:rsidR="00F11036" w:rsidRPr="0052794A" w:rsidRDefault="00F11036" w:rsidP="00F11036">
      <w:pPr>
        <w:bidi w:val="0"/>
        <w:rPr>
          <w:rFonts w:asciiTheme="minorBidi" w:hAnsiTheme="minorBidi"/>
          <w:b/>
          <w:bCs/>
          <w:sz w:val="24"/>
          <w:szCs w:val="24"/>
          <w:u w:val="single"/>
        </w:rPr>
      </w:pPr>
      <w:r w:rsidRPr="0052794A">
        <w:rPr>
          <w:rFonts w:asciiTheme="minorBidi" w:hAnsiTheme="minorBidi"/>
          <w:b/>
          <w:bCs/>
          <w:sz w:val="24"/>
          <w:szCs w:val="24"/>
          <w:u w:val="single"/>
        </w:rPr>
        <w:t>39. Tables answer:</w:t>
      </w:r>
    </w:p>
    <w:p w:rsidR="00B32D4F" w:rsidRPr="0052794A" w:rsidRDefault="00F11036" w:rsidP="0020727A">
      <w:pPr>
        <w:bidi w:val="0"/>
        <w:rPr>
          <w:rFonts w:asciiTheme="minorBidi" w:hAnsiTheme="minorBidi"/>
        </w:rPr>
      </w:pPr>
      <w:r w:rsidRPr="0052794A">
        <w:rPr>
          <w:rFonts w:asciiTheme="minorBidi" w:hAnsiTheme="minorBidi"/>
        </w:rPr>
        <w:tab/>
      </w:r>
      <w:r w:rsidR="00B32D4F" w:rsidRPr="0052794A">
        <w:rPr>
          <w:rFonts w:asciiTheme="minorBidi" w:hAnsiTheme="minorBidi"/>
        </w:rPr>
        <w:t xml:space="preserve">D </w:t>
      </w:r>
      <w:r w:rsidR="0020727A" w:rsidRPr="0052794A">
        <w:rPr>
          <w:rFonts w:asciiTheme="minorBidi" w:hAnsiTheme="minorBidi"/>
        </w:rPr>
        <w:t>-</w:t>
      </w:r>
      <w:r w:rsidR="00B32D4F" w:rsidRPr="0052794A">
        <w:rPr>
          <w:rFonts w:asciiTheme="minorBidi" w:hAnsiTheme="minorBidi"/>
        </w:rPr>
        <w:t xml:space="preserve"> alter table dbo.storagelocations</w:t>
      </w:r>
    </w:p>
    <w:p w:rsidR="00B32D4F" w:rsidRPr="0052794A" w:rsidRDefault="00B32D4F" w:rsidP="00B32D4F">
      <w:pPr>
        <w:bidi w:val="0"/>
        <w:rPr>
          <w:rFonts w:asciiTheme="minorBidi" w:hAnsiTheme="minorBidi"/>
        </w:rPr>
      </w:pPr>
      <w:r w:rsidRPr="0052794A">
        <w:rPr>
          <w:rFonts w:asciiTheme="minorBidi" w:hAnsiTheme="minorBidi"/>
        </w:rPr>
        <w:tab/>
        <w:t xml:space="preserve">       alter column locationdescription nvarchar (25)</w:t>
      </w:r>
    </w:p>
    <w:p w:rsidR="004B7DEA" w:rsidRPr="0052794A" w:rsidRDefault="00B32D4F" w:rsidP="00B32D4F">
      <w:pPr>
        <w:bidi w:val="0"/>
        <w:rPr>
          <w:rFonts w:asciiTheme="minorBidi" w:hAnsiTheme="minorBidi"/>
        </w:rPr>
      </w:pPr>
      <w:r w:rsidRPr="0052794A">
        <w:rPr>
          <w:rFonts w:asciiTheme="minorBidi" w:hAnsiTheme="minorBidi"/>
        </w:rPr>
        <w:tab/>
        <w:t xml:space="preserve">       collate sql_latin1_general_cp1_ci_as not null;</w:t>
      </w:r>
    </w:p>
    <w:p w:rsidR="00B32D4F" w:rsidRPr="0052794A" w:rsidRDefault="00E5001C" w:rsidP="00B32D4F">
      <w:pPr>
        <w:bidi w:val="0"/>
        <w:rPr>
          <w:rFonts w:asciiTheme="minorBidi" w:hAnsiTheme="minorBidi"/>
          <w:b/>
          <w:bCs/>
          <w:sz w:val="24"/>
          <w:szCs w:val="24"/>
          <w:u w:val="single"/>
        </w:rPr>
      </w:pPr>
      <w:r w:rsidRPr="0052794A">
        <w:rPr>
          <w:rFonts w:asciiTheme="minorBidi" w:hAnsiTheme="minorBidi"/>
          <w:b/>
          <w:bCs/>
          <w:sz w:val="24"/>
          <w:szCs w:val="24"/>
          <w:u w:val="single"/>
        </w:rPr>
        <w:t>40. View answer:</w:t>
      </w:r>
    </w:p>
    <w:p w:rsidR="00E5001C" w:rsidRPr="0052794A" w:rsidRDefault="00E5001C" w:rsidP="0020727A">
      <w:pPr>
        <w:bidi w:val="0"/>
        <w:rPr>
          <w:rFonts w:asciiTheme="minorBidi" w:hAnsiTheme="minorBidi"/>
        </w:rPr>
      </w:pPr>
      <w:r w:rsidRPr="0052794A">
        <w:rPr>
          <w:rFonts w:asciiTheme="minorBidi" w:hAnsiTheme="minorBidi"/>
        </w:rPr>
        <w:tab/>
      </w:r>
      <w:r w:rsidR="0020727A" w:rsidRPr="0052794A">
        <w:rPr>
          <w:rFonts w:asciiTheme="minorBidi" w:hAnsiTheme="minorBidi"/>
        </w:rPr>
        <w:t>A - Add the "condition" column to the SELECT statement inside the view.</w:t>
      </w:r>
    </w:p>
    <w:p w:rsidR="0020727A" w:rsidRPr="0052794A" w:rsidRDefault="004A1A0E" w:rsidP="0020727A">
      <w:pPr>
        <w:bidi w:val="0"/>
        <w:rPr>
          <w:rFonts w:asciiTheme="minorBidi" w:hAnsiTheme="minorBidi"/>
          <w:b/>
          <w:bCs/>
          <w:sz w:val="24"/>
          <w:szCs w:val="24"/>
          <w:u w:val="single"/>
        </w:rPr>
      </w:pPr>
      <w:r w:rsidRPr="0052794A">
        <w:rPr>
          <w:rFonts w:asciiTheme="minorBidi" w:hAnsiTheme="minorBidi"/>
          <w:b/>
          <w:bCs/>
          <w:sz w:val="24"/>
          <w:szCs w:val="24"/>
          <w:u w:val="single"/>
        </w:rPr>
        <w:t>44. Backup answer:</w:t>
      </w:r>
    </w:p>
    <w:p w:rsidR="004A1A0E" w:rsidRPr="0052794A" w:rsidRDefault="004A1A0E" w:rsidP="004A1A0E">
      <w:pPr>
        <w:bidi w:val="0"/>
        <w:rPr>
          <w:rFonts w:asciiTheme="minorBidi" w:hAnsiTheme="minorBidi"/>
        </w:rPr>
      </w:pPr>
      <w:r w:rsidRPr="0052794A">
        <w:rPr>
          <w:rFonts w:asciiTheme="minorBidi" w:hAnsiTheme="minorBidi"/>
        </w:rPr>
        <w:tab/>
        <w:t>A - The bulk - logged recovery model.</w:t>
      </w:r>
    </w:p>
    <w:sectPr w:rsidR="004A1A0E" w:rsidRPr="0052794A" w:rsidSect="001A72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09B"/>
    <w:rsid w:val="000D412F"/>
    <w:rsid w:val="001A3D8E"/>
    <w:rsid w:val="001A7297"/>
    <w:rsid w:val="001B1EC5"/>
    <w:rsid w:val="0020727A"/>
    <w:rsid w:val="00476948"/>
    <w:rsid w:val="004A1A0E"/>
    <w:rsid w:val="004B7DEA"/>
    <w:rsid w:val="004F3413"/>
    <w:rsid w:val="0052794A"/>
    <w:rsid w:val="006024FF"/>
    <w:rsid w:val="00657988"/>
    <w:rsid w:val="006D4818"/>
    <w:rsid w:val="00740F37"/>
    <w:rsid w:val="007A67E1"/>
    <w:rsid w:val="00800513"/>
    <w:rsid w:val="009B650C"/>
    <w:rsid w:val="00A35026"/>
    <w:rsid w:val="00AE0341"/>
    <w:rsid w:val="00B32D4F"/>
    <w:rsid w:val="00B93889"/>
    <w:rsid w:val="00BA2789"/>
    <w:rsid w:val="00CD7035"/>
    <w:rsid w:val="00DC6AE2"/>
    <w:rsid w:val="00E5001C"/>
    <w:rsid w:val="00F11036"/>
    <w:rsid w:val="00F84D63"/>
    <w:rsid w:val="00FA509B"/>
    <w:rsid w:val="00FD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31EC1"/>
  <w15:chartTrackingRefBased/>
  <w15:docId w15:val="{418DA31C-0C94-4149-BD53-8EFBE57E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1</Pages>
  <Words>249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yogev cohen</dc:creator>
  <cp:keywords/>
  <dc:description/>
  <cp:lastModifiedBy>yogev cohen</cp:lastModifiedBy>
  <cp:revision>44</cp:revision>
  <dcterms:created xsi:type="dcterms:W3CDTF">2018-12-28T11:48:00Z</dcterms:created>
  <dcterms:modified xsi:type="dcterms:W3CDTF">2019-01-05T13:08:00Z</dcterms:modified>
</cp:coreProperties>
</file>