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100"/>
        <w:tblW w:w="0" w:type="auto"/>
        <w:tblLook w:val="04A0" w:firstRow="1" w:lastRow="0" w:firstColumn="1" w:lastColumn="0" w:noHBand="0" w:noVBand="1"/>
      </w:tblPr>
      <w:tblGrid>
        <w:gridCol w:w="8981"/>
      </w:tblGrid>
      <w:tr w:rsidR="0008298F" w:rsidTr="0008298F">
        <w:tc>
          <w:tcPr>
            <w:tcW w:w="8981" w:type="dxa"/>
          </w:tcPr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bookmarkStart w:id="0" w:name="_GoBack" w:colFirst="0" w:colLast="0"/>
            <w:r w:rsidRPr="0008298F">
              <w:rPr>
                <w:rFonts w:ascii="Courier New" w:hAnsi="Courier New" w:cs="Courier New"/>
              </w:rPr>
              <w:t>function varargout = mesingui(varargin)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MESINGUI MATLAB code for mesingui.fig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     MESINGUI, by itself, creates a new MESINGUI or raises the existing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     singleton*.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     H = MESINGUI returns the handle to a new MESINGUI or the handle to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     the existing singleton*.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     MESINGUI('CALLBACK',hObject,eventData,handles,...) calls the local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     function named CALLBACK in MESINGUI.M with the given input arguments.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     MESINGUI('Property','Value',...) creates a new MESINGUI or raises the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     existing singleton*.  Starting from the left, property value pairs are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     applied to the GUI before mesingui_OpeningFcn gets called.  An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     unrecognized property name or invalid value makes property application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     stop.  All inputs are passed to mesingui_OpeningFcn via varargin.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     *See GUI Options on GUIDE's Tools menu.  Choose "GUI allows only one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     instance to run (singleton)".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See also: GUIDE, GUIDATA, GUIHANDLES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Edit the above text to modify the response to help mesingui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Last Modified by GUIDE v2.5 04-Oct-2013 22:13:32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Begin initialization code - DO NOT EDIT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gui_Singleton = 1;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gui_State = struct('gui_Name',       mfilename, ...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   'gui_Singleton',  gui_Singleton, ...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   'gui_OpeningFcn', @mesingui_OpeningFcn, ...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   'gui_OutputFcn',  @mesingui_OutputFcn, ...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   'gui_LayoutFcn',  [] , ...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   'gui_Callback',   []);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if nargin &amp;&amp; ischar(varargin{1})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   gui_State.gui_Callback = str2func(varargin{1});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end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if nargout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   [varargout{1:nargout}] = gui_mainfcn(gui_State, varargin{:});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else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   gui_mainfcn(gui_State, varargin{:});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end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End initialization code - DO NOT EDIT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lastRenderedPageBreak/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--- Executes just before mesingui is made visible.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function mesingui_OpeningFcn(hObject, eventdata, handles, varargin)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This function has no output args, see OutputFcn.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hObject    handle to figure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eventdata  reserved - to be defined in a future version of MATLAB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handles    structure with handles and user data (see GUIDATA)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varargin   command line arguments to mesingui (see VARARGIN)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Choose default command line output for mesingui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handles.output = hObject;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Update handles structure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guidata(hObject, handles);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movegui(hObject, 'center');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UIWAIT makes mesingui wait for user response (see UIRESUME)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uiwait(handles.figure1);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--- Outputs from this function are returned to the command line.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function varargout = mesingui_OutputFcn(hObject, eventdata, handles)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varargout  cell array for returning output args (see VARARGOUT);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hObject    handle to figure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eventdata  reserved - to be defined in a future version of MATLAB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handles    structure with handles and user data (see GUIDATA)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Get default command line output from handles structure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varargout{1} = handles.output;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--- Executes on slider movement.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function slider2_Callback(hObject, eventdata, handles)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hObject    handle to slider2 (see GCBO)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eventdata  reserved - to be defined in a future version of MATLAB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handles    structure with handles and user data (see GUIDATA)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Hints: get(hObject,'Value') returns position of slider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       get(hObject,'Min') and get(hObject,'Max') to determine range of slider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slider_Nilai</w:t>
            </w:r>
            <w:r w:rsidRPr="0008298F">
              <w:rPr>
                <w:rFonts w:ascii="Courier New" w:hAnsi="Courier New" w:cs="Courier New"/>
              </w:rPr>
              <w:t xml:space="preserve"> = get(hObject,'Value');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set(handles.edit2, 'string', strc</w:t>
            </w:r>
            <w:r>
              <w:rPr>
                <w:rFonts w:ascii="Courier New" w:hAnsi="Courier New" w:cs="Courier New"/>
              </w:rPr>
              <w:t>at(num2str(slider_Nilai</w:t>
            </w:r>
            <w:r w:rsidRPr="0008298F">
              <w:rPr>
                <w:rFonts w:ascii="Courier New" w:hAnsi="Courier New" w:cs="Courier New"/>
              </w:rPr>
              <w:t>),' *C'));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slider_Nilai &lt;= 60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Nilai</w:t>
            </w:r>
            <w:r w:rsidRPr="0008298F">
              <w:rPr>
                <w:rFonts w:ascii="Courier New" w:hAnsi="Courier New" w:cs="Courier New"/>
              </w:rPr>
              <w:t xml:space="preserve"> = '</w:t>
            </w:r>
            <w:r>
              <w:rPr>
                <w:rFonts w:ascii="Courier New" w:hAnsi="Courier New" w:cs="Courier New"/>
              </w:rPr>
              <w:t>buruk</w:t>
            </w:r>
            <w:r w:rsidRPr="0008298F">
              <w:rPr>
                <w:rFonts w:ascii="Courier New" w:hAnsi="Courier New" w:cs="Courier New"/>
              </w:rPr>
              <w:t>';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elseif slider_suhu &gt; 60 &amp;&amp; slider_suhu &lt;= 70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Nilai</w:t>
            </w:r>
            <w:r w:rsidRPr="0008298F">
              <w:rPr>
                <w:rFonts w:ascii="Courier New" w:hAnsi="Courier New" w:cs="Courier New"/>
              </w:rPr>
              <w:t xml:space="preserve"> = '</w:t>
            </w:r>
            <w:r>
              <w:rPr>
                <w:rFonts w:ascii="Courier New" w:hAnsi="Courier New" w:cs="Courier New"/>
              </w:rPr>
              <w:t>cukup</w:t>
            </w:r>
            <w:r w:rsidRPr="0008298F">
              <w:rPr>
                <w:rFonts w:ascii="Courier New" w:hAnsi="Courier New" w:cs="Courier New"/>
              </w:rPr>
              <w:t>';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elseif slider_suhu &gt; 70 &amp;&amp; slider_suhu &lt;= 100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    Nilai = baik</w:t>
            </w:r>
            <w:r w:rsidRPr="0008298F">
              <w:rPr>
                <w:rFonts w:ascii="Courier New" w:hAnsi="Courier New" w:cs="Courier New"/>
              </w:rPr>
              <w:t>';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end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se</w:t>
            </w:r>
            <w:r>
              <w:rPr>
                <w:rFonts w:ascii="Courier New" w:hAnsi="Courier New" w:cs="Courier New"/>
              </w:rPr>
              <w:t>t(handles.text14, 'string', Nilai</w:t>
            </w:r>
            <w:r w:rsidRPr="0008298F">
              <w:rPr>
                <w:rFonts w:ascii="Courier New" w:hAnsi="Courier New" w:cs="Courier New"/>
              </w:rPr>
              <w:t>);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slider_</w:t>
            </w:r>
            <w:r>
              <w:rPr>
                <w:rFonts w:ascii="Courier New" w:hAnsi="Courier New" w:cs="Courier New"/>
              </w:rPr>
              <w:t>Dosen</w:t>
            </w:r>
            <w:r w:rsidRPr="0008298F">
              <w:rPr>
                <w:rFonts w:ascii="Courier New" w:hAnsi="Courier New" w:cs="Courier New"/>
              </w:rPr>
              <w:t xml:space="preserve"> = get(handles.slider3,'Value');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in</w:t>
            </w:r>
            <w:r>
              <w:rPr>
                <w:rFonts w:ascii="Courier New" w:hAnsi="Courier New" w:cs="Courier New"/>
              </w:rPr>
              <w:t>put = [slider_Nilai slider_dosen</w:t>
            </w:r>
            <w:r w:rsidRPr="0008298F">
              <w:rPr>
                <w:rFonts w:ascii="Courier New" w:hAnsi="Courier New" w:cs="Courier New"/>
              </w:rPr>
              <w:t>];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fis = readfis('Penilaian</w:t>
            </w:r>
            <w:r w:rsidRPr="0008298F">
              <w:rPr>
                <w:rFonts w:ascii="Courier New" w:hAnsi="Courier New" w:cs="Courier New"/>
              </w:rPr>
              <w:t>');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out = evalfis(input,fis);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4356F3" w:rsidP="000829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out &lt;= 60</w:t>
            </w:r>
          </w:p>
          <w:p w:rsidR="0008298F" w:rsidRPr="0008298F" w:rsidRDefault="004356F3" w:rsidP="000829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kec_Penilaian = 'Buruk</w:t>
            </w:r>
            <w:r w:rsidR="0008298F" w:rsidRPr="0008298F">
              <w:rPr>
                <w:rFonts w:ascii="Courier New" w:hAnsi="Courier New" w:cs="Courier New"/>
              </w:rPr>
              <w:t>';</w:t>
            </w:r>
          </w:p>
          <w:p w:rsidR="0008298F" w:rsidRPr="0008298F" w:rsidRDefault="004356F3" w:rsidP="000829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elseif out &gt; 60 &amp;&amp; out &lt;= 70</w:t>
            </w:r>
          </w:p>
          <w:p w:rsidR="0008298F" w:rsidRPr="0008298F" w:rsidRDefault="004356F3" w:rsidP="000829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kec_Penilaian = 'cukup</w:t>
            </w:r>
            <w:r w:rsidR="0008298F" w:rsidRPr="0008298F">
              <w:rPr>
                <w:rFonts w:ascii="Courier New" w:hAnsi="Courier New" w:cs="Courier New"/>
              </w:rPr>
              <w:t>';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else</w:t>
            </w:r>
          </w:p>
          <w:p w:rsidR="0008298F" w:rsidRPr="0008298F" w:rsidRDefault="004356F3" w:rsidP="000829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kec_penilaian = 'bagus</w:t>
            </w:r>
            <w:r w:rsidR="0008298F" w:rsidRPr="0008298F">
              <w:rPr>
                <w:rFonts w:ascii="Courier New" w:hAnsi="Courier New" w:cs="Courier New"/>
              </w:rPr>
              <w:t>';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end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set(handles.edit4,'string',strcat(num2str(out),' m/s'));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set(han</w:t>
            </w:r>
            <w:r w:rsidR="004356F3">
              <w:rPr>
                <w:rFonts w:ascii="Courier New" w:hAnsi="Courier New" w:cs="Courier New"/>
              </w:rPr>
              <w:t>dles.text16, 'string', kec_penilaian</w:t>
            </w:r>
            <w:r w:rsidRPr="0008298F">
              <w:rPr>
                <w:rFonts w:ascii="Courier New" w:hAnsi="Courier New" w:cs="Courier New"/>
              </w:rPr>
              <w:t>);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--- Executes during object creation, after setting all properties.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function slider2_CreateFcn(hObject, eventdata, handles)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hObject    handle to slider2 (see GCBO)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eventdata  reserved - to be defined in a future version of MATLAB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handles    empty - handles not created until after all CreateFcns called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Hint: slider controls usually have a light gray background.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if isequal(get(hObject,'BackgroundColor'), get(0,'defaultUicontrolBackgroundColor'))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   set(hObject,'BackgroundColor',[.9 .9 .9]);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end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--- Executes on slider movement.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function slider3_Callback(hObject, eventdata, handles)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hObject    handle to slider3 (see GCBO)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eventdata  reserved - to be defined in a future version of MATLAB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handles    structure with handles and user data (see GUIDATA)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Hints: get(hObject,'Value') returns position of slider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       get(hObject,'Min') and get(hObject,'Max') to determine range of slider</w:t>
            </w:r>
          </w:p>
          <w:p w:rsidR="0008298F" w:rsidRPr="0008298F" w:rsidRDefault="004356F3" w:rsidP="004356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slider_dosen (</w:t>
            </w:r>
            <w:r w:rsidR="0008298F" w:rsidRPr="0008298F">
              <w:rPr>
                <w:rFonts w:ascii="Courier New" w:hAnsi="Courier New" w:cs="Courier New"/>
              </w:rPr>
              <w:t>Object,'Value');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set(handles.edit3, 'strin</w:t>
            </w:r>
            <w:r w:rsidR="004356F3">
              <w:rPr>
                <w:rFonts w:ascii="Courier New" w:hAnsi="Courier New" w:cs="Courier New"/>
              </w:rPr>
              <w:t>g', strcat(num2str(slider_penilaian</w:t>
            </w:r>
            <w:r w:rsidRPr="0008298F">
              <w:rPr>
                <w:rFonts w:ascii="Courier New" w:hAnsi="Courier New" w:cs="Courier New"/>
              </w:rPr>
              <w:t>),' Cd'));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4356F3" w:rsidP="000829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slider_dosen &lt;= 60</w:t>
            </w:r>
          </w:p>
          <w:p w:rsidR="0008298F" w:rsidRPr="0008298F" w:rsidRDefault="004356F3" w:rsidP="000829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    cahaya = 'buruk</w:t>
            </w:r>
            <w:r w:rsidR="0008298F" w:rsidRPr="0008298F">
              <w:rPr>
                <w:rFonts w:ascii="Courier New" w:hAnsi="Courier New" w:cs="Courier New"/>
              </w:rPr>
              <w:t>';</w:t>
            </w:r>
          </w:p>
          <w:p w:rsidR="0008298F" w:rsidRPr="0008298F" w:rsidRDefault="004356F3" w:rsidP="000829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elseif slider_dosen &gt; 60 &amp;&amp; slider_dosen &lt;= 70</w:t>
            </w:r>
          </w:p>
          <w:p w:rsidR="0008298F" w:rsidRPr="0008298F" w:rsidRDefault="004356F3" w:rsidP="000829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cahaya = 'cukup</w:t>
            </w:r>
            <w:r w:rsidR="0008298F" w:rsidRPr="0008298F">
              <w:rPr>
                <w:rFonts w:ascii="Courier New" w:hAnsi="Courier New" w:cs="Courier New"/>
              </w:rPr>
              <w:t>';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else</w:t>
            </w:r>
          </w:p>
          <w:p w:rsidR="0008298F" w:rsidRPr="0008298F" w:rsidRDefault="004356F3" w:rsidP="000829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cahaya = 'baik</w:t>
            </w:r>
            <w:r w:rsidR="0008298F" w:rsidRPr="0008298F">
              <w:rPr>
                <w:rFonts w:ascii="Courier New" w:hAnsi="Courier New" w:cs="Courier New"/>
              </w:rPr>
              <w:t>';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end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set(</w:t>
            </w:r>
            <w:r w:rsidR="004356F3">
              <w:rPr>
                <w:rFonts w:ascii="Courier New" w:hAnsi="Courier New" w:cs="Courier New"/>
              </w:rPr>
              <w:t>handles.text15, 'string', dosen</w:t>
            </w:r>
            <w:r w:rsidRPr="0008298F">
              <w:rPr>
                <w:rFonts w:ascii="Courier New" w:hAnsi="Courier New" w:cs="Courier New"/>
              </w:rPr>
              <w:t>);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4356F3" w:rsidP="000829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slider_dosen</w:t>
            </w:r>
            <w:r w:rsidR="0008298F" w:rsidRPr="0008298F">
              <w:rPr>
                <w:rFonts w:ascii="Courier New" w:hAnsi="Courier New" w:cs="Courier New"/>
              </w:rPr>
              <w:t xml:space="preserve"> = get(handles.slider2,'Value');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in</w:t>
            </w:r>
            <w:r w:rsidR="004356F3">
              <w:rPr>
                <w:rFonts w:ascii="Courier New" w:hAnsi="Courier New" w:cs="Courier New"/>
              </w:rPr>
              <w:t>put = [slider_nilai slider_penilaian</w:t>
            </w:r>
            <w:r w:rsidRPr="0008298F">
              <w:rPr>
                <w:rFonts w:ascii="Courier New" w:hAnsi="Courier New" w:cs="Courier New"/>
              </w:rPr>
              <w:t>];</w:t>
            </w:r>
          </w:p>
          <w:p w:rsidR="0008298F" w:rsidRPr="0008298F" w:rsidRDefault="004356F3" w:rsidP="000829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fis = readfis('dosen</w:t>
            </w:r>
            <w:r w:rsidR="0008298F" w:rsidRPr="0008298F">
              <w:rPr>
                <w:rFonts w:ascii="Courier New" w:hAnsi="Courier New" w:cs="Courier New"/>
              </w:rPr>
              <w:t>');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out = evalfis(input,fis);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4356F3" w:rsidP="000829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out &lt;= 60</w:t>
            </w:r>
          </w:p>
          <w:p w:rsidR="0008298F" w:rsidRPr="0008298F" w:rsidRDefault="004356F3" w:rsidP="000829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kec_penilaian = 'buruk</w:t>
            </w:r>
            <w:r w:rsidR="0008298F" w:rsidRPr="0008298F">
              <w:rPr>
                <w:rFonts w:ascii="Courier New" w:hAnsi="Courier New" w:cs="Courier New"/>
              </w:rPr>
              <w:t>';</w:t>
            </w:r>
          </w:p>
          <w:p w:rsidR="0008298F" w:rsidRPr="0008298F" w:rsidRDefault="004356F3" w:rsidP="000829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elseif out &gt; 60 &amp;&amp; out &lt;= 70</w:t>
            </w:r>
          </w:p>
          <w:p w:rsidR="0008298F" w:rsidRPr="0008298F" w:rsidRDefault="004356F3" w:rsidP="000829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kec_penilaian = 'cukup</w:t>
            </w:r>
            <w:r w:rsidR="0008298F" w:rsidRPr="0008298F">
              <w:rPr>
                <w:rFonts w:ascii="Courier New" w:hAnsi="Courier New" w:cs="Courier New"/>
              </w:rPr>
              <w:t>';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else</w:t>
            </w:r>
          </w:p>
          <w:p w:rsidR="0008298F" w:rsidRPr="0008298F" w:rsidRDefault="004356F3" w:rsidP="000829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kec_penilaian = 'baik</w:t>
            </w:r>
            <w:r w:rsidR="0008298F" w:rsidRPr="0008298F">
              <w:rPr>
                <w:rFonts w:ascii="Courier New" w:hAnsi="Courier New" w:cs="Courier New"/>
              </w:rPr>
              <w:t>';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end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set(handles.edit4,'string',strcat(num2str(out),' m/s'));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set(han</w:t>
            </w:r>
            <w:r w:rsidR="004356F3">
              <w:rPr>
                <w:rFonts w:ascii="Courier New" w:hAnsi="Courier New" w:cs="Courier New"/>
              </w:rPr>
              <w:t>dles.text16, 'string', kec_penilaian</w:t>
            </w:r>
            <w:r w:rsidRPr="0008298F">
              <w:rPr>
                <w:rFonts w:ascii="Courier New" w:hAnsi="Courier New" w:cs="Courier New"/>
              </w:rPr>
              <w:t>);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--- Executes during object creation, after setting all properties.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function slider3_CreateFcn(hObject, eventdata, handles)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hObject    handle to slider3 (see GCBO)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eventdata  reserved - to be defined in a future version of MATLAB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handles    empty - handles not created until after all CreateFcns called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Hint: slider controls usually have a light gray background.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if isequal(get(hObject,'BackgroundColor'), get(0,'defaultUicontrolBackgroundColor'))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   set(hObject,'BackgroundColor',[.9 .9 .9]);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end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function edit2_Callback(hObject, eventdata, handles)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hObject    handle to edit2 (see GCBO)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eventdata  reserved - to be defined in a future version of MATLAB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handles    structure with handles and user data (see GUIDATA)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Hints: get(hObject,'String') returns contents of edit2 as text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       str2double(get(hObject,'String')) returns contents of edit2 as a double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% --- Executes during object creation, after setting all </w:t>
            </w:r>
            <w:r w:rsidRPr="0008298F">
              <w:rPr>
                <w:rFonts w:ascii="Courier New" w:hAnsi="Courier New" w:cs="Courier New"/>
              </w:rPr>
              <w:lastRenderedPageBreak/>
              <w:t>properties.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function edit2_CreateFcn(hObject, eventdata, handles)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hObject    handle to edit2 (see GCBO)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eventdata  reserved - to be defined in a future version of MATLAB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handles    empty - handles not created until after all CreateFcns called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Hint: edit controls usually have a white background on Windows.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      See ISPC and COMPUTER.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if ispc &amp;&amp; isequal(get(hObject,'BackgroundColor'), get(0,'defaultUicontrolBackgroundColor'))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   set(hObject,'BackgroundColor','white');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end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function edit3_Callback(hObject, eventdata, handles)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hObject    handle to edit3 (see GCBO)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eventdata  reserved - to be defined in a future version of MATLAB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handles    structure with handles and user data (see GUIDATA)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Hints: get(hObject,'String') returns contents of edit3 as text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       str2double(get(hObject,'String')) returns contents of edit3 as a double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--- Executes during object creation, after setting all properties.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function edit3_CreateFcn(hObject, eventdata, handles)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hObject    handle to edit3 (see GCBO)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eventdata  reserved - to be defined in a future version of MATLAB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handles    empty - handles not created until after all CreateFcns called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Hint: edit controls usually have a white background on Windows.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      See ISPC and COMPUTER.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if ispc &amp;&amp; isequal(get(hObject,'BackgroundColor'), get(0,'defaultUicontrolBackgroundColor'))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   set(hObject,'BackgroundColor','white');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end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function edit4_Callback(hObject, eventdata, handles)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hObject    handle to edit4 (see GCBO)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eventdata  reserved - to be defined in a future version of MATLAB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handles    structure with handles and user data (see GUIDATA)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Hints: get(hObject,'String') returns contents of edit4 as text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%        str2double(get(hObject,'String')) returns contents of </w:t>
            </w:r>
            <w:r w:rsidRPr="0008298F">
              <w:rPr>
                <w:rFonts w:ascii="Courier New" w:hAnsi="Courier New" w:cs="Courier New"/>
              </w:rPr>
              <w:lastRenderedPageBreak/>
              <w:t>edit4 as a double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--- Executes during object creation, after setting all properties.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function edit4_CreateFcn(hObject, eventdata, handles)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hObject    handle to edit4 (see GCBO)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eventdata  reserved - to be defined in a future version of MATLAB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handles    empty - handles not created until after all CreateFcns called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Hint: edit controls usually have a white background on Windows.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%       See ISPC and COMPUTER.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if ispc &amp;&amp; isequal(get(hObject,'BackgroundColor'), get(0,'defaultUicontrolBackgroundColor'))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 xml:space="preserve">    set(hObject,'BackgroundColor','white');</w:t>
            </w:r>
          </w:p>
          <w:p w:rsidR="0008298F" w:rsidRPr="0008298F" w:rsidRDefault="0008298F" w:rsidP="0008298F">
            <w:pPr>
              <w:rPr>
                <w:rFonts w:ascii="Courier New" w:hAnsi="Courier New" w:cs="Courier New"/>
              </w:rPr>
            </w:pPr>
            <w:r w:rsidRPr="0008298F">
              <w:rPr>
                <w:rFonts w:ascii="Courier New" w:hAnsi="Courier New" w:cs="Courier New"/>
              </w:rPr>
              <w:t>end</w:t>
            </w:r>
          </w:p>
        </w:tc>
      </w:tr>
      <w:bookmarkEnd w:id="0"/>
    </w:tbl>
    <w:p w:rsidR="0008298F" w:rsidRDefault="0008298F" w:rsidP="0008298F"/>
    <w:sectPr w:rsidR="0008298F" w:rsidSect="0008298F">
      <w:pgSz w:w="11906" w:h="16838"/>
      <w:pgMar w:top="1440" w:right="1701" w:bottom="170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02F" w:rsidRDefault="00EE102F" w:rsidP="0008298F">
      <w:pPr>
        <w:spacing w:after="0" w:line="240" w:lineRule="auto"/>
      </w:pPr>
      <w:r>
        <w:separator/>
      </w:r>
    </w:p>
  </w:endnote>
  <w:endnote w:type="continuationSeparator" w:id="0">
    <w:p w:rsidR="00EE102F" w:rsidRDefault="00EE102F" w:rsidP="00082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02F" w:rsidRDefault="00EE102F" w:rsidP="0008298F">
      <w:pPr>
        <w:spacing w:after="0" w:line="240" w:lineRule="auto"/>
      </w:pPr>
      <w:r>
        <w:separator/>
      </w:r>
    </w:p>
  </w:footnote>
  <w:footnote w:type="continuationSeparator" w:id="0">
    <w:p w:rsidR="00EE102F" w:rsidRDefault="00EE102F" w:rsidP="000829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98F"/>
    <w:rsid w:val="0008298F"/>
    <w:rsid w:val="004356F3"/>
    <w:rsid w:val="00E603C5"/>
    <w:rsid w:val="00EE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9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829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98F"/>
  </w:style>
  <w:style w:type="paragraph" w:styleId="Footer">
    <w:name w:val="footer"/>
    <w:basedOn w:val="Normal"/>
    <w:link w:val="FooterChar"/>
    <w:uiPriority w:val="99"/>
    <w:unhideWhenUsed/>
    <w:rsid w:val="000829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98F"/>
  </w:style>
  <w:style w:type="paragraph" w:styleId="BalloonText">
    <w:name w:val="Balloon Text"/>
    <w:basedOn w:val="Normal"/>
    <w:link w:val="BalloonTextChar"/>
    <w:uiPriority w:val="99"/>
    <w:semiHidden/>
    <w:unhideWhenUsed/>
    <w:rsid w:val="00082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9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9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829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98F"/>
  </w:style>
  <w:style w:type="paragraph" w:styleId="Footer">
    <w:name w:val="footer"/>
    <w:basedOn w:val="Normal"/>
    <w:link w:val="FooterChar"/>
    <w:uiPriority w:val="99"/>
    <w:unhideWhenUsed/>
    <w:rsid w:val="000829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98F"/>
  </w:style>
  <w:style w:type="paragraph" w:styleId="BalloonText">
    <w:name w:val="Balloon Text"/>
    <w:basedOn w:val="Normal"/>
    <w:link w:val="BalloonTextChar"/>
    <w:uiPriority w:val="99"/>
    <w:semiHidden/>
    <w:unhideWhenUsed/>
    <w:rsid w:val="00082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9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ADCAF-8FFB-4103-B1EC-AEB401717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8.1</dc:creator>
  <cp:lastModifiedBy>Windows 8.1</cp:lastModifiedBy>
  <cp:revision>1</cp:revision>
  <cp:lastPrinted>2021-06-17T14:07:00Z</cp:lastPrinted>
  <dcterms:created xsi:type="dcterms:W3CDTF">2021-06-17T13:50:00Z</dcterms:created>
  <dcterms:modified xsi:type="dcterms:W3CDTF">2021-06-17T14:10:00Z</dcterms:modified>
</cp:coreProperties>
</file>