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${nama}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judul_pkl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 w:rsid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prodi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${nama}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"/>
              </w:rPr>
              <w:t>npm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}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judul_pkl</w:t>
            </w: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</w:t>
            </w:r>
            <w:proofErr w:type="spellStart"/>
            <w:r w:rsidRPr="0071365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dosen_pembimbing_pkl</w:t>
            </w:r>
            <w:proofErr w:type="spellEnd"/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}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${nama}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npm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proofErr w:type="spellStart"/>
      <w:r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proofErr w:type="spellStart"/>
      <w:r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</w:t>
      </w:r>
      <w:r>
        <w:rPr>
          <w:rFonts w:ascii="Times New Roman" w:eastAsia="Times New Roman" w:hAnsi="Times New Roman" w:cs="Times New Roman"/>
          <w:color w:val="000000"/>
          <w:lang w:val="en-US"/>
        </w:rPr>
        <w:t>akademik</w:t>
      </w:r>
      <w:proofErr w:type="spellEnd"/>
      <w:r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dosen_pembimbing_pkl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${</w:t>
      </w:r>
      <w:r w:rsidR="0071365E">
        <w:rPr>
          <w:rFonts w:ascii="Times New Roman" w:eastAsia="Times New Roman" w:hAnsi="Times New Roman" w:cs="Times New Roman"/>
          <w:color w:val="000000"/>
          <w:lang w:val="ms-MY"/>
        </w:rPr>
        <w:t>nip_</w:t>
      </w:r>
      <w:proofErr w:type="spellStart"/>
      <w:r w:rsidR="0071365E" w:rsidRPr="0071365E">
        <w:rPr>
          <w:rFonts w:ascii="Times New Roman" w:eastAsia="Times New Roman" w:hAnsi="Times New Roman" w:cs="Times New Roman"/>
          <w:color w:val="000000"/>
          <w:lang w:val="en-US"/>
        </w:rPr>
        <w:t>dosen_pembimbing_akademik</w:t>
      </w:r>
      <w:proofErr w:type="spellEnd"/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}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${nama}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${nama}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${dosen_pembimbing_pkl}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${nip_dosen_pembimbing_pkl}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${nama}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${pembimbing_lapangan}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${nip_pembimbing_lapangan}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${nama}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${mitra}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${pembimbing_lapangan}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${nip_pembimbing_lapangan}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${nip_dosen_pembimbing_pkl}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${nama}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${npm}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${judul_pkl}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${dosen_pembimbing_pkl}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