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160B" w:rsidRPr="00E33AF2" w:rsidRDefault="00E33AF2">
      <w:pPr>
        <w:rPr>
          <w:b/>
        </w:rPr>
      </w:pPr>
      <w:r w:rsidRPr="00E33AF2">
        <w:rPr>
          <w:b/>
        </w:rPr>
        <w:t>Crowdfunding Curriculum Template</w:t>
      </w:r>
      <w:r w:rsidRPr="00E33AF2">
        <w:rPr>
          <w:b/>
        </w:rPr>
        <w:tab/>
      </w:r>
      <w:r w:rsidRPr="00E33AF2">
        <w:rPr>
          <w:b/>
        </w:rPr>
        <w:tab/>
      </w:r>
      <w:r w:rsidRPr="00E33AF2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33AF2">
        <w:rPr>
          <w:b/>
        </w:rPr>
        <w:t>Summer 2015</w:t>
      </w:r>
    </w:p>
    <w:p w:rsidR="00A5160B" w:rsidRDefault="00A5160B">
      <w:pPr>
        <w:rPr>
          <w:b/>
          <w:u w:val="single"/>
        </w:rPr>
      </w:pPr>
    </w:p>
    <w:p w:rsidR="000D2703" w:rsidRDefault="000D2703"/>
    <w:p w:rsidR="00601001" w:rsidRDefault="00F81217">
      <w:r>
        <w:rPr>
          <w:b/>
          <w:u w:val="single"/>
        </w:rPr>
        <w:t>Lesson 2: Stakeholder Activity: Who Cares?</w:t>
      </w:r>
    </w:p>
    <w:p w:rsidR="00601001" w:rsidRDefault="00601001"/>
    <w:p w:rsidR="00601001" w:rsidRPr="00AE0AB6" w:rsidRDefault="00F81217">
      <w:pPr>
        <w:rPr>
          <w:b/>
        </w:rPr>
      </w:pPr>
      <w:r w:rsidRPr="00AE0AB6">
        <w:rPr>
          <w:b/>
        </w:rPr>
        <w:t>Instructional Activities</w:t>
      </w:r>
    </w:p>
    <w:p w:rsidR="00601001" w:rsidRDefault="00AE0AB6">
      <w:r>
        <w:t>Group discussion via presentations and stakeholder template</w:t>
      </w:r>
    </w:p>
    <w:p w:rsidR="00AE0AB6" w:rsidRDefault="00AE0AB6"/>
    <w:p w:rsidR="00AE0AB6" w:rsidRPr="00AE0AB6" w:rsidRDefault="00AE0AB6"/>
    <w:p w:rsidR="00601001" w:rsidRPr="00AE0AB6" w:rsidRDefault="00F81217">
      <w:pPr>
        <w:rPr>
          <w:b/>
        </w:rPr>
      </w:pPr>
      <w:r w:rsidRPr="00AE0AB6">
        <w:rPr>
          <w:b/>
        </w:rPr>
        <w:t>Prerequisites</w:t>
      </w:r>
    </w:p>
    <w:p w:rsidR="00601001" w:rsidRDefault="00D516BE">
      <w:proofErr w:type="gramStart"/>
      <w:r>
        <w:t>a</w:t>
      </w:r>
      <w:proofErr w:type="gramEnd"/>
      <w:r>
        <w:t>. completed Cellphone network activity and know what a network is</w:t>
      </w:r>
    </w:p>
    <w:p w:rsidR="00D516BE" w:rsidRDefault="00D516BE">
      <w:proofErr w:type="gramStart"/>
      <w:r>
        <w:t>b</w:t>
      </w:r>
      <w:proofErr w:type="gramEnd"/>
      <w:r>
        <w:t>. introduction to food security via Lesson #1</w:t>
      </w:r>
    </w:p>
    <w:p w:rsidR="004C3F07" w:rsidRDefault="004C3F07">
      <w:proofErr w:type="gramStart"/>
      <w:r>
        <w:t>c</w:t>
      </w:r>
      <w:proofErr w:type="gramEnd"/>
      <w:r>
        <w:t>. read Stakeholder Vocabulary</w:t>
      </w:r>
    </w:p>
    <w:p w:rsidR="00D516BE" w:rsidRDefault="00D516BE"/>
    <w:p w:rsidR="00D516BE" w:rsidRPr="00AE0AB6" w:rsidRDefault="00D516BE"/>
    <w:p w:rsidR="00601001" w:rsidRPr="00AE0AB6" w:rsidRDefault="00F81217">
      <w:pPr>
        <w:rPr>
          <w:b/>
        </w:rPr>
      </w:pPr>
      <w:r w:rsidRPr="00AE0AB6">
        <w:rPr>
          <w:b/>
        </w:rPr>
        <w:t>Instructions</w:t>
      </w:r>
    </w:p>
    <w:p w:rsidR="008F2533" w:rsidRDefault="008F2533">
      <w:r>
        <w:t xml:space="preserve">1. Group </w:t>
      </w:r>
      <w:r w:rsidR="005049E0" w:rsidRPr="005049E0">
        <w:t>student</w:t>
      </w:r>
      <w:r>
        <w:t xml:space="preserve">s into </w:t>
      </w:r>
      <w:r w:rsidR="005049E0" w:rsidRPr="005049E0">
        <w:t>2</w:t>
      </w:r>
      <w:r>
        <w:t xml:space="preserve"> or 3s</w:t>
      </w:r>
      <w:r w:rsidR="005049E0" w:rsidRPr="005049E0">
        <w:t>, depending on class size</w:t>
      </w:r>
    </w:p>
    <w:p w:rsidR="004C3F07" w:rsidRDefault="008F2533">
      <w:r>
        <w:t xml:space="preserve">2. </w:t>
      </w:r>
      <w:r w:rsidR="004C3F07">
        <w:t>Pass out Stakeholder cards</w:t>
      </w:r>
      <w:r>
        <w:t xml:space="preserve"> – this will assign roles to the groups</w:t>
      </w:r>
    </w:p>
    <w:p w:rsidR="004C3F07" w:rsidRDefault="008F2533">
      <w:r>
        <w:t xml:space="preserve">3. </w:t>
      </w:r>
      <w:r w:rsidR="004C3F07">
        <w:t>Pass out Guiding Questions for Stakeholder Activity</w:t>
      </w:r>
    </w:p>
    <w:p w:rsidR="008F2533" w:rsidRDefault="008F2533">
      <w:r>
        <w:t>4. Pass out Stakeholder Important Organizations sheet</w:t>
      </w:r>
    </w:p>
    <w:p w:rsidR="00601001" w:rsidRDefault="008F2533" w:rsidP="008F2533">
      <w:pPr>
        <w:ind w:left="270" w:hanging="270"/>
      </w:pPr>
      <w:r>
        <w:t xml:space="preserve">5. </w:t>
      </w:r>
      <w:r w:rsidR="005049E0" w:rsidRPr="005049E0">
        <w:t>From their readings, students should be able to answer the guiding questions and then prepare a 2-3 minute presentation called “Introducing the Stakeholders” to the rest of the class.</w:t>
      </w:r>
      <w:r>
        <w:t xml:space="preserve"> E</w:t>
      </w:r>
      <w:r w:rsidR="005049E0" w:rsidRPr="005049E0">
        <w:t>ach student will be given a stake holder sheet in advance and will need to fill in the information being presented on their sheet during these mini-presentations.</w:t>
      </w:r>
    </w:p>
    <w:p w:rsidR="005049E0" w:rsidRPr="00AE0AB6" w:rsidRDefault="005049E0"/>
    <w:p w:rsidR="00601001" w:rsidRPr="00AE0AB6" w:rsidRDefault="00F81217">
      <w:pPr>
        <w:rPr>
          <w:b/>
        </w:rPr>
      </w:pPr>
      <w:r w:rsidRPr="00AE0AB6">
        <w:rPr>
          <w:b/>
        </w:rPr>
        <w:t>Assessment</w:t>
      </w:r>
    </w:p>
    <w:p w:rsidR="00601001" w:rsidRDefault="008F2533">
      <w:r>
        <w:t>N</w:t>
      </w:r>
      <w:r w:rsidR="005049E0">
        <w:t>one</w:t>
      </w:r>
      <w:r>
        <w:t xml:space="preserve"> – possible rubric developed for presentations</w:t>
      </w:r>
    </w:p>
    <w:p w:rsidR="008F2533" w:rsidRPr="00AE0AB6" w:rsidRDefault="008F2533"/>
    <w:p w:rsidR="00601001" w:rsidRDefault="00F81217">
      <w:pPr>
        <w:rPr>
          <w:b/>
        </w:rPr>
      </w:pPr>
      <w:r w:rsidRPr="00AE0AB6">
        <w:rPr>
          <w:b/>
        </w:rPr>
        <w:t>Resources</w:t>
      </w:r>
    </w:p>
    <w:p w:rsidR="004C3F07" w:rsidRPr="004C3F07" w:rsidRDefault="008F2533">
      <w:proofErr w:type="gramStart"/>
      <w:r>
        <w:t>a</w:t>
      </w:r>
      <w:proofErr w:type="gramEnd"/>
      <w:r>
        <w:t xml:space="preserve">. </w:t>
      </w:r>
      <w:r w:rsidR="004C3F07" w:rsidRPr="004C3F07">
        <w:t>Stakeholder Vocabulary list</w:t>
      </w:r>
    </w:p>
    <w:p w:rsidR="004C3F07" w:rsidRPr="004C3F07" w:rsidRDefault="008F2533">
      <w:r>
        <w:t xml:space="preserve">b. </w:t>
      </w:r>
      <w:r w:rsidR="004C3F07" w:rsidRPr="004C3F07">
        <w:t>Stakeholder Cards</w:t>
      </w:r>
    </w:p>
    <w:p w:rsidR="004C3F07" w:rsidRDefault="008F2533">
      <w:r>
        <w:t xml:space="preserve">c. </w:t>
      </w:r>
      <w:r w:rsidR="004C3F07" w:rsidRPr="004C3F07">
        <w:t>Stakeholder Guiding Questions</w:t>
      </w:r>
    </w:p>
    <w:p w:rsidR="008F2533" w:rsidRPr="004C3F07" w:rsidRDefault="008F2533">
      <w:r>
        <w:t xml:space="preserve">d. </w:t>
      </w:r>
      <w:r>
        <w:t>Stakeholder Important Organizations</w:t>
      </w:r>
    </w:p>
    <w:p w:rsidR="00601001" w:rsidRPr="00AE0AB6" w:rsidRDefault="00601001"/>
    <w:p w:rsidR="00601001" w:rsidRDefault="00F81217">
      <w:pPr>
        <w:rPr>
          <w:b/>
        </w:rPr>
      </w:pPr>
      <w:r w:rsidRPr="00AE0AB6">
        <w:rPr>
          <w:b/>
        </w:rPr>
        <w:t>Accommodations</w:t>
      </w:r>
      <w:r w:rsidR="008F2533">
        <w:rPr>
          <w:b/>
        </w:rPr>
        <w:t xml:space="preserve"> – none</w:t>
      </w:r>
    </w:p>
    <w:p w:rsidR="008F2533" w:rsidRPr="00AE0AB6" w:rsidRDefault="008F2533">
      <w:pPr>
        <w:rPr>
          <w:b/>
        </w:rPr>
      </w:pPr>
    </w:p>
    <w:p w:rsidR="00601001" w:rsidRPr="00AE0AB6" w:rsidRDefault="00F81217">
      <w:pPr>
        <w:rPr>
          <w:b/>
        </w:rPr>
      </w:pPr>
      <w:r w:rsidRPr="00AE0AB6">
        <w:rPr>
          <w:b/>
        </w:rPr>
        <w:t>Extension Activities</w:t>
      </w:r>
      <w:r w:rsidR="008F2533">
        <w:rPr>
          <w:b/>
        </w:rPr>
        <w:t xml:space="preserve"> - none</w:t>
      </w:r>
    </w:p>
    <w:p w:rsidR="00601001" w:rsidRDefault="00601001"/>
    <w:p w:rsidR="008F2533" w:rsidRDefault="008F2533"/>
    <w:p w:rsidR="008F2533" w:rsidRDefault="008F2533"/>
    <w:p w:rsidR="008F2533" w:rsidRDefault="008F2533"/>
    <w:p w:rsidR="008F2533" w:rsidRDefault="008F2533"/>
    <w:p w:rsidR="008F2533" w:rsidRDefault="008F2533">
      <w:bookmarkStart w:id="0" w:name="_GoBack"/>
      <w:bookmarkEnd w:id="0"/>
    </w:p>
    <w:p w:rsidR="008F2533" w:rsidRDefault="008F2533"/>
    <w:p w:rsidR="008F2533" w:rsidRDefault="008F2533"/>
    <w:p w:rsidR="008F2533" w:rsidRDefault="008F2533"/>
    <w:p w:rsidR="008F2533" w:rsidRDefault="008F2533"/>
    <w:p w:rsidR="008F2533" w:rsidRDefault="008F2533"/>
    <w:sectPr w:rsidR="008F2533" w:rsidSect="00973632">
      <w:pgSz w:w="12240" w:h="15840"/>
      <w:pgMar w:top="720" w:right="720" w:bottom="720" w:left="9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99E"/>
    <w:multiLevelType w:val="hybridMultilevel"/>
    <w:tmpl w:val="AB18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C4F7A"/>
    <w:multiLevelType w:val="multilevel"/>
    <w:tmpl w:val="63DA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B7269F"/>
    <w:multiLevelType w:val="multilevel"/>
    <w:tmpl w:val="A668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75609F"/>
    <w:multiLevelType w:val="multilevel"/>
    <w:tmpl w:val="2402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70341D"/>
    <w:multiLevelType w:val="hybridMultilevel"/>
    <w:tmpl w:val="D3200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1001"/>
    <w:rsid w:val="00043460"/>
    <w:rsid w:val="00064DC8"/>
    <w:rsid w:val="000D2703"/>
    <w:rsid w:val="000D31DD"/>
    <w:rsid w:val="000D5862"/>
    <w:rsid w:val="00126EF7"/>
    <w:rsid w:val="0013020F"/>
    <w:rsid w:val="0016570B"/>
    <w:rsid w:val="001E05C8"/>
    <w:rsid w:val="00256B2A"/>
    <w:rsid w:val="00262CA9"/>
    <w:rsid w:val="002C6BD0"/>
    <w:rsid w:val="002F2F59"/>
    <w:rsid w:val="003065EF"/>
    <w:rsid w:val="0031279E"/>
    <w:rsid w:val="00366DB5"/>
    <w:rsid w:val="00457D84"/>
    <w:rsid w:val="004724D8"/>
    <w:rsid w:val="004C3F07"/>
    <w:rsid w:val="004F2614"/>
    <w:rsid w:val="005049E0"/>
    <w:rsid w:val="00507F7B"/>
    <w:rsid w:val="0052699F"/>
    <w:rsid w:val="00547B93"/>
    <w:rsid w:val="005E1D67"/>
    <w:rsid w:val="00601001"/>
    <w:rsid w:val="00607042"/>
    <w:rsid w:val="0062211B"/>
    <w:rsid w:val="00672CB8"/>
    <w:rsid w:val="00673A79"/>
    <w:rsid w:val="006A16D6"/>
    <w:rsid w:val="00711FBD"/>
    <w:rsid w:val="007356BE"/>
    <w:rsid w:val="00777A6C"/>
    <w:rsid w:val="00815A6C"/>
    <w:rsid w:val="0088123E"/>
    <w:rsid w:val="008C1240"/>
    <w:rsid w:val="008F2533"/>
    <w:rsid w:val="00973632"/>
    <w:rsid w:val="00A5160B"/>
    <w:rsid w:val="00AA4825"/>
    <w:rsid w:val="00AE0AB6"/>
    <w:rsid w:val="00B00664"/>
    <w:rsid w:val="00B7744E"/>
    <w:rsid w:val="00BA3690"/>
    <w:rsid w:val="00BA4E80"/>
    <w:rsid w:val="00BD21DC"/>
    <w:rsid w:val="00C54345"/>
    <w:rsid w:val="00CD088D"/>
    <w:rsid w:val="00D516BE"/>
    <w:rsid w:val="00D82366"/>
    <w:rsid w:val="00E164B5"/>
    <w:rsid w:val="00E33AF2"/>
    <w:rsid w:val="00F07601"/>
    <w:rsid w:val="00F222C9"/>
    <w:rsid w:val="00F513C2"/>
    <w:rsid w:val="00F8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E16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3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236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E16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3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236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Buchli</dc:creator>
  <cp:lastModifiedBy>Mark Buchli</cp:lastModifiedBy>
  <cp:revision>2</cp:revision>
  <dcterms:created xsi:type="dcterms:W3CDTF">2015-07-31T21:45:00Z</dcterms:created>
  <dcterms:modified xsi:type="dcterms:W3CDTF">2015-07-31T21:45:00Z</dcterms:modified>
</cp:coreProperties>
</file>