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F00" w:rsidRDefault="005B0155">
      <w:pPr>
        <w:pStyle w:val="Body"/>
        <w:rPr>
          <w:b/>
          <w:bCs/>
        </w:rPr>
      </w:pPr>
      <w:r>
        <w:rPr>
          <w:b/>
          <w:bCs/>
        </w:rPr>
        <w:t>Important Organizations</w:t>
      </w:r>
    </w:p>
    <w:p w:rsidR="00A54F00" w:rsidRDefault="00A54F00">
      <w:pPr>
        <w:pStyle w:val="Body"/>
        <w:rPr>
          <w:b/>
          <w:bCs/>
        </w:rPr>
      </w:pPr>
    </w:p>
    <w:p w:rsidR="00A54F00" w:rsidRDefault="005B0155">
      <w:pPr>
        <w:pStyle w:val="Body"/>
      </w:pPr>
      <w:r>
        <w:t xml:space="preserve">World Health Organization: </w:t>
      </w:r>
      <w:r>
        <w:t xml:space="preserve">WHO is the directing and coordinating authority for health within the United Nations </w:t>
      </w:r>
      <w:proofErr w:type="gramStart"/>
      <w:r>
        <w:t>system.</w:t>
      </w:r>
      <w:proofErr w:type="gramEnd"/>
      <w:r>
        <w:t xml:space="preserve"> It is responsible for providing leadership on global health matters, shaping the health research agenda, setting norms and standards, communicating evidence-based </w:t>
      </w:r>
      <w:r>
        <w:t>policy options, providing technical support to countries and monitoring and assessing health trends. (</w:t>
      </w:r>
      <w:hyperlink r:id="rId6" w:history="1">
        <w:r>
          <w:rPr>
            <w:rStyle w:val="Hyperlink0"/>
          </w:rPr>
          <w:t>http://www.who.int/about/en/</w:t>
        </w:r>
      </w:hyperlink>
      <w:r>
        <w:t>)</w:t>
      </w:r>
    </w:p>
    <w:p w:rsidR="00A54F00" w:rsidRDefault="00A54F00">
      <w:pPr>
        <w:pStyle w:val="Body"/>
      </w:pPr>
    </w:p>
    <w:p w:rsidR="00A54F00" w:rsidRDefault="005B0155">
      <w:pPr>
        <w:pStyle w:val="Body"/>
      </w:pPr>
      <w:r>
        <w:t>World Bank: The World Bank is a United Nations international financial instituti</w:t>
      </w:r>
      <w:r>
        <w:t>on that provides loans to developing countries for capital programs. The World Bank is a component of the World Bank Group, and a member of the United Nations Development Group. (</w:t>
      </w:r>
      <w:hyperlink r:id="rId7" w:history="1">
        <w:r>
          <w:rPr>
            <w:rStyle w:val="Hyperlink0"/>
          </w:rPr>
          <w:t>http://www.worldbank.org</w:t>
        </w:r>
      </w:hyperlink>
      <w:r>
        <w:t>)</w:t>
      </w:r>
    </w:p>
    <w:p w:rsidR="00A54F00" w:rsidRDefault="00A54F00">
      <w:pPr>
        <w:pStyle w:val="Body"/>
      </w:pPr>
    </w:p>
    <w:p w:rsidR="00A54F00" w:rsidRDefault="005B0155">
      <w:pPr>
        <w:pStyle w:val="Body"/>
      </w:pPr>
      <w:r>
        <w:t>World Trade</w:t>
      </w:r>
      <w:r>
        <w:t xml:space="preserve"> Organization: The World Trade Organization (WTO) is the only global international organization dealing with the rules of trade between nations. At its heart are the WTO agreements, negotiated and signed by the bulk of the world</w:t>
      </w:r>
      <w:r>
        <w:rPr>
          <w:rFonts w:ascii="Arial Unicode MS" w:hAnsi="Helvetica"/>
          <w:lang w:val="fr-FR"/>
        </w:rPr>
        <w:t>’</w:t>
      </w:r>
      <w:r>
        <w:t>s trading nations and ratif</w:t>
      </w:r>
      <w:r>
        <w:t>ied in their parliaments. The goal is to help producers of goods and services, exporters, and importers conduct their business. (</w:t>
      </w:r>
      <w:hyperlink r:id="rId8" w:history="1">
        <w:r>
          <w:rPr>
            <w:rStyle w:val="Hyperlink0"/>
          </w:rPr>
          <w:t>http://www.wto.org/english/thewto_e/whatis_e/whatis_e.h</w:t>
        </w:r>
        <w:r>
          <w:rPr>
            <w:rStyle w:val="Hyperlink0"/>
          </w:rPr>
          <w:t>tm</w:t>
        </w:r>
      </w:hyperlink>
      <w:r>
        <w:t>)</w:t>
      </w:r>
    </w:p>
    <w:p w:rsidR="00A54F00" w:rsidRDefault="00A54F00">
      <w:pPr>
        <w:pStyle w:val="Body"/>
      </w:pPr>
    </w:p>
    <w:p w:rsidR="00A54F00" w:rsidRDefault="005B0155">
      <w:pPr>
        <w:pStyle w:val="Body"/>
      </w:pPr>
      <w:r>
        <w:t xml:space="preserve">United Nations: The United Nations is an international organization founded in 1945 after the Second World War by 51 countries committed to maintaining international peace and security, developing friendly relations among nations and promoting social </w:t>
      </w:r>
      <w:r>
        <w:t>progress, better living standards and human rights. (</w:t>
      </w:r>
      <w:hyperlink r:id="rId9" w:history="1">
        <w:r>
          <w:rPr>
            <w:rStyle w:val="Hyperlink0"/>
          </w:rPr>
          <w:t>http://www.un.org/en/aboutun/index.shtml</w:t>
        </w:r>
      </w:hyperlink>
      <w:r>
        <w:t>)</w:t>
      </w:r>
    </w:p>
    <w:p w:rsidR="00A54F00" w:rsidRDefault="00A54F00">
      <w:pPr>
        <w:pStyle w:val="Body"/>
      </w:pPr>
    </w:p>
    <w:p w:rsidR="00A54F00" w:rsidRDefault="00A54F00">
      <w:pPr>
        <w:pStyle w:val="Body"/>
      </w:pPr>
    </w:p>
    <w:p w:rsidR="00A54F00" w:rsidRDefault="00A54F00">
      <w:pPr>
        <w:pStyle w:val="Body"/>
      </w:pPr>
    </w:p>
    <w:sectPr w:rsidR="00A54F00" w:rsidSect="00A54F00">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155" w:rsidRDefault="005B0155" w:rsidP="00A54F00">
      <w:r>
        <w:separator/>
      </w:r>
    </w:p>
  </w:endnote>
  <w:endnote w:type="continuationSeparator" w:id="0">
    <w:p w:rsidR="005B0155" w:rsidRDefault="005B0155" w:rsidP="00A54F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00" w:rsidRDefault="00A54F0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155" w:rsidRDefault="005B0155" w:rsidP="00A54F00">
      <w:r>
        <w:separator/>
      </w:r>
    </w:p>
  </w:footnote>
  <w:footnote w:type="continuationSeparator" w:id="0">
    <w:p w:rsidR="005B0155" w:rsidRDefault="005B0155" w:rsidP="00A54F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00" w:rsidRDefault="00A54F00"/>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54F00"/>
    <w:rsid w:val="005B0155"/>
    <w:rsid w:val="00A54F00"/>
    <w:rsid w:val="00F83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4F0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4F00"/>
    <w:rPr>
      <w:u w:val="single"/>
    </w:rPr>
  </w:style>
  <w:style w:type="paragraph" w:customStyle="1" w:styleId="Body">
    <w:name w:val="Body"/>
    <w:rsid w:val="00A54F00"/>
    <w:rPr>
      <w:rFonts w:ascii="Helvetica" w:hAnsi="Arial Unicode MS" w:cs="Arial Unicode MS"/>
      <w:color w:val="000000"/>
      <w:sz w:val="22"/>
      <w:szCs w:val="22"/>
    </w:rPr>
  </w:style>
  <w:style w:type="character" w:customStyle="1" w:styleId="Hyperlink0">
    <w:name w:val="Hyperlink.0"/>
    <w:basedOn w:val="Hyperlink"/>
    <w:rsid w:val="00A54F00"/>
    <w:rPr>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wto.org/english/thewto_e/whatis_e/whatis_e.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worldbank.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ho.int/about/en/"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un.org/en/aboutun/index.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nmouat</cp:lastModifiedBy>
  <cp:revision>2</cp:revision>
  <dcterms:created xsi:type="dcterms:W3CDTF">2014-08-15T15:44:00Z</dcterms:created>
  <dcterms:modified xsi:type="dcterms:W3CDTF">2014-08-15T15:44:00Z</dcterms:modified>
</cp:coreProperties>
</file>