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9E7" w:rsidRDefault="00B139E7" w:rsidP="00B139E7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1 PENDAHULUAN</w:t>
      </w:r>
    </w:p>
    <w:p w:rsidR="00B139E7" w:rsidRDefault="00B139E7" w:rsidP="00B139E7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39E7" w:rsidRPr="00B139E7" w:rsidRDefault="00B139E7" w:rsidP="00B139E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139E7"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B139E7" w:rsidRDefault="00B139E7" w:rsidP="00B139E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ribuan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Keragaman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istiadat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salah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kebudayan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mancanegara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domestic.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diwariskan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Kesusastraan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luhur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luhur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peninggalan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</w:t>
      </w:r>
      <w:proofErr w:type="spellEnd"/>
      <w:r>
        <w:rPr>
          <w:rFonts w:ascii="Times New Roman" w:hAnsi="Times New Roman" w:cs="Times New Roman"/>
          <w:sz w:val="24"/>
          <w:szCs w:val="24"/>
        </w:rPr>
        <w:t>). 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alah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museum. </w:t>
      </w:r>
    </w:p>
    <w:p w:rsidR="00B139E7" w:rsidRDefault="00B139E7" w:rsidP="00B139E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Pelestarian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kesustraan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bali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sakral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dijaga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keaslian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luhur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museum di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bali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diprediksi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bertahan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100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diselamatkan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ratusan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Agar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sastra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luhur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rusak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dibuka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terbaca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139E7" w:rsidRDefault="00B139E7" w:rsidP="00B139E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Pelestarian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museum-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musium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melestarikan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menyalin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duplicate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manual,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B139E7" w:rsidRDefault="00B139E7" w:rsidP="00B139E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rusak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lamanya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menyalin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menduplicate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mengangkat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aslinya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duplicate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nilai-nilai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luhur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Duplicator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duplicator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menduplikator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leser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printer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B139E7" w:rsidRDefault="00B139E7" w:rsidP="00B139E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duplicator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memindai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output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printer laser.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duplicator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image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processing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menggunakan bahasa c#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duplicator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pelestarian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terjaga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teteap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terlestarikan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ratusan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Karena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duplicate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B139E7" w:rsidRDefault="00B139E7" w:rsidP="00B139E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139E7" w:rsidRDefault="00B139E7" w:rsidP="00B139E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139E7" w:rsidRPr="0009003D" w:rsidRDefault="00B139E7" w:rsidP="00B139E7">
      <w:pPr>
        <w:pStyle w:val="Heading1"/>
        <w:numPr>
          <w:ilvl w:val="0"/>
          <w:numId w:val="6"/>
        </w:numPr>
        <w:tabs>
          <w:tab w:val="left" w:pos="949"/>
        </w:tabs>
        <w:spacing w:before="0" w:line="360" w:lineRule="auto"/>
      </w:pPr>
      <w:proofErr w:type="spellStart"/>
      <w:r w:rsidRPr="0009003D">
        <w:t>Perumusan</w:t>
      </w:r>
      <w:proofErr w:type="spellEnd"/>
      <w:r w:rsidRPr="0009003D">
        <w:rPr>
          <w:spacing w:val="-6"/>
        </w:rPr>
        <w:t xml:space="preserve"> </w:t>
      </w:r>
      <w:proofErr w:type="spellStart"/>
      <w:r w:rsidRPr="0009003D">
        <w:t>Masalah</w:t>
      </w:r>
      <w:proofErr w:type="spellEnd"/>
    </w:p>
    <w:p w:rsidR="00B139E7" w:rsidRDefault="00B139E7" w:rsidP="00B139E7">
      <w:pPr>
        <w:spacing w:after="0"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B139E7" w:rsidRPr="00B139E7" w:rsidRDefault="00B139E7" w:rsidP="00B139E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>Bagaimana</w:t>
      </w:r>
      <w:proofErr w:type="spellEnd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>Prinsip</w:t>
      </w:r>
      <w:proofErr w:type="spellEnd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>Lontar</w:t>
      </w:r>
      <w:proofErr w:type="spellEnd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139E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Duplicator</w:t>
      </w:r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>Rancangan</w:t>
      </w:r>
      <w:proofErr w:type="spellEnd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Dari </w:t>
      </w:r>
      <w:proofErr w:type="spellStart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>Lontar</w:t>
      </w:r>
      <w:proofErr w:type="spellEnd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139E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Duplicator</w:t>
      </w:r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139E7" w:rsidRPr="00B139E7" w:rsidRDefault="00B139E7" w:rsidP="00B139E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Duplicator</w:t>
      </w:r>
    </w:p>
    <w:p w:rsidR="00B139E7" w:rsidRPr="00B139E7" w:rsidRDefault="00B139E7" w:rsidP="00B139E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139E7" w:rsidRDefault="00B139E7" w:rsidP="00B139E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Penelitian</w:t>
      </w:r>
      <w:proofErr w:type="spell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:rsidR="00B139E7" w:rsidRDefault="00B139E7" w:rsidP="00B139E7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>Menghasilkan</w:t>
      </w:r>
      <w:proofErr w:type="spellEnd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>produk</w:t>
      </w:r>
      <w:proofErr w:type="spellEnd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>Lontar</w:t>
      </w:r>
      <w:proofErr w:type="spellEnd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Duplicator</w:t>
      </w:r>
    </w:p>
    <w:p w:rsidR="00B139E7" w:rsidRDefault="00B139E7" w:rsidP="00B139E7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139E7" w:rsidRDefault="00B139E7" w:rsidP="00B139E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Manfaat</w:t>
      </w:r>
      <w:proofErr w:type="spell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Penelitian</w:t>
      </w:r>
      <w:proofErr w:type="spellEnd"/>
    </w:p>
    <w:p w:rsidR="00B139E7" w:rsidRDefault="00B139E7" w:rsidP="00B139E7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>Lontar</w:t>
      </w:r>
      <w:proofErr w:type="spellEnd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duplicator </w:t>
      </w:r>
      <w:proofErr w:type="spellStart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>nantinya</w:t>
      </w:r>
      <w:proofErr w:type="spellEnd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>memindai</w:t>
      </w:r>
      <w:proofErr w:type="spellEnd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>lontar</w:t>
      </w:r>
      <w:proofErr w:type="spellEnd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>asli</w:t>
      </w:r>
      <w:proofErr w:type="spellEnd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output </w:t>
      </w:r>
      <w:proofErr w:type="spellStart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B13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printer laser.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melestarikan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kebudayaan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Bali agar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punah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139E7" w:rsidRDefault="00B139E7" w:rsidP="00B139E7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139E7" w:rsidRDefault="00B139E7" w:rsidP="00B139E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Metode</w:t>
      </w:r>
      <w:proofErr w:type="spell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Penelitian</w:t>
      </w:r>
      <w:proofErr w:type="spellEnd"/>
    </w:p>
    <w:p w:rsidR="00FC43F5" w:rsidRPr="00FC43F5" w:rsidRDefault="00FC43F5" w:rsidP="00FC43F5">
      <w:pPr>
        <w:shd w:val="clear" w:color="auto" w:fill="FFFFFF"/>
        <w:spacing w:after="0" w:line="276" w:lineRule="auto"/>
        <w:ind w:left="720" w:firstLine="360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FC43F5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FC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3F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C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3F5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FC43F5">
        <w:rPr>
          <w:rFonts w:ascii="Times New Roman" w:hAnsi="Times New Roman" w:cs="Times New Roman"/>
          <w:sz w:val="24"/>
          <w:szCs w:val="24"/>
        </w:rPr>
        <w:t xml:space="preserve"> program</w:t>
      </w:r>
      <w:r w:rsidRPr="00FC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3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3F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3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3F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C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3F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C4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3F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43F5">
        <w:rPr>
          <w:rFonts w:ascii="Times New Roman" w:hAnsi="Times New Roman" w:cs="Times New Roman"/>
          <w:sz w:val="24"/>
          <w:szCs w:val="24"/>
        </w:rPr>
        <w:t xml:space="preserve"> SDLC ( </w:t>
      </w:r>
      <w:r w:rsidRPr="00FC43F5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System Development Life Cycle</w:t>
      </w:r>
      <w:r w:rsidRPr="00FC43F5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)</w:t>
      </w:r>
      <w:r w:rsidRPr="00FC43F5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id-ID"/>
        </w:rPr>
        <w:t xml:space="preserve"> </w:t>
      </w:r>
      <w:r w:rsidRPr="00FC43F5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43F5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FC43F5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43F5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tahapan</w:t>
      </w:r>
      <w:proofErr w:type="spellEnd"/>
      <w:r w:rsidRPr="00FC43F5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43F5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sebagai</w:t>
      </w:r>
      <w:proofErr w:type="spellEnd"/>
      <w:r w:rsidRPr="00FC43F5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43F5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berikut</w:t>
      </w:r>
      <w:proofErr w:type="spellEnd"/>
      <w:r w:rsidRPr="00FC43F5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:</w:t>
      </w:r>
      <w:bookmarkStart w:id="0" w:name="_GoBack"/>
      <w:bookmarkEnd w:id="0"/>
    </w:p>
    <w:p w:rsidR="00FC43F5" w:rsidRDefault="00FC43F5" w:rsidP="00FC43F5">
      <w:pPr>
        <w:pStyle w:val="ListParagraph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43F5" w:rsidRDefault="00FC43F5" w:rsidP="00FC43F5">
      <w:pPr>
        <w:pStyle w:val="ListParagraph"/>
        <w:shd w:val="clear" w:color="auto" w:fill="FFFFFF"/>
        <w:spacing w:after="15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kesustraan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lestarikan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diselamatkan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luhurnya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kuisoner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C43F5" w:rsidRDefault="00FC43F5" w:rsidP="00FC43F5">
      <w:pPr>
        <w:pStyle w:val="ListParagraph"/>
        <w:shd w:val="clear" w:color="auto" w:fill="FFFFFF"/>
        <w:spacing w:after="15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43F5" w:rsidRDefault="00FC43F5" w:rsidP="00FC43F5">
      <w:pPr>
        <w:pStyle w:val="ListParagraph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43F5" w:rsidRDefault="00FC43F5" w:rsidP="00FC43F5">
      <w:pPr>
        <w:pStyle w:val="ListParagraph"/>
        <w:shd w:val="clear" w:color="auto" w:fill="FFFFFF"/>
        <w:spacing w:after="15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input,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printer laser. Serta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C43F5" w:rsidRDefault="00FC43F5" w:rsidP="00FC43F5">
      <w:pPr>
        <w:pStyle w:val="ListParagraph"/>
        <w:shd w:val="clear" w:color="auto" w:fill="FFFFFF"/>
        <w:spacing w:after="15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C43F5" w:rsidRDefault="00FC43F5" w:rsidP="00FC43F5">
      <w:pPr>
        <w:pStyle w:val="ListParagraph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Pembangunan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43F5" w:rsidRDefault="00FC43F5" w:rsidP="00FC43F5">
      <w:pPr>
        <w:pStyle w:val="ListParagraph"/>
        <w:shd w:val="clear" w:color="auto" w:fill="FFFFFF"/>
        <w:spacing w:after="15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memindai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printer laser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duplicator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C43F5" w:rsidRDefault="00FC43F5" w:rsidP="00FC43F5">
      <w:pPr>
        <w:pStyle w:val="ListParagraph"/>
        <w:shd w:val="clear" w:color="auto" w:fill="FFFFFF"/>
        <w:spacing w:after="15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C43F5" w:rsidRDefault="00FC43F5" w:rsidP="00FC43F5">
      <w:pPr>
        <w:pStyle w:val="ListParagraph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43F5" w:rsidRDefault="00FC43F5" w:rsidP="00FC43F5">
      <w:pPr>
        <w:pStyle w:val="ListParagraph"/>
        <w:shd w:val="clear" w:color="auto" w:fill="FFFFFF"/>
        <w:spacing w:after="15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duplicator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printer laser. </w:t>
      </w:r>
    </w:p>
    <w:p w:rsidR="00FC43F5" w:rsidRDefault="00FC43F5" w:rsidP="00FC43F5">
      <w:pPr>
        <w:pStyle w:val="ListParagraph"/>
        <w:shd w:val="clear" w:color="auto" w:fill="FFFFFF"/>
        <w:spacing w:after="15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C43F5" w:rsidRDefault="00FC43F5" w:rsidP="00FC43F5">
      <w:pPr>
        <w:pStyle w:val="ListParagraph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Maintenance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43F5" w:rsidRDefault="00FC43F5" w:rsidP="00FC43F5">
      <w:pPr>
        <w:pStyle w:val="ListParagraph"/>
        <w:shd w:val="clear" w:color="auto" w:fill="FFFFFF"/>
        <w:spacing w:after="15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C43F5" w:rsidRDefault="00FC43F5" w:rsidP="00FC43F5">
      <w:pPr>
        <w:pStyle w:val="ListParagraph"/>
        <w:shd w:val="clear" w:color="auto" w:fill="FFFFFF"/>
        <w:spacing w:after="15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43F5" w:rsidRDefault="00FC43F5" w:rsidP="00FC43F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43F5" w:rsidRPr="00FC43F5" w:rsidRDefault="00FC43F5" w:rsidP="00FC43F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43F5" w:rsidRPr="00FC43F5" w:rsidRDefault="00FC43F5" w:rsidP="00FC43F5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43F5" w:rsidRDefault="00FC43F5" w:rsidP="00FC43F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C43F5" w:rsidRDefault="00FC43F5" w:rsidP="00FC43F5">
      <w:pPr>
        <w:pStyle w:val="ListParagraph"/>
        <w:shd w:val="clear" w:color="auto" w:fill="FFFFFF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B139E7" w:rsidRPr="00B139E7" w:rsidRDefault="00B139E7" w:rsidP="00B139E7">
      <w:pPr>
        <w:pStyle w:val="ListParagraph"/>
        <w:shd w:val="clear" w:color="auto" w:fill="FFFFFF"/>
        <w:spacing w:after="0"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B139E7" w:rsidRPr="00B139E7" w:rsidRDefault="00B139E7" w:rsidP="00B139E7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139E7" w:rsidRPr="00B139E7" w:rsidRDefault="00B139E7" w:rsidP="00B139E7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139E7" w:rsidRDefault="00B139E7" w:rsidP="00B139E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139E7" w:rsidRPr="00B139E7" w:rsidRDefault="00B139E7" w:rsidP="00B139E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139E7" w:rsidRDefault="00B139E7" w:rsidP="00B139E7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139E7" w:rsidRPr="00B139E7" w:rsidRDefault="00B139E7" w:rsidP="00B139E7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139E7" w:rsidRPr="00B139E7" w:rsidRDefault="00B139E7" w:rsidP="00B139E7">
      <w:pPr>
        <w:pStyle w:val="Heading1"/>
        <w:tabs>
          <w:tab w:val="left" w:pos="949"/>
        </w:tabs>
        <w:spacing w:before="0" w:line="360" w:lineRule="auto"/>
        <w:ind w:left="720" w:firstLine="0"/>
        <w:rPr>
          <w:bCs w:val="0"/>
        </w:rPr>
      </w:pPr>
    </w:p>
    <w:p w:rsidR="00B139E7" w:rsidRDefault="00B139E7" w:rsidP="00B139E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139E7" w:rsidRPr="00B139E7" w:rsidRDefault="00B139E7" w:rsidP="00B139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139E7" w:rsidRPr="00B139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625C1"/>
    <w:multiLevelType w:val="hybridMultilevel"/>
    <w:tmpl w:val="674427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06064"/>
    <w:multiLevelType w:val="hybridMultilevel"/>
    <w:tmpl w:val="B0B221E2"/>
    <w:lvl w:ilvl="0" w:tplc="DEEEFC2C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28" w:hanging="360"/>
      </w:pPr>
    </w:lvl>
    <w:lvl w:ilvl="2" w:tplc="0421001B" w:tentative="1">
      <w:start w:val="1"/>
      <w:numFmt w:val="lowerRoman"/>
      <w:lvlText w:val="%3."/>
      <w:lvlJc w:val="right"/>
      <w:pPr>
        <w:ind w:left="2748" w:hanging="180"/>
      </w:pPr>
    </w:lvl>
    <w:lvl w:ilvl="3" w:tplc="0421000F" w:tentative="1">
      <w:start w:val="1"/>
      <w:numFmt w:val="decimal"/>
      <w:lvlText w:val="%4."/>
      <w:lvlJc w:val="left"/>
      <w:pPr>
        <w:ind w:left="3468" w:hanging="360"/>
      </w:pPr>
    </w:lvl>
    <w:lvl w:ilvl="4" w:tplc="04210019" w:tentative="1">
      <w:start w:val="1"/>
      <w:numFmt w:val="lowerLetter"/>
      <w:lvlText w:val="%5."/>
      <w:lvlJc w:val="left"/>
      <w:pPr>
        <w:ind w:left="4188" w:hanging="360"/>
      </w:pPr>
    </w:lvl>
    <w:lvl w:ilvl="5" w:tplc="0421001B" w:tentative="1">
      <w:start w:val="1"/>
      <w:numFmt w:val="lowerRoman"/>
      <w:lvlText w:val="%6."/>
      <w:lvlJc w:val="right"/>
      <w:pPr>
        <w:ind w:left="4908" w:hanging="180"/>
      </w:pPr>
    </w:lvl>
    <w:lvl w:ilvl="6" w:tplc="0421000F" w:tentative="1">
      <w:start w:val="1"/>
      <w:numFmt w:val="decimal"/>
      <w:lvlText w:val="%7."/>
      <w:lvlJc w:val="left"/>
      <w:pPr>
        <w:ind w:left="5628" w:hanging="360"/>
      </w:pPr>
    </w:lvl>
    <w:lvl w:ilvl="7" w:tplc="04210019" w:tentative="1">
      <w:start w:val="1"/>
      <w:numFmt w:val="lowerLetter"/>
      <w:lvlText w:val="%8."/>
      <w:lvlJc w:val="left"/>
      <w:pPr>
        <w:ind w:left="6348" w:hanging="360"/>
      </w:pPr>
    </w:lvl>
    <w:lvl w:ilvl="8" w:tplc="0421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2" w15:restartNumberingAfterBreak="0">
    <w:nsid w:val="22BE7C36"/>
    <w:multiLevelType w:val="hybridMultilevel"/>
    <w:tmpl w:val="F62695A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FA3845"/>
    <w:multiLevelType w:val="hybridMultilevel"/>
    <w:tmpl w:val="9844E578"/>
    <w:lvl w:ilvl="0" w:tplc="0421000F">
      <w:start w:val="1"/>
      <w:numFmt w:val="decimal"/>
      <w:lvlText w:val="%1."/>
      <w:lvlJc w:val="left"/>
      <w:pPr>
        <w:ind w:left="3534" w:hanging="360"/>
      </w:pPr>
    </w:lvl>
    <w:lvl w:ilvl="1" w:tplc="04210003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7854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8574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9294" w:hanging="360"/>
      </w:pPr>
      <w:rPr>
        <w:rFonts w:ascii="Wingdings" w:hAnsi="Wingdings" w:hint="default"/>
      </w:rPr>
    </w:lvl>
  </w:abstractNum>
  <w:abstractNum w:abstractNumId="4" w15:restartNumberingAfterBreak="0">
    <w:nsid w:val="40023E35"/>
    <w:multiLevelType w:val="hybridMultilevel"/>
    <w:tmpl w:val="8DC2B7D6"/>
    <w:lvl w:ilvl="0" w:tplc="33B64922">
      <w:start w:val="1"/>
      <w:numFmt w:val="upperLetter"/>
      <w:lvlText w:val="%1."/>
      <w:lvlJc w:val="left"/>
      <w:pPr>
        <w:ind w:left="94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 w:tplc="0064490C">
      <w:start w:val="1"/>
      <w:numFmt w:val="lowerLetter"/>
      <w:lvlText w:val="%2."/>
      <w:lvlJc w:val="left"/>
      <w:pPr>
        <w:ind w:left="2487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EB81BDE">
      <w:numFmt w:val="bullet"/>
      <w:lvlText w:val="•"/>
      <w:lvlJc w:val="left"/>
      <w:pPr>
        <w:ind w:left="1831" w:hanging="360"/>
      </w:pPr>
      <w:rPr>
        <w:rFonts w:hint="default"/>
      </w:rPr>
    </w:lvl>
    <w:lvl w:ilvl="3" w:tplc="745EC5B4">
      <w:numFmt w:val="bullet"/>
      <w:lvlText w:val="•"/>
      <w:lvlJc w:val="left"/>
      <w:pPr>
        <w:ind w:left="2683" w:hanging="360"/>
      </w:pPr>
      <w:rPr>
        <w:rFonts w:hint="default"/>
      </w:rPr>
    </w:lvl>
    <w:lvl w:ilvl="4" w:tplc="3E00F3EC">
      <w:numFmt w:val="bullet"/>
      <w:lvlText w:val="•"/>
      <w:lvlJc w:val="left"/>
      <w:pPr>
        <w:ind w:left="3535" w:hanging="360"/>
      </w:pPr>
      <w:rPr>
        <w:rFonts w:hint="default"/>
      </w:rPr>
    </w:lvl>
    <w:lvl w:ilvl="5" w:tplc="3A24EEF2">
      <w:numFmt w:val="bullet"/>
      <w:lvlText w:val="•"/>
      <w:lvlJc w:val="left"/>
      <w:pPr>
        <w:ind w:left="4387" w:hanging="360"/>
      </w:pPr>
      <w:rPr>
        <w:rFonts w:hint="default"/>
      </w:rPr>
    </w:lvl>
    <w:lvl w:ilvl="6" w:tplc="608A0982">
      <w:numFmt w:val="bullet"/>
      <w:lvlText w:val="•"/>
      <w:lvlJc w:val="left"/>
      <w:pPr>
        <w:ind w:left="5239" w:hanging="360"/>
      </w:pPr>
      <w:rPr>
        <w:rFonts w:hint="default"/>
      </w:rPr>
    </w:lvl>
    <w:lvl w:ilvl="7" w:tplc="1678553C">
      <w:numFmt w:val="bullet"/>
      <w:lvlText w:val="•"/>
      <w:lvlJc w:val="left"/>
      <w:pPr>
        <w:ind w:left="6090" w:hanging="360"/>
      </w:pPr>
      <w:rPr>
        <w:rFonts w:hint="default"/>
      </w:rPr>
    </w:lvl>
    <w:lvl w:ilvl="8" w:tplc="46A81144">
      <w:numFmt w:val="bullet"/>
      <w:lvlText w:val="•"/>
      <w:lvlJc w:val="left"/>
      <w:pPr>
        <w:ind w:left="6942" w:hanging="360"/>
      </w:pPr>
      <w:rPr>
        <w:rFonts w:hint="default"/>
      </w:rPr>
    </w:lvl>
  </w:abstractNum>
  <w:abstractNum w:abstractNumId="5" w15:restartNumberingAfterBreak="0">
    <w:nsid w:val="43D17667"/>
    <w:multiLevelType w:val="hybridMultilevel"/>
    <w:tmpl w:val="8A1487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A23CB"/>
    <w:multiLevelType w:val="hybridMultilevel"/>
    <w:tmpl w:val="E6943C58"/>
    <w:lvl w:ilvl="0" w:tplc="8F309EB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4C2378"/>
    <w:multiLevelType w:val="hybridMultilevel"/>
    <w:tmpl w:val="2B68B85E"/>
    <w:lvl w:ilvl="0" w:tplc="183CF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744DBD"/>
    <w:multiLevelType w:val="hybridMultilevel"/>
    <w:tmpl w:val="ECC297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D08E1"/>
    <w:multiLevelType w:val="hybridMultilevel"/>
    <w:tmpl w:val="EAEE3C66"/>
    <w:lvl w:ilvl="0" w:tplc="384E95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0AB3C73"/>
    <w:multiLevelType w:val="hybridMultilevel"/>
    <w:tmpl w:val="979A69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E953BB"/>
    <w:multiLevelType w:val="multilevel"/>
    <w:tmpl w:val="DEFE37F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>
      <w:start w:val="3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1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  <w:num w:numId="7">
    <w:abstractNumId w:val="9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7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E7"/>
    <w:rsid w:val="000C48E5"/>
    <w:rsid w:val="00396834"/>
    <w:rsid w:val="00B139E7"/>
    <w:rsid w:val="00FC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548A0"/>
  <w15:chartTrackingRefBased/>
  <w15:docId w15:val="{46914B25-4B68-405D-98C5-90D8BB6C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139E7"/>
    <w:pPr>
      <w:widowControl w:val="0"/>
      <w:autoSpaceDE w:val="0"/>
      <w:autoSpaceDN w:val="0"/>
      <w:spacing w:before="15" w:after="0" w:line="240" w:lineRule="auto"/>
      <w:ind w:left="948" w:hanging="36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139E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139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139E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139E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139E7"/>
  </w:style>
  <w:style w:type="character" w:styleId="Strong">
    <w:name w:val="Strong"/>
    <w:basedOn w:val="DefaultParagraphFont"/>
    <w:uiPriority w:val="22"/>
    <w:qFormat/>
    <w:rsid w:val="00FC43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23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Ketut Togi</dc:creator>
  <cp:keywords/>
  <dc:description/>
  <cp:lastModifiedBy>Ketut Togi</cp:lastModifiedBy>
  <cp:revision>1</cp:revision>
  <dcterms:created xsi:type="dcterms:W3CDTF">2017-12-04T14:42:00Z</dcterms:created>
  <dcterms:modified xsi:type="dcterms:W3CDTF">2017-12-04T15:10:00Z</dcterms:modified>
</cp:coreProperties>
</file>