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F6E13" w:rsidRDefault="00000000">
      <w:pPr>
        <w:spacing w:after="0"/>
        <w:ind w:right="14"/>
        <w:jc w:val="center"/>
      </w:pPr>
      <w:r>
        <w:rPr>
          <w:b/>
          <w:sz w:val="24"/>
        </w:rPr>
        <w:t xml:space="preserve">Project Design Phase-II </w:t>
      </w:r>
    </w:p>
    <w:p w:rsidR="00BF6E13" w:rsidRDefault="00000000">
      <w:pPr>
        <w:spacing w:after="0"/>
        <w:ind w:right="1875"/>
        <w:jc w:val="right"/>
      </w:pPr>
      <w:r>
        <w:rPr>
          <w:b/>
          <w:sz w:val="24"/>
        </w:rPr>
        <w:t xml:space="preserve">Solution Requirements (Functional &amp; Non-functional) </w:t>
      </w:r>
    </w:p>
    <w:p w:rsidR="00BF6E13" w:rsidRDefault="00000000">
      <w:pPr>
        <w:spacing w:after="0"/>
        <w:ind w:left="35"/>
        <w:jc w:val="center"/>
      </w:pPr>
      <w:r>
        <w:rPr>
          <w:b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54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BF6E13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F6E13" w:rsidRDefault="00000000">
            <w:pPr>
              <w:spacing w:after="0"/>
            </w:pPr>
            <w:r>
              <w:t xml:space="preserve">Date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F6E13" w:rsidRDefault="00000000">
            <w:pPr>
              <w:spacing w:after="0"/>
              <w:ind w:left="15"/>
            </w:pPr>
            <w:r>
              <w:t>31 January 202</w:t>
            </w:r>
            <w:r w:rsidR="00EE1072">
              <w:t>6</w:t>
            </w:r>
          </w:p>
        </w:tc>
      </w:tr>
      <w:tr w:rsidR="00BF6E13">
        <w:trPr>
          <w:trHeight w:val="3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F6E13" w:rsidRDefault="00000000">
            <w:pPr>
              <w:spacing w:after="0"/>
            </w:pPr>
            <w:r>
              <w:t xml:space="preserve">Team ID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F6E13" w:rsidRDefault="00000000">
            <w:pPr>
              <w:spacing w:after="0"/>
              <w:ind w:left="15"/>
            </w:pPr>
            <w:r>
              <w:t xml:space="preserve"> </w:t>
            </w:r>
            <w:r w:rsidR="00EE1072">
              <w:t>FYBtech62</w:t>
            </w:r>
          </w:p>
        </w:tc>
      </w:tr>
      <w:tr w:rsidR="00BF6E13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F6E13" w:rsidRDefault="00000000">
            <w:pPr>
              <w:spacing w:after="0"/>
            </w:pPr>
            <w:r>
              <w:t xml:space="preserve">Project Name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F6E13" w:rsidRDefault="00000000">
            <w:pPr>
              <w:spacing w:after="0"/>
              <w:ind w:left="15"/>
            </w:pPr>
            <w:r>
              <w:t xml:space="preserve"> </w:t>
            </w:r>
            <w:r w:rsidR="00EE1072" w:rsidRPr="00EE1072">
              <w:rPr>
                <w:b/>
                <w:bCs/>
              </w:rPr>
              <w:t>AI-Based Anomaly Detection</w:t>
            </w:r>
          </w:p>
        </w:tc>
      </w:tr>
      <w:tr w:rsidR="00BF6E13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F6E13" w:rsidRDefault="00000000">
            <w:pPr>
              <w:spacing w:after="0"/>
            </w:pPr>
            <w:r>
              <w:t xml:space="preserve">Maximum Marks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F6E13" w:rsidRDefault="00000000">
            <w:pPr>
              <w:spacing w:after="0"/>
              <w:ind w:left="15"/>
            </w:pPr>
            <w:r>
              <w:t xml:space="preserve">4 Marks </w:t>
            </w:r>
          </w:p>
        </w:tc>
      </w:tr>
    </w:tbl>
    <w:p w:rsidR="00BF6E13" w:rsidRDefault="00000000">
      <w:r>
        <w:rPr>
          <w:b/>
        </w:rPr>
        <w:t xml:space="preserve"> </w:t>
      </w:r>
    </w:p>
    <w:p w:rsidR="00BF6E13" w:rsidRDefault="00000000">
      <w:pPr>
        <w:ind w:left="-5" w:hanging="10"/>
      </w:pPr>
      <w:r>
        <w:rPr>
          <w:b/>
        </w:rPr>
        <w:t xml:space="preserve">Functional Requirements: </w:t>
      </w:r>
    </w:p>
    <w:p w:rsidR="00BF6E13" w:rsidRDefault="00000000">
      <w:pPr>
        <w:spacing w:after="0"/>
        <w:ind w:left="-5" w:hanging="10"/>
      </w:pPr>
      <w:r>
        <w:t xml:space="preserve">Following are the functional requirements of the proposed solution. </w:t>
      </w:r>
    </w:p>
    <w:tbl>
      <w:tblPr>
        <w:tblStyle w:val="TableGrid"/>
        <w:tblW w:w="9320" w:type="dxa"/>
        <w:tblInd w:w="10" w:type="dxa"/>
        <w:tblCellMar>
          <w:top w:w="63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3160"/>
        <w:gridCol w:w="5240"/>
      </w:tblGrid>
      <w:tr w:rsidR="00BF6E13">
        <w:trPr>
          <w:trHeight w:val="34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F6E13" w:rsidRDefault="00000000">
            <w:pPr>
              <w:spacing w:after="0"/>
            </w:pPr>
            <w:r>
              <w:rPr>
                <w:b/>
              </w:rPr>
              <w:t xml:space="preserve">FR No.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F6E13" w:rsidRDefault="00000000">
            <w:pPr>
              <w:spacing w:after="0"/>
              <w:ind w:left="10"/>
            </w:pPr>
            <w:r>
              <w:rPr>
                <w:b/>
              </w:rPr>
              <w:t xml:space="preserve">Functional Requirement (Epic) 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F6E13" w:rsidRDefault="00000000">
            <w:pPr>
              <w:spacing w:after="0"/>
            </w:pPr>
            <w:r>
              <w:rPr>
                <w:b/>
              </w:rPr>
              <w:t xml:space="preserve">Sub Requirement (Story / Sub-Task) </w:t>
            </w:r>
          </w:p>
        </w:tc>
      </w:tr>
      <w:tr w:rsidR="00BF6E13">
        <w:trPr>
          <w:trHeight w:val="82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F6E13" w:rsidRDefault="00000000">
            <w:pPr>
              <w:spacing w:after="0"/>
            </w:pPr>
            <w:r>
              <w:t xml:space="preserve">FR-1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F6E13" w:rsidRDefault="00000000">
            <w:pPr>
              <w:spacing w:after="0"/>
              <w:ind w:left="10"/>
            </w:pPr>
            <w:r>
              <w:t xml:space="preserve">User Registration 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F6E13" w:rsidRDefault="00000000">
            <w:pPr>
              <w:spacing w:after="0"/>
            </w:pPr>
            <w:r>
              <w:t xml:space="preserve">Registration through Form </w:t>
            </w:r>
          </w:p>
          <w:p w:rsidR="00BF6E13" w:rsidRDefault="00000000">
            <w:pPr>
              <w:spacing w:after="0"/>
            </w:pPr>
            <w:r>
              <w:t xml:space="preserve">Registration through Gmail </w:t>
            </w:r>
          </w:p>
          <w:p w:rsidR="00BF6E13" w:rsidRDefault="00000000">
            <w:pPr>
              <w:spacing w:after="0"/>
            </w:pPr>
            <w:r>
              <w:t xml:space="preserve">Registration through </w:t>
            </w:r>
            <w:proofErr w:type="spellStart"/>
            <w:r>
              <w:t>LinkedIN</w:t>
            </w:r>
            <w:proofErr w:type="spellEnd"/>
            <w:r>
              <w:t xml:space="preserve"> </w:t>
            </w:r>
          </w:p>
        </w:tc>
      </w:tr>
      <w:tr w:rsidR="00BF6E13">
        <w:trPr>
          <w:trHeight w:val="56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F6E13" w:rsidRDefault="00000000">
            <w:pPr>
              <w:spacing w:after="0"/>
            </w:pPr>
            <w:r>
              <w:t xml:space="preserve">FR-2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F6E13" w:rsidRDefault="00000000">
            <w:pPr>
              <w:spacing w:after="0"/>
              <w:ind w:left="10"/>
            </w:pPr>
            <w:r>
              <w:t xml:space="preserve">User Confirmation 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F6E13" w:rsidRDefault="00000000">
            <w:pPr>
              <w:spacing w:after="0"/>
              <w:ind w:right="1784"/>
            </w:pPr>
            <w:r>
              <w:t xml:space="preserve">Confirmation via Email Confirmation via OTP </w:t>
            </w:r>
          </w:p>
        </w:tc>
      </w:tr>
      <w:tr w:rsidR="00BF6E13">
        <w:trPr>
          <w:trHeight w:val="48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F6E13" w:rsidRDefault="00000000">
            <w:pPr>
              <w:spacing w:after="0"/>
            </w:pPr>
            <w:r>
              <w:t xml:space="preserve">FR-3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F6E13" w:rsidRDefault="00000000">
            <w:pPr>
              <w:spacing w:after="0"/>
              <w:ind w:left="10"/>
            </w:pPr>
            <w:r>
              <w:t xml:space="preserve"> </w:t>
            </w:r>
            <w:r w:rsidR="00EE1072" w:rsidRPr="00EE1072">
              <w:t>Blood Request / Application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F6E13" w:rsidRDefault="00000000">
            <w:pPr>
              <w:spacing w:after="0"/>
            </w:pPr>
            <w:r>
              <w:t xml:space="preserve"> </w:t>
            </w:r>
            <w:r w:rsidR="00EE1072" w:rsidRPr="00EE1072">
              <w:t>User can submit a Blood Request Form</w:t>
            </w:r>
            <w:r w:rsidR="00EE1072" w:rsidRPr="00EE1072">
              <w:br/>
              <w:t>User can submit an Emergency Blood Request</w:t>
            </w:r>
            <w:r w:rsidR="00EE1072" w:rsidRPr="00EE1072">
              <w:br/>
              <w:t>User can track the status of requests</w:t>
            </w:r>
          </w:p>
        </w:tc>
      </w:tr>
      <w:tr w:rsidR="00BF6E13">
        <w:trPr>
          <w:trHeight w:val="50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F6E13" w:rsidRDefault="00000000">
            <w:pPr>
              <w:spacing w:after="0"/>
            </w:pPr>
            <w:r>
              <w:t xml:space="preserve">FR-4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F6E13" w:rsidRDefault="00000000">
            <w:pPr>
              <w:spacing w:after="0"/>
              <w:ind w:left="10"/>
            </w:pPr>
            <w:r>
              <w:t xml:space="preserve"> </w:t>
            </w:r>
            <w:r w:rsidR="00EE1072" w:rsidRPr="00EE1072">
              <w:t>Stock Management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F6E13" w:rsidRDefault="00000000">
            <w:pPr>
              <w:spacing w:after="0"/>
            </w:pPr>
            <w:r>
              <w:t xml:space="preserve"> </w:t>
            </w:r>
            <w:r w:rsidR="00EE1072" w:rsidRPr="00EE1072">
              <w:t>Admin can update blood stock</w:t>
            </w:r>
            <w:r w:rsidR="00EE1072" w:rsidRPr="00EE1072">
              <w:br/>
              <w:t>Admin can view stock by blood group</w:t>
            </w:r>
            <w:r w:rsidR="00EE1072" w:rsidRPr="00EE1072">
              <w:br/>
              <w:t>System sends alerts for low stock</w:t>
            </w:r>
          </w:p>
        </w:tc>
      </w:tr>
      <w:tr w:rsidR="00BF6E13">
        <w:trPr>
          <w:trHeight w:val="52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F6E13" w:rsidRDefault="00000000">
            <w:pPr>
              <w:spacing w:after="0"/>
            </w:pPr>
            <w:r>
              <w:t xml:space="preserve">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F6E13" w:rsidRDefault="00000000">
            <w:pPr>
              <w:spacing w:after="0"/>
              <w:ind w:left="10"/>
            </w:pPr>
            <w:r>
              <w:t xml:space="preserve"> 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F6E13" w:rsidRDefault="00000000">
            <w:pPr>
              <w:spacing w:after="0"/>
            </w:pPr>
            <w:r>
              <w:t xml:space="preserve"> </w:t>
            </w:r>
          </w:p>
        </w:tc>
      </w:tr>
      <w:tr w:rsidR="00BF6E13">
        <w:trPr>
          <w:trHeight w:val="50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F6E13" w:rsidRDefault="00000000">
            <w:pPr>
              <w:spacing w:after="0"/>
            </w:pPr>
            <w:r>
              <w:t xml:space="preserve">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F6E13" w:rsidRDefault="00000000">
            <w:pPr>
              <w:spacing w:after="0"/>
              <w:ind w:left="10"/>
            </w:pPr>
            <w:r>
              <w:rPr>
                <w:color w:val="222222"/>
              </w:rPr>
              <w:t xml:space="preserve"> 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F6E13" w:rsidRDefault="00000000">
            <w:pPr>
              <w:spacing w:after="0"/>
            </w:pPr>
            <w:r>
              <w:t xml:space="preserve"> </w:t>
            </w:r>
          </w:p>
        </w:tc>
      </w:tr>
    </w:tbl>
    <w:p w:rsidR="00BF6E13" w:rsidRDefault="00000000">
      <w:r>
        <w:t xml:space="preserve"> </w:t>
      </w:r>
    </w:p>
    <w:p w:rsidR="00BF6E13" w:rsidRDefault="00000000">
      <w:r>
        <w:rPr>
          <w:b/>
        </w:rPr>
        <w:t xml:space="preserve"> </w:t>
      </w:r>
    </w:p>
    <w:p w:rsidR="00BF6E13" w:rsidRDefault="00000000">
      <w:r>
        <w:rPr>
          <w:b/>
        </w:rPr>
        <w:t xml:space="preserve"> </w:t>
      </w:r>
    </w:p>
    <w:p w:rsidR="00BF6E13" w:rsidRDefault="00000000">
      <w:pPr>
        <w:ind w:left="-5" w:hanging="10"/>
      </w:pPr>
      <w:r>
        <w:rPr>
          <w:b/>
        </w:rPr>
        <w:t xml:space="preserve">Non-functional Requirements: </w:t>
      </w:r>
    </w:p>
    <w:p w:rsidR="00BF6E13" w:rsidRDefault="00000000">
      <w:pPr>
        <w:spacing w:after="0"/>
        <w:ind w:left="-5" w:hanging="10"/>
      </w:pPr>
      <w:r>
        <w:t xml:space="preserve">Following are the non-functional requirements of the proposed solution. </w:t>
      </w:r>
    </w:p>
    <w:tbl>
      <w:tblPr>
        <w:tblStyle w:val="TableGrid"/>
        <w:tblW w:w="9320" w:type="dxa"/>
        <w:tblInd w:w="10" w:type="dxa"/>
        <w:tblCellMar>
          <w:top w:w="57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3460"/>
        <w:gridCol w:w="4940"/>
      </w:tblGrid>
      <w:tr w:rsidR="00BF6E13">
        <w:trPr>
          <w:trHeight w:val="34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F6E13" w:rsidRDefault="00000000">
            <w:pPr>
              <w:spacing w:after="0"/>
            </w:pPr>
            <w:r>
              <w:rPr>
                <w:b/>
              </w:rPr>
              <w:t xml:space="preserve">FR No.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F6E13" w:rsidRDefault="00000000">
            <w:pPr>
              <w:spacing w:after="0"/>
              <w:ind w:left="10"/>
            </w:pPr>
            <w:r>
              <w:rPr>
                <w:b/>
              </w:rPr>
              <w:t xml:space="preserve">Non-Functional Requirement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F6E13" w:rsidRDefault="00000000">
            <w:pPr>
              <w:spacing w:after="0"/>
              <w:ind w:left="15"/>
            </w:pPr>
            <w:r>
              <w:rPr>
                <w:b/>
              </w:rPr>
              <w:t xml:space="preserve">Description </w:t>
            </w:r>
          </w:p>
        </w:tc>
      </w:tr>
      <w:tr w:rsidR="00BF6E13">
        <w:trPr>
          <w:trHeight w:val="50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F6E13" w:rsidRDefault="00000000">
            <w:pPr>
              <w:spacing w:after="0"/>
            </w:pPr>
            <w:r>
              <w:t xml:space="preserve">NFR-1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F6E13" w:rsidRDefault="00000000">
            <w:pPr>
              <w:spacing w:after="0"/>
              <w:ind w:left="10"/>
            </w:pPr>
            <w:r>
              <w:rPr>
                <w:b/>
              </w:rPr>
              <w:t>Usability</w:t>
            </w:r>
            <w: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F6E13" w:rsidRDefault="00000000">
            <w:pPr>
              <w:spacing w:after="0"/>
              <w:ind w:left="15"/>
            </w:pPr>
            <w:r>
              <w:t xml:space="preserve"> </w:t>
            </w:r>
            <w:r w:rsidR="00EE1072" w:rsidRPr="00EE1072">
              <w:t>The system should be user-friendly with an intuitive interface, easy navigation, and clear instructions for donors, receivers, and admins.</w:t>
            </w:r>
          </w:p>
        </w:tc>
      </w:tr>
      <w:tr w:rsidR="00BF6E13">
        <w:trPr>
          <w:trHeight w:val="52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F6E13" w:rsidRDefault="00000000">
            <w:pPr>
              <w:spacing w:after="0"/>
            </w:pPr>
            <w:r>
              <w:t xml:space="preserve">NFR-2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F6E13" w:rsidRDefault="00000000">
            <w:pPr>
              <w:spacing w:after="0"/>
              <w:ind w:left="10"/>
            </w:pPr>
            <w:r>
              <w:rPr>
                <w:b/>
              </w:rPr>
              <w:t>Security</w:t>
            </w:r>
            <w: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F6E13" w:rsidRDefault="00000000">
            <w:pPr>
              <w:spacing w:after="0"/>
              <w:ind w:left="15"/>
            </w:pPr>
            <w:r>
              <w:t xml:space="preserve"> </w:t>
            </w:r>
            <w:r w:rsidR="00EE1072" w:rsidRPr="00EE1072">
              <w:t>The system must ensure secure login and registration, data encryption, protection of personal information, and prevent unauthorized access</w:t>
            </w:r>
          </w:p>
        </w:tc>
      </w:tr>
      <w:tr w:rsidR="00BF6E13">
        <w:trPr>
          <w:trHeight w:val="48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F6E13" w:rsidRDefault="00000000">
            <w:pPr>
              <w:spacing w:after="0"/>
            </w:pPr>
            <w:r>
              <w:lastRenderedPageBreak/>
              <w:t xml:space="preserve">NFR-3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F6E13" w:rsidRDefault="00000000">
            <w:pPr>
              <w:spacing w:after="0"/>
              <w:ind w:left="10"/>
            </w:pPr>
            <w:r>
              <w:rPr>
                <w:b/>
              </w:rPr>
              <w:t>Reliability</w:t>
            </w:r>
            <w: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F6E13" w:rsidRDefault="00000000">
            <w:pPr>
              <w:spacing w:after="0"/>
              <w:ind w:left="15"/>
            </w:pPr>
            <w:r>
              <w:t xml:space="preserve"> </w:t>
            </w:r>
            <w:r w:rsidR="00EE1072" w:rsidRPr="00EE1072">
              <w:t>The system should be reliable with minimal downtime, accurate blood stock updates, and consistent performance for all users.</w:t>
            </w:r>
          </w:p>
        </w:tc>
      </w:tr>
      <w:tr w:rsidR="00BF6E13">
        <w:trPr>
          <w:trHeight w:val="50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F6E13" w:rsidRDefault="00000000">
            <w:pPr>
              <w:spacing w:after="0"/>
            </w:pPr>
            <w:r>
              <w:t xml:space="preserve">NFR-4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F6E13" w:rsidRDefault="00000000">
            <w:pPr>
              <w:spacing w:after="0"/>
              <w:ind w:left="10"/>
            </w:pPr>
            <w:r>
              <w:rPr>
                <w:b/>
              </w:rPr>
              <w:t>Performance</w:t>
            </w:r>
            <w: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F6E13" w:rsidRDefault="00EE1072">
            <w:pPr>
              <w:spacing w:after="0"/>
              <w:ind w:left="15"/>
            </w:pPr>
            <w:r w:rsidRPr="00EE1072">
              <w:t>The system must respond quickly to user requests, load pages efficiently, handle multiple concurrent users, and process blood requests in real-time</w:t>
            </w:r>
          </w:p>
        </w:tc>
      </w:tr>
      <w:tr w:rsidR="00BF6E13">
        <w:trPr>
          <w:trHeight w:val="52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F6E13" w:rsidRDefault="00000000">
            <w:pPr>
              <w:spacing w:after="0"/>
            </w:pPr>
            <w:r>
              <w:t xml:space="preserve">NFR-5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F6E13" w:rsidRDefault="00000000">
            <w:pPr>
              <w:spacing w:after="0"/>
              <w:ind w:left="10"/>
            </w:pPr>
            <w:r>
              <w:rPr>
                <w:b/>
              </w:rPr>
              <w:t>Availability</w:t>
            </w:r>
            <w: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F6E13" w:rsidRDefault="00000000">
            <w:pPr>
              <w:spacing w:after="0"/>
              <w:ind w:left="15"/>
            </w:pPr>
            <w:r>
              <w:t xml:space="preserve"> </w:t>
            </w:r>
            <w:r w:rsidR="00EE1072" w:rsidRPr="00EE1072">
              <w:t>The system should be available 24/7, ensuring users can access the platform anytime, especially during emergencies.</w:t>
            </w:r>
          </w:p>
        </w:tc>
      </w:tr>
      <w:tr w:rsidR="00BF6E13">
        <w:trPr>
          <w:trHeight w:val="50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F6E13" w:rsidRDefault="00000000">
            <w:pPr>
              <w:spacing w:after="0"/>
            </w:pPr>
            <w:r>
              <w:t xml:space="preserve">NFR-6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F6E13" w:rsidRDefault="00000000">
            <w:pPr>
              <w:spacing w:after="0"/>
              <w:ind w:left="10"/>
            </w:pPr>
            <w:r>
              <w:rPr>
                <w:b/>
                <w:color w:val="222222"/>
              </w:rPr>
              <w:t>Scalability</w:t>
            </w:r>
            <w:r>
              <w:rPr>
                <w:color w:val="222222"/>
              </w:rP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F6E13" w:rsidRDefault="00000000">
            <w:pPr>
              <w:spacing w:after="0"/>
              <w:ind w:left="15"/>
            </w:pPr>
            <w:r>
              <w:t xml:space="preserve"> </w:t>
            </w:r>
            <w:r w:rsidR="00EE1072" w:rsidRPr="00EE1072">
              <w:t>The system should be able to handle increasing numbers of users, blood camps, and data without performance degradation.</w:t>
            </w:r>
          </w:p>
        </w:tc>
      </w:tr>
    </w:tbl>
    <w:p w:rsidR="00BF6E13" w:rsidRDefault="00000000">
      <w:pPr>
        <w:spacing w:after="0"/>
      </w:pPr>
      <w:r>
        <w:t xml:space="preserve"> </w:t>
      </w:r>
    </w:p>
    <w:sectPr w:rsidR="00BF6E13">
      <w:pgSz w:w="11920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6E13"/>
    <w:rsid w:val="00BF6E13"/>
    <w:rsid w:val="00EB6B6A"/>
    <w:rsid w:val="00EE1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31D52"/>
  <w15:docId w15:val="{7B9A5301-C72A-44DE-ADBF-AFE1A7D7F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286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Requirements.docx</dc:title>
  <dc:subject/>
  <dc:creator>sonali mali</dc:creator>
  <cp:keywords/>
  <cp:lastModifiedBy>sonali mali</cp:lastModifiedBy>
  <cp:revision>2</cp:revision>
  <dcterms:created xsi:type="dcterms:W3CDTF">2026-03-08T21:02:00Z</dcterms:created>
  <dcterms:modified xsi:type="dcterms:W3CDTF">2026-03-08T21:02:00Z</dcterms:modified>
</cp:coreProperties>
</file>