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07C" w:rsidRPr="00EA7C6A" w:rsidRDefault="00CD207C" w:rsidP="00CD207C">
      <w:pPr>
        <w:ind w:left="360"/>
        <w:jc w:val="both"/>
        <w:rPr>
          <w:rFonts w:ascii="Times New Roman" w:hAnsi="Times New Roman"/>
          <w:snapToGrid w:val="0"/>
        </w:rPr>
      </w:pPr>
      <w:r w:rsidRPr="00EA7C6A">
        <w:rPr>
          <w:rFonts w:ascii="Times New Roman" w:hAnsi="Times New Roman"/>
          <w:snapToGrid w:val="0"/>
        </w:rPr>
        <w:t xml:space="preserve">Q. 1. In cryptography, a Caesar cipher is a very simple encryption technique in which each </w:t>
      </w:r>
      <w:bookmarkStart w:id="0" w:name="_GoBack"/>
      <w:r w:rsidRPr="00EA7C6A">
        <w:rPr>
          <w:rFonts w:ascii="Times New Roman" w:hAnsi="Times New Roman"/>
          <w:snapToGrid w:val="0"/>
        </w:rPr>
        <w:t xml:space="preserve">letter in the plain text is replaced by a letter some fixed number of positions down the </w:t>
      </w:r>
      <w:bookmarkEnd w:id="0"/>
      <w:r w:rsidRPr="00EA7C6A">
        <w:rPr>
          <w:rFonts w:ascii="Times New Roman" w:hAnsi="Times New Roman"/>
          <w:snapToGrid w:val="0"/>
        </w:rPr>
        <w:t>alphabet. For example, with a shift of 3, A would be replaced by D, B would become E, and so on. The method is named after Julius Caesar, who used it to communicate with his generals. ROT-13 ("rotate by 13 places") is a widely used example of a Caesar cipher where the shift is 13. In Python, the key for ROT-13 may be represented by means of the following dictionary: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  <w:snapToGrid w:val="0"/>
        </w:rPr>
      </w:pP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  <w:snapToGrid w:val="0"/>
        </w:rPr>
      </w:pPr>
      <w:r w:rsidRPr="00EA7C6A">
        <w:rPr>
          <w:rFonts w:ascii="Times New Roman" w:hAnsi="Times New Roman"/>
          <w:snapToGrid w:val="0"/>
        </w:rPr>
        <w:t>key = {'</w:t>
      </w:r>
      <w:proofErr w:type="spellStart"/>
      <w:r w:rsidRPr="00EA7C6A">
        <w:rPr>
          <w:rFonts w:ascii="Times New Roman" w:hAnsi="Times New Roman"/>
          <w:snapToGrid w:val="0"/>
        </w:rPr>
        <w:t>a':'n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b':'o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c':'p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d':'q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e':'r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f':'s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g':'t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h':'u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i</w:t>
      </w:r>
      <w:proofErr w:type="spellEnd"/>
      <w:r w:rsidRPr="00EA7C6A">
        <w:rPr>
          <w:rFonts w:ascii="Times New Roman" w:hAnsi="Times New Roman"/>
          <w:snapToGrid w:val="0"/>
        </w:rPr>
        <w:t>':'v', '</w:t>
      </w:r>
      <w:proofErr w:type="spellStart"/>
      <w:r w:rsidRPr="00EA7C6A">
        <w:rPr>
          <w:rFonts w:ascii="Times New Roman" w:hAnsi="Times New Roman"/>
          <w:snapToGrid w:val="0"/>
        </w:rPr>
        <w:t>j':'w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k':'x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l':'y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m':'z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n':'a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o':'b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p':'c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q':'d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r':'e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s':'f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t':'g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u':'h</w:t>
      </w:r>
      <w:proofErr w:type="spellEnd"/>
      <w:r w:rsidRPr="00EA7C6A">
        <w:rPr>
          <w:rFonts w:ascii="Times New Roman" w:hAnsi="Times New Roman"/>
          <w:snapToGrid w:val="0"/>
        </w:rPr>
        <w:t>', 'v':'</w:t>
      </w:r>
      <w:proofErr w:type="spellStart"/>
      <w:r w:rsidRPr="00EA7C6A">
        <w:rPr>
          <w:rFonts w:ascii="Times New Roman" w:hAnsi="Times New Roman"/>
          <w:snapToGrid w:val="0"/>
        </w:rPr>
        <w:t>i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w':'j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x':'k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y':'l</w:t>
      </w:r>
      <w:proofErr w:type="spellEnd"/>
      <w:r w:rsidRPr="00EA7C6A">
        <w:rPr>
          <w:rFonts w:ascii="Times New Roman" w:hAnsi="Times New Roman"/>
          <w:snapToGrid w:val="0"/>
        </w:rPr>
        <w:t>', '</w:t>
      </w:r>
      <w:proofErr w:type="spellStart"/>
      <w:r w:rsidRPr="00EA7C6A">
        <w:rPr>
          <w:rFonts w:ascii="Times New Roman" w:hAnsi="Times New Roman"/>
          <w:snapToGrid w:val="0"/>
        </w:rPr>
        <w:t>z':'m</w:t>
      </w:r>
      <w:proofErr w:type="spellEnd"/>
      <w:r w:rsidRPr="00EA7C6A">
        <w:rPr>
          <w:rFonts w:ascii="Times New Roman" w:hAnsi="Times New Roman"/>
          <w:snapToGrid w:val="0"/>
        </w:rPr>
        <w:t>', 'A':'N', 'B':'O', 'C':'P', 'D':'Q', 'E':'R', 'F':'S', 'G':'T', 'H':'U', 'I':'V', 'J':'W', 'K':'X', 'L':'Y', 'M':'Z', 'N':'A',        'O':'B', 'P':'C', 'Q':'D', 'R':'E', 'S':'F', 'T':'G', 'U':'H', 'V':'I', 'W':'J', 'X':'K', 'Y':'L', 'Z':'M'}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  <w:snapToGrid w:val="0"/>
        </w:rPr>
      </w:pP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  <w:snapToGrid w:val="0"/>
        </w:rPr>
      </w:pPr>
      <w:r w:rsidRPr="00EA7C6A">
        <w:rPr>
          <w:rFonts w:ascii="Times New Roman" w:hAnsi="Times New Roman"/>
          <w:snapToGrid w:val="0"/>
        </w:rPr>
        <w:t>Your task in this exercise is to implement an encoder/decoder of ROT-13. Once you're done, you will be able to read the following secret message:</w:t>
      </w:r>
    </w:p>
    <w:p w:rsidR="00CD207C" w:rsidRPr="00730567" w:rsidRDefault="00CD207C" w:rsidP="00CD207C">
      <w:pPr>
        <w:ind w:left="360"/>
        <w:jc w:val="both"/>
        <w:rPr>
          <w:rFonts w:ascii="Times New Roman" w:hAnsi="Times New Roman"/>
          <w:snapToGrid w:val="0"/>
          <w:sz w:val="12"/>
          <w:szCs w:val="12"/>
        </w:rPr>
      </w:pP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  <w:snapToGrid w:val="0"/>
        </w:rPr>
      </w:pPr>
      <w:proofErr w:type="spellStart"/>
      <w:r w:rsidRPr="00EA7C6A">
        <w:rPr>
          <w:rFonts w:ascii="Times New Roman" w:hAnsi="Times New Roman"/>
          <w:snapToGrid w:val="0"/>
        </w:rPr>
        <w:t>Pnrfne</w:t>
      </w:r>
      <w:proofErr w:type="spellEnd"/>
      <w:r w:rsidRPr="00EA7C6A">
        <w:rPr>
          <w:rFonts w:ascii="Times New Roman" w:hAnsi="Times New Roman"/>
          <w:snapToGrid w:val="0"/>
        </w:rPr>
        <w:t xml:space="preserve"> </w:t>
      </w:r>
      <w:proofErr w:type="spellStart"/>
      <w:r w:rsidRPr="00EA7C6A">
        <w:rPr>
          <w:rFonts w:ascii="Times New Roman" w:hAnsi="Times New Roman"/>
          <w:snapToGrid w:val="0"/>
        </w:rPr>
        <w:t>pvcure</w:t>
      </w:r>
      <w:proofErr w:type="spellEnd"/>
      <w:r w:rsidRPr="00EA7C6A">
        <w:rPr>
          <w:rFonts w:ascii="Times New Roman" w:hAnsi="Times New Roman"/>
          <w:snapToGrid w:val="0"/>
        </w:rPr>
        <w:t xml:space="preserve">? V </w:t>
      </w:r>
      <w:proofErr w:type="spellStart"/>
      <w:r w:rsidRPr="00EA7C6A">
        <w:rPr>
          <w:rFonts w:ascii="Times New Roman" w:hAnsi="Times New Roman"/>
          <w:snapToGrid w:val="0"/>
        </w:rPr>
        <w:t>zhpu</w:t>
      </w:r>
      <w:proofErr w:type="spellEnd"/>
      <w:r w:rsidRPr="00EA7C6A">
        <w:rPr>
          <w:rFonts w:ascii="Times New Roman" w:hAnsi="Times New Roman"/>
          <w:snapToGrid w:val="0"/>
        </w:rPr>
        <w:t xml:space="preserve"> </w:t>
      </w:r>
      <w:proofErr w:type="spellStart"/>
      <w:r w:rsidRPr="00EA7C6A">
        <w:rPr>
          <w:rFonts w:ascii="Times New Roman" w:hAnsi="Times New Roman"/>
          <w:snapToGrid w:val="0"/>
        </w:rPr>
        <w:t>cersre</w:t>
      </w:r>
      <w:proofErr w:type="spellEnd"/>
      <w:r w:rsidRPr="00EA7C6A">
        <w:rPr>
          <w:rFonts w:ascii="Times New Roman" w:hAnsi="Times New Roman"/>
          <w:snapToGrid w:val="0"/>
        </w:rPr>
        <w:t xml:space="preserve"> </w:t>
      </w:r>
      <w:proofErr w:type="spellStart"/>
      <w:r w:rsidRPr="00EA7C6A">
        <w:rPr>
          <w:rFonts w:ascii="Times New Roman" w:hAnsi="Times New Roman"/>
          <w:snapToGrid w:val="0"/>
        </w:rPr>
        <w:t>Pnrfne</w:t>
      </w:r>
      <w:proofErr w:type="spellEnd"/>
      <w:r w:rsidRPr="00EA7C6A">
        <w:rPr>
          <w:rFonts w:ascii="Times New Roman" w:hAnsi="Times New Roman"/>
          <w:snapToGrid w:val="0"/>
        </w:rPr>
        <w:t xml:space="preserve"> </w:t>
      </w:r>
      <w:proofErr w:type="spellStart"/>
      <w:r w:rsidRPr="00EA7C6A">
        <w:rPr>
          <w:rFonts w:ascii="Times New Roman" w:hAnsi="Times New Roman"/>
          <w:snapToGrid w:val="0"/>
        </w:rPr>
        <w:t>fnynq</w:t>
      </w:r>
      <w:proofErr w:type="spellEnd"/>
      <w:r w:rsidRPr="00EA7C6A">
        <w:rPr>
          <w:rFonts w:ascii="Times New Roman" w:hAnsi="Times New Roman"/>
          <w:snapToGrid w:val="0"/>
        </w:rPr>
        <w:t>!</w:t>
      </w:r>
    </w:p>
    <w:p w:rsidR="00CD207C" w:rsidRPr="00730567" w:rsidRDefault="00CD207C" w:rsidP="00CD207C">
      <w:pPr>
        <w:ind w:left="360"/>
        <w:jc w:val="both"/>
        <w:rPr>
          <w:rFonts w:ascii="Times New Roman" w:hAnsi="Times New Roman"/>
          <w:snapToGrid w:val="0"/>
          <w:sz w:val="12"/>
          <w:szCs w:val="12"/>
        </w:rPr>
      </w:pP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  <w:snapToGrid w:val="0"/>
        </w:rPr>
      </w:pPr>
      <w:r w:rsidRPr="00EA7C6A">
        <w:rPr>
          <w:rFonts w:ascii="Times New Roman" w:hAnsi="Times New Roman"/>
          <w:snapToGrid w:val="0"/>
        </w:rPr>
        <w:t>Note that since English has 26 characters, your ROT-13 program will be able to both encode and decode texts written in English.</w:t>
      </w:r>
    </w:p>
    <w:p w:rsidR="00044189" w:rsidRDefault="00044189" w:rsidP="00CD207C"/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r>
        <w:t xml:space="preserve">Q2. </w:t>
      </w:r>
      <w:r>
        <w:rPr>
          <w:rFonts w:ascii="Times New Roman" w:hAnsi="Times New Roman"/>
        </w:rPr>
        <w:t xml:space="preserve">Given a </w:t>
      </w:r>
      <w:r w:rsidRPr="00EA7C6A">
        <w:rPr>
          <w:rFonts w:ascii="Times New Roman" w:hAnsi="Times New Roman"/>
        </w:rPr>
        <w:t xml:space="preserve">dictionary of students and their </w:t>
      </w:r>
      <w:proofErr w:type="spellStart"/>
      <w:r w:rsidRPr="00EA7C6A">
        <w:rPr>
          <w:rFonts w:ascii="Times New Roman" w:hAnsi="Times New Roman"/>
        </w:rPr>
        <w:t>favourite</w:t>
      </w:r>
      <w:proofErr w:type="spellEnd"/>
      <w:r w:rsidRPr="00EA7C6A">
        <w:rPr>
          <w:rFonts w:ascii="Times New Roman" w:hAnsi="Times New Roman"/>
        </w:rPr>
        <w:t xml:space="preserve"> </w:t>
      </w:r>
      <w:proofErr w:type="spellStart"/>
      <w:r w:rsidRPr="00EA7C6A">
        <w:rPr>
          <w:rFonts w:ascii="Times New Roman" w:hAnsi="Times New Roman"/>
        </w:rPr>
        <w:t>colours</w:t>
      </w:r>
      <w:proofErr w:type="spellEnd"/>
      <w:r w:rsidRPr="00EA7C6A">
        <w:rPr>
          <w:rFonts w:ascii="Times New Roman" w:hAnsi="Times New Roman"/>
        </w:rPr>
        <w:t>: people</w:t>
      </w:r>
      <w:proofErr w:type="gramStart"/>
      <w:r w:rsidRPr="00EA7C6A">
        <w:rPr>
          <w:rFonts w:ascii="Times New Roman" w:hAnsi="Times New Roman"/>
        </w:rPr>
        <w:t>={</w:t>
      </w:r>
      <w:proofErr w:type="gramEnd"/>
      <w:r w:rsidRPr="00EA7C6A">
        <w:rPr>
          <w:rFonts w:ascii="Times New Roman" w:hAnsi="Times New Roman"/>
        </w:rPr>
        <w:t xml:space="preserve">'Arham':'Blue','Lisa':'Yellow',''Vinod:'Purple','Jenny':'Pink'} </w:t>
      </w:r>
    </w:p>
    <w:p w:rsidR="00CD207C" w:rsidRPr="00EA7C6A" w:rsidRDefault="00CD207C" w:rsidP="00CD207C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 xml:space="preserve">Find out how many students are in the list </w:t>
      </w:r>
    </w:p>
    <w:p w:rsidR="00CD207C" w:rsidRPr="00EA7C6A" w:rsidRDefault="00CD207C" w:rsidP="00CD207C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 xml:space="preserve">Change Lisa’s   </w:t>
      </w:r>
      <w:proofErr w:type="spellStart"/>
      <w:r w:rsidRPr="00EA7C6A">
        <w:rPr>
          <w:rFonts w:ascii="Times New Roman" w:hAnsi="Times New Roman"/>
        </w:rPr>
        <w:t>favourite</w:t>
      </w:r>
      <w:proofErr w:type="spellEnd"/>
      <w:r w:rsidRPr="00EA7C6A">
        <w:rPr>
          <w:rFonts w:ascii="Times New Roman" w:hAnsi="Times New Roman"/>
        </w:rPr>
        <w:t xml:space="preserve">   </w:t>
      </w:r>
      <w:proofErr w:type="spellStart"/>
      <w:r w:rsidRPr="00EA7C6A">
        <w:rPr>
          <w:rFonts w:ascii="Times New Roman" w:hAnsi="Times New Roman"/>
        </w:rPr>
        <w:t>colour</w:t>
      </w:r>
      <w:proofErr w:type="spellEnd"/>
      <w:r w:rsidRPr="00EA7C6A">
        <w:rPr>
          <w:rFonts w:ascii="Times New Roman" w:hAnsi="Times New Roman"/>
        </w:rPr>
        <w:t xml:space="preserve"> </w:t>
      </w:r>
    </w:p>
    <w:p w:rsidR="00CD207C" w:rsidRPr="00EA7C6A" w:rsidRDefault="00CD207C" w:rsidP="00CD207C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 xml:space="preserve">Remove 'Jenny' and     her </w:t>
      </w:r>
      <w:proofErr w:type="spellStart"/>
      <w:r w:rsidRPr="00EA7C6A">
        <w:rPr>
          <w:rFonts w:ascii="Times New Roman" w:hAnsi="Times New Roman"/>
        </w:rPr>
        <w:t>favourite</w:t>
      </w:r>
      <w:proofErr w:type="spellEnd"/>
      <w:r w:rsidRPr="00EA7C6A">
        <w:rPr>
          <w:rFonts w:ascii="Times New Roman" w:hAnsi="Times New Roman"/>
        </w:rPr>
        <w:t xml:space="preserve">  </w:t>
      </w:r>
      <w:proofErr w:type="spellStart"/>
      <w:r w:rsidRPr="00EA7C6A">
        <w:rPr>
          <w:rFonts w:ascii="Times New Roman" w:hAnsi="Times New Roman"/>
        </w:rPr>
        <w:t>colour</w:t>
      </w:r>
      <w:proofErr w:type="spellEnd"/>
    </w:p>
    <w:p w:rsidR="00CD207C" w:rsidRPr="00EA7C6A" w:rsidRDefault="00CD207C" w:rsidP="00CD207C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Sort and print </w:t>
      </w:r>
      <w:r w:rsidRPr="00EA7C6A">
        <w:rPr>
          <w:rFonts w:ascii="Times New Roman" w:hAnsi="Times New Roman"/>
        </w:rPr>
        <w:t xml:space="preserve">students and their </w:t>
      </w:r>
      <w:proofErr w:type="spellStart"/>
      <w:r w:rsidRPr="00EA7C6A">
        <w:rPr>
          <w:rFonts w:ascii="Times New Roman" w:hAnsi="Times New Roman"/>
        </w:rPr>
        <w:t>favourite</w:t>
      </w:r>
      <w:proofErr w:type="spellEnd"/>
      <w:r w:rsidRPr="00EA7C6A">
        <w:rPr>
          <w:rFonts w:ascii="Times New Roman" w:hAnsi="Times New Roman"/>
        </w:rPr>
        <w:t xml:space="preserve"> </w:t>
      </w:r>
      <w:proofErr w:type="spellStart"/>
      <w:r w:rsidRPr="00EA7C6A">
        <w:rPr>
          <w:rFonts w:ascii="Times New Roman" w:hAnsi="Times New Roman"/>
        </w:rPr>
        <w:t>colours</w:t>
      </w:r>
      <w:proofErr w:type="spellEnd"/>
      <w:r w:rsidRPr="00EA7C6A">
        <w:rPr>
          <w:rFonts w:ascii="Times New Roman" w:hAnsi="Times New Roman"/>
        </w:rPr>
        <w:t xml:space="preserve"> alphabetically by name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  <w:snapToGrid w:val="0"/>
        </w:rPr>
      </w:pP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  <w:snapToGrid w:val="0"/>
        </w:rPr>
      </w:pPr>
      <w:r w:rsidRPr="00EA7C6A">
        <w:rPr>
          <w:rFonts w:ascii="Times New Roman" w:hAnsi="Times New Roman"/>
          <w:snapToGrid w:val="0"/>
        </w:rPr>
        <w:t>Write a function translate</w:t>
      </w:r>
      <w:r>
        <w:rPr>
          <w:rFonts w:ascii="Times New Roman" w:hAnsi="Times New Roman"/>
          <w:snapToGrid w:val="0"/>
        </w:rPr>
        <w:t xml:space="preserve"> </w:t>
      </w:r>
      <w:r w:rsidRPr="00EA7C6A">
        <w:rPr>
          <w:rFonts w:ascii="Times New Roman" w:hAnsi="Times New Roman"/>
          <w:snapToGrid w:val="0"/>
        </w:rPr>
        <w:t>() that will translate a text into "</w:t>
      </w:r>
      <w:proofErr w:type="spellStart"/>
      <w:r w:rsidRPr="00EA7C6A">
        <w:rPr>
          <w:rFonts w:ascii="Times New Roman" w:hAnsi="Times New Roman"/>
          <w:snapToGrid w:val="0"/>
        </w:rPr>
        <w:t>rövarspråket</w:t>
      </w:r>
      <w:proofErr w:type="spellEnd"/>
      <w:r w:rsidRPr="00EA7C6A">
        <w:rPr>
          <w:rFonts w:ascii="Times New Roman" w:hAnsi="Times New Roman"/>
          <w:snapToGrid w:val="0"/>
        </w:rPr>
        <w:t>" (Swedish for "robber's language"). That is, double every consonant and place an occurrence of "o" in between. For example, translate</w:t>
      </w:r>
      <w:r>
        <w:rPr>
          <w:rFonts w:ascii="Times New Roman" w:hAnsi="Times New Roman"/>
          <w:snapToGrid w:val="0"/>
        </w:rPr>
        <w:t xml:space="preserve"> </w:t>
      </w:r>
      <w:r w:rsidRPr="00EA7C6A">
        <w:rPr>
          <w:rFonts w:ascii="Times New Roman" w:hAnsi="Times New Roman"/>
          <w:snapToGrid w:val="0"/>
        </w:rPr>
        <w:t>("this is fun") should return the string "</w:t>
      </w:r>
      <w:proofErr w:type="spellStart"/>
      <w:r w:rsidRPr="00EA7C6A">
        <w:rPr>
          <w:rFonts w:ascii="Times New Roman" w:hAnsi="Times New Roman"/>
          <w:snapToGrid w:val="0"/>
        </w:rPr>
        <w:t>tothohisos</w:t>
      </w:r>
      <w:proofErr w:type="spellEnd"/>
      <w:r w:rsidRPr="00EA7C6A">
        <w:rPr>
          <w:rFonts w:ascii="Times New Roman" w:hAnsi="Times New Roman"/>
          <w:snapToGrid w:val="0"/>
        </w:rPr>
        <w:t xml:space="preserve"> </w:t>
      </w:r>
      <w:proofErr w:type="spellStart"/>
      <w:r w:rsidRPr="00EA7C6A">
        <w:rPr>
          <w:rFonts w:ascii="Times New Roman" w:hAnsi="Times New Roman"/>
          <w:snapToGrid w:val="0"/>
        </w:rPr>
        <w:t>isos</w:t>
      </w:r>
      <w:proofErr w:type="spellEnd"/>
      <w:r w:rsidRPr="00EA7C6A">
        <w:rPr>
          <w:rFonts w:ascii="Times New Roman" w:hAnsi="Times New Roman"/>
          <w:snapToGrid w:val="0"/>
        </w:rPr>
        <w:t xml:space="preserve"> </w:t>
      </w:r>
      <w:proofErr w:type="spellStart"/>
      <w:r w:rsidRPr="00EA7C6A">
        <w:rPr>
          <w:rFonts w:ascii="Times New Roman" w:hAnsi="Times New Roman"/>
          <w:snapToGrid w:val="0"/>
        </w:rPr>
        <w:t>fofunon</w:t>
      </w:r>
      <w:proofErr w:type="spellEnd"/>
      <w:r w:rsidRPr="00EA7C6A">
        <w:rPr>
          <w:rFonts w:ascii="Times New Roman" w:hAnsi="Times New Roman"/>
          <w:snapToGrid w:val="0"/>
        </w:rPr>
        <w:t>".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  <w:snapToGrid w:val="0"/>
        </w:rPr>
      </w:pP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>Q.</w:t>
      </w:r>
      <w:r>
        <w:rPr>
          <w:rFonts w:ascii="Times New Roman" w:hAnsi="Times New Roman"/>
        </w:rPr>
        <w:t xml:space="preserve"> 3</w:t>
      </w:r>
      <w:r w:rsidRPr="00EA7C6A">
        <w:rPr>
          <w:rFonts w:ascii="Times New Roman" w:hAnsi="Times New Roman"/>
        </w:rPr>
        <w:t>. Write a program that contains a function that has one parameter, n, representing an integer greater than 0. The function should return n! (</w:t>
      </w:r>
      <w:proofErr w:type="gramStart"/>
      <w:r w:rsidRPr="00EA7C6A">
        <w:rPr>
          <w:rFonts w:ascii="Times New Roman" w:hAnsi="Times New Roman"/>
        </w:rPr>
        <w:t>n</w:t>
      </w:r>
      <w:proofErr w:type="gramEnd"/>
      <w:r w:rsidRPr="00EA7C6A">
        <w:rPr>
          <w:rFonts w:ascii="Times New Roman" w:hAnsi="Times New Roman"/>
        </w:rPr>
        <w:t xml:space="preserve"> factorial). Then write a main function that calls this function with the values 1 through 20, one at a time, printing the returned results. This is what your output should look like: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>1</w:t>
      </w:r>
      <w:r w:rsidRPr="00EA7C6A">
        <w:rPr>
          <w:rFonts w:ascii="Times New Roman" w:hAnsi="Times New Roman"/>
        </w:rPr>
        <w:tab/>
        <w:t>1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>2</w:t>
      </w:r>
      <w:r w:rsidRPr="00EA7C6A">
        <w:rPr>
          <w:rFonts w:ascii="Times New Roman" w:hAnsi="Times New Roman"/>
        </w:rPr>
        <w:tab/>
        <w:t xml:space="preserve">2 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>3</w:t>
      </w:r>
      <w:r w:rsidRPr="00EA7C6A">
        <w:rPr>
          <w:rFonts w:ascii="Times New Roman" w:hAnsi="Times New Roman"/>
        </w:rPr>
        <w:tab/>
        <w:t>6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>4</w:t>
      </w:r>
      <w:r w:rsidRPr="00EA7C6A">
        <w:rPr>
          <w:rFonts w:ascii="Times New Roman" w:hAnsi="Times New Roman"/>
        </w:rPr>
        <w:tab/>
        <w:t>24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>5</w:t>
      </w:r>
      <w:r w:rsidRPr="00EA7C6A">
        <w:rPr>
          <w:rFonts w:ascii="Times New Roman" w:hAnsi="Times New Roman"/>
        </w:rPr>
        <w:tab/>
        <w:t>120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 xml:space="preserve">6 </w:t>
      </w:r>
      <w:r w:rsidRPr="00EA7C6A">
        <w:rPr>
          <w:rFonts w:ascii="Times New Roman" w:hAnsi="Times New Roman"/>
        </w:rPr>
        <w:tab/>
        <w:t>720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>7</w:t>
      </w:r>
      <w:r w:rsidRPr="00EA7C6A">
        <w:rPr>
          <w:rFonts w:ascii="Times New Roman" w:hAnsi="Times New Roman"/>
        </w:rPr>
        <w:tab/>
        <w:t xml:space="preserve">5040 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>8</w:t>
      </w:r>
      <w:r w:rsidRPr="00EA7C6A">
        <w:rPr>
          <w:rFonts w:ascii="Times New Roman" w:hAnsi="Times New Roman"/>
        </w:rPr>
        <w:tab/>
        <w:t xml:space="preserve">40320 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>9</w:t>
      </w:r>
      <w:r w:rsidRPr="00EA7C6A">
        <w:rPr>
          <w:rFonts w:ascii="Times New Roman" w:hAnsi="Times New Roman"/>
        </w:rPr>
        <w:tab/>
        <w:t>362880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>10</w:t>
      </w:r>
      <w:r w:rsidRPr="00EA7C6A">
        <w:rPr>
          <w:rFonts w:ascii="Times New Roman" w:hAnsi="Times New Roman"/>
        </w:rPr>
        <w:tab/>
        <w:t>3628800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  <w:bCs/>
          <w:color w:val="000000"/>
        </w:rPr>
      </w:pP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 xml:space="preserve">Q. </w:t>
      </w:r>
      <w:r>
        <w:rPr>
          <w:rFonts w:ascii="Times New Roman" w:hAnsi="Times New Roman"/>
        </w:rPr>
        <w:t>4</w:t>
      </w:r>
      <w:r w:rsidRPr="00EA7C6A">
        <w:rPr>
          <w:rFonts w:ascii="Times New Roman" w:hAnsi="Times New Roman"/>
        </w:rPr>
        <w:t xml:space="preserve">. We can define sum from 1 to x (i.e. 1 + 2 + ... + x) recursively as follows for integer x ≥ 1: 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ab/>
      </w:r>
      <w:r w:rsidRPr="00EA7C6A">
        <w:rPr>
          <w:rFonts w:ascii="Times New Roman" w:hAnsi="Times New Roman"/>
        </w:rPr>
        <w:tab/>
        <w:t xml:space="preserve">1, if x = 1 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lastRenderedPageBreak/>
        <w:tab/>
      </w:r>
      <w:r w:rsidRPr="00EA7C6A">
        <w:rPr>
          <w:rFonts w:ascii="Times New Roman" w:hAnsi="Times New Roman"/>
        </w:rPr>
        <w:tab/>
        <w:t xml:space="preserve">x + sum from 1 to x-1 if x &gt; 1 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>Complete the following Python program to compute the sum 1 + 2 + 3 + 4 + 5 + 6 + 7 + 8 + 9 + 10 recursively: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 xml:space="preserve"> </w:t>
      </w:r>
      <w:proofErr w:type="spellStart"/>
      <w:proofErr w:type="gramStart"/>
      <w:r w:rsidRPr="00EA7C6A">
        <w:rPr>
          <w:rFonts w:ascii="Times New Roman" w:hAnsi="Times New Roman"/>
        </w:rPr>
        <w:t>def</w:t>
      </w:r>
      <w:proofErr w:type="spellEnd"/>
      <w:proofErr w:type="gramEnd"/>
      <w:r w:rsidRPr="00EA7C6A">
        <w:rPr>
          <w:rFonts w:ascii="Times New Roman" w:hAnsi="Times New Roman"/>
        </w:rPr>
        <w:t xml:space="preserve"> main():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 xml:space="preserve"> # compute and print 1 + 2 + ... + 10 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proofErr w:type="gramStart"/>
      <w:r w:rsidRPr="00EA7C6A">
        <w:rPr>
          <w:rFonts w:ascii="Times New Roman" w:hAnsi="Times New Roman"/>
        </w:rPr>
        <w:t>print</w:t>
      </w:r>
      <w:proofErr w:type="gramEnd"/>
      <w:r w:rsidRPr="00EA7C6A">
        <w:rPr>
          <w:rFonts w:ascii="Times New Roman" w:hAnsi="Times New Roman"/>
        </w:rPr>
        <w:t xml:space="preserve"> sum(10) 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proofErr w:type="spellStart"/>
      <w:proofErr w:type="gramStart"/>
      <w:r w:rsidRPr="00EA7C6A">
        <w:rPr>
          <w:rFonts w:ascii="Times New Roman" w:hAnsi="Times New Roman"/>
        </w:rPr>
        <w:t>def</w:t>
      </w:r>
      <w:proofErr w:type="spellEnd"/>
      <w:proofErr w:type="gramEnd"/>
      <w:r w:rsidRPr="00EA7C6A">
        <w:rPr>
          <w:rFonts w:ascii="Times New Roman" w:hAnsi="Times New Roman"/>
        </w:rPr>
        <w:t xml:space="preserve"> sum(x): 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</w:rPr>
      </w:pPr>
      <w:r w:rsidRPr="00EA7C6A">
        <w:rPr>
          <w:rFonts w:ascii="Times New Roman" w:hAnsi="Times New Roman"/>
        </w:rPr>
        <w:t xml:space="preserve"># </w:t>
      </w:r>
      <w:proofErr w:type="gramStart"/>
      <w:r w:rsidRPr="00EA7C6A">
        <w:rPr>
          <w:rFonts w:ascii="Times New Roman" w:hAnsi="Times New Roman"/>
        </w:rPr>
        <w:t>you</w:t>
      </w:r>
      <w:proofErr w:type="gramEnd"/>
      <w:r w:rsidRPr="00EA7C6A">
        <w:rPr>
          <w:rFonts w:ascii="Times New Roman" w:hAnsi="Times New Roman"/>
        </w:rPr>
        <w:t xml:space="preserve"> complete this function recursively main() 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  <w:snapToGrid w:val="0"/>
        </w:rPr>
      </w:pP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  <w:snapToGrid w:val="0"/>
        </w:rPr>
      </w:pPr>
      <w:r>
        <w:rPr>
          <w:rFonts w:ascii="Times New Roman" w:hAnsi="Times New Roman"/>
          <w:snapToGrid w:val="0"/>
        </w:rPr>
        <w:t>Q. 5</w:t>
      </w:r>
      <w:r w:rsidRPr="00EA7C6A">
        <w:rPr>
          <w:rFonts w:ascii="Times New Roman" w:hAnsi="Times New Roman"/>
          <w:snapToGrid w:val="0"/>
        </w:rPr>
        <w:t>. Define a function overlapping</w:t>
      </w:r>
      <w:r>
        <w:rPr>
          <w:rFonts w:ascii="Times New Roman" w:hAnsi="Times New Roman"/>
          <w:snapToGrid w:val="0"/>
        </w:rPr>
        <w:t xml:space="preserve"> </w:t>
      </w:r>
      <w:r w:rsidRPr="00EA7C6A">
        <w:rPr>
          <w:rFonts w:ascii="Times New Roman" w:hAnsi="Times New Roman"/>
          <w:snapToGrid w:val="0"/>
        </w:rPr>
        <w:t>() that takes two lists and returns True if they have at least one member in common, False otherwise.</w:t>
      </w:r>
    </w:p>
    <w:p w:rsidR="00CD207C" w:rsidRPr="00EA7C6A" w:rsidRDefault="00CD207C" w:rsidP="00CD207C">
      <w:pPr>
        <w:ind w:left="360"/>
        <w:jc w:val="both"/>
        <w:rPr>
          <w:rFonts w:ascii="Times New Roman" w:hAnsi="Times New Roman"/>
          <w:snapToGrid w:val="0"/>
        </w:rPr>
      </w:pPr>
    </w:p>
    <w:sectPr w:rsidR="00CD207C" w:rsidRPr="00EA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1382D"/>
    <w:multiLevelType w:val="hybridMultilevel"/>
    <w:tmpl w:val="BBA41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F1502"/>
    <w:multiLevelType w:val="hybridMultilevel"/>
    <w:tmpl w:val="A538F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E0684"/>
    <w:multiLevelType w:val="hybridMultilevel"/>
    <w:tmpl w:val="4FF4D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B9"/>
    <w:rsid w:val="00044189"/>
    <w:rsid w:val="00AE62B9"/>
    <w:rsid w:val="00CD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806E4-A71A-4CA8-99A8-47150BB5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07C"/>
    <w:pPr>
      <w:spacing w:after="0" w:line="240" w:lineRule="auto"/>
    </w:pPr>
    <w:rPr>
      <w:rFonts w:ascii="Book Antiqua" w:eastAsia="Times New Roman" w:hAnsi="Book Antiqu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3,POCG Table Text,List Paragraph1,List Paragraph Char Char,b1,Number_1,new,SGLText List Paragraph,List Paragraph11,List Paragraph2,Colorful List - Accent 11,Normal Sentence,ListPar1,Figure_name,list1,*Body 1,b-heading 1/heading 2,b14,BD"/>
    <w:basedOn w:val="Normal"/>
    <w:link w:val="ListParagraphChar"/>
    <w:uiPriority w:val="34"/>
    <w:qFormat/>
    <w:rsid w:val="00CD207C"/>
    <w:pPr>
      <w:ind w:left="720"/>
      <w:contextualSpacing/>
    </w:pPr>
  </w:style>
  <w:style w:type="character" w:customStyle="1" w:styleId="ListParagraphChar">
    <w:name w:val="List Paragraph Char"/>
    <w:aliases w:val="3 Char,POCG Table Text Char,List Paragraph1 Char,List Paragraph Char Char Char,b1 Char,Number_1 Char,new Char,SGLText List Paragraph Char,List Paragraph11 Char,List Paragraph2 Char,Colorful List - Accent 11 Char,Normal Sentence Char"/>
    <w:link w:val="ListParagraph"/>
    <w:uiPriority w:val="34"/>
    <w:qFormat/>
    <w:locked/>
    <w:rsid w:val="00CD2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rana1</dc:creator>
  <cp:keywords/>
  <dc:description/>
  <cp:lastModifiedBy>rana1</cp:lastModifiedBy>
  <cp:revision>2</cp:revision>
  <dcterms:created xsi:type="dcterms:W3CDTF">2020-07-03T16:50:00Z</dcterms:created>
  <dcterms:modified xsi:type="dcterms:W3CDTF">2020-07-03T16:56:00Z</dcterms:modified>
</cp:coreProperties>
</file>