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6102" w14:textId="77777777" w:rsidR="00A65B9E" w:rsidRPr="00A65B9E" w:rsidRDefault="00A65B9E" w:rsidP="00A65B9E">
      <w:pPr>
        <w:pStyle w:val="Title"/>
        <w:rPr>
          <w:b/>
          <w:bCs/>
        </w:rPr>
      </w:pPr>
      <w:r w:rsidRPr="00A65B9E">
        <w:rPr>
          <w:b/>
          <w:bCs/>
        </w:rPr>
        <w:t>Assignment Report: Model Optimization for LivePortrait System</w:t>
      </w:r>
    </w:p>
    <w:p w14:paraId="3ADACBD7" w14:textId="77777777" w:rsidR="000A4C75" w:rsidRDefault="000A4C75" w:rsidP="00A65B9E">
      <w:pPr>
        <w:rPr>
          <w:sz w:val="28"/>
          <w:szCs w:val="28"/>
        </w:rPr>
      </w:pPr>
    </w:p>
    <w:p w14:paraId="7386BA2B" w14:textId="77777777" w:rsidR="00A65B9E" w:rsidRPr="00A65B9E" w:rsidRDefault="00A65B9E" w:rsidP="00A65B9E">
      <w:pPr>
        <w:pStyle w:val="Heading1"/>
        <w:rPr>
          <w:b/>
          <w:bCs/>
        </w:rPr>
      </w:pPr>
      <w:r w:rsidRPr="00A65B9E">
        <w:rPr>
          <w:b/>
          <w:bCs/>
        </w:rPr>
        <w:t>1. Objective</w:t>
      </w:r>
    </w:p>
    <w:p w14:paraId="24524620" w14:textId="2FEBCA64" w:rsidR="00A65B9E" w:rsidRDefault="00A65B9E" w:rsidP="00A65B9E">
      <w:pPr>
        <w:rPr>
          <w:sz w:val="28"/>
          <w:szCs w:val="28"/>
        </w:rPr>
      </w:pPr>
      <w:r w:rsidRPr="00A65B9E">
        <w:rPr>
          <w:sz w:val="28"/>
          <w:szCs w:val="28"/>
        </w:rPr>
        <w:t>The goal of this assignment is to enhance the neural network models used in the LivePortrait system, making them faster while still delivering high-quality results. The focus of the optimization is on cutting down computation time, enabling precision with GPU acceleration, and getting the models ready for deployment.</w:t>
      </w:r>
    </w:p>
    <w:p w14:paraId="3D21E595" w14:textId="58715D78" w:rsidR="00B05190" w:rsidRPr="00B05190" w:rsidRDefault="00A65B9E" w:rsidP="00B05190">
      <w:pPr>
        <w:pStyle w:val="Heading1"/>
        <w:rPr>
          <w:b/>
          <w:bCs/>
        </w:rPr>
      </w:pPr>
      <w:r w:rsidRPr="00A65B9E">
        <w:rPr>
          <w:b/>
          <w:bCs/>
        </w:rPr>
        <w:t>2. Models Involved</w:t>
      </w:r>
    </w:p>
    <w:p w14:paraId="24095B8E" w14:textId="08E1B4CB" w:rsidR="00A65B9E" w:rsidRPr="00A65B9E" w:rsidRDefault="00A65B9E" w:rsidP="00A65B9E">
      <w:pPr>
        <w:numPr>
          <w:ilvl w:val="0"/>
          <w:numId w:val="1"/>
        </w:numPr>
        <w:rPr>
          <w:sz w:val="28"/>
          <w:szCs w:val="28"/>
        </w:rPr>
      </w:pPr>
      <w:r w:rsidRPr="00A65B9E">
        <w:rPr>
          <w:sz w:val="28"/>
          <w:szCs w:val="28"/>
        </w:rPr>
        <w:t>WarpingNetwork</w:t>
      </w:r>
    </w:p>
    <w:p w14:paraId="160A12D5" w14:textId="77777777" w:rsidR="00A65B9E" w:rsidRDefault="00A65B9E" w:rsidP="00A65B9E">
      <w:pPr>
        <w:numPr>
          <w:ilvl w:val="0"/>
          <w:numId w:val="1"/>
        </w:numPr>
        <w:rPr>
          <w:sz w:val="28"/>
          <w:szCs w:val="28"/>
        </w:rPr>
      </w:pPr>
      <w:r w:rsidRPr="00A65B9E">
        <w:rPr>
          <w:sz w:val="28"/>
          <w:szCs w:val="28"/>
        </w:rPr>
        <w:t>StitchingRetargetingNetwork (SPADE Generator)</w:t>
      </w:r>
    </w:p>
    <w:p w14:paraId="082C18C5" w14:textId="076797F3" w:rsidR="00A65B9E" w:rsidRDefault="00A65B9E" w:rsidP="00A65B9E">
      <w:pPr>
        <w:numPr>
          <w:ilvl w:val="0"/>
          <w:numId w:val="1"/>
        </w:numPr>
        <w:rPr>
          <w:sz w:val="28"/>
          <w:szCs w:val="28"/>
        </w:rPr>
      </w:pPr>
      <w:r w:rsidRPr="00A65B9E">
        <w:rPr>
          <w:sz w:val="28"/>
          <w:szCs w:val="28"/>
        </w:rPr>
        <w:t>AppearanceFeatureExtractor</w:t>
      </w:r>
    </w:p>
    <w:p w14:paraId="1D530260" w14:textId="1E2C795B" w:rsidR="00B05190" w:rsidRDefault="00A65B9E" w:rsidP="00B05190">
      <w:pPr>
        <w:numPr>
          <w:ilvl w:val="0"/>
          <w:numId w:val="1"/>
        </w:numPr>
        <w:rPr>
          <w:sz w:val="28"/>
          <w:szCs w:val="28"/>
        </w:rPr>
      </w:pPr>
      <w:r w:rsidRPr="00A65B9E">
        <w:rPr>
          <w:sz w:val="28"/>
          <w:szCs w:val="28"/>
        </w:rPr>
        <w:t>MotionExtractor</w:t>
      </w:r>
    </w:p>
    <w:p w14:paraId="6F58ABF5" w14:textId="015B34D0" w:rsidR="00B05190" w:rsidRDefault="00B05190" w:rsidP="00B05190">
      <w:pPr>
        <w:pStyle w:val="Heading1"/>
        <w:rPr>
          <w:b/>
          <w:bCs/>
        </w:rPr>
      </w:pPr>
      <w:r w:rsidRPr="00B05190">
        <w:rPr>
          <w:b/>
          <w:bCs/>
        </w:rPr>
        <w:t>3.</w:t>
      </w:r>
      <w:r w:rsidRPr="00B05190">
        <w:rPr>
          <w:rFonts w:ascii="Courier New" w:eastAsia="Times New Roman" w:hAnsi="Courier New" w:cs="Courier New"/>
          <w:b/>
          <w:bCs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5190">
        <w:rPr>
          <w:b/>
          <w:bCs/>
        </w:rPr>
        <w:t>MotionExtractor</w:t>
      </w:r>
    </w:p>
    <w:p w14:paraId="6A4BFCDE" w14:textId="70027B26" w:rsidR="00B05190" w:rsidRDefault="00B05190" w:rsidP="00B05190">
      <w:pPr>
        <w:rPr>
          <w:b/>
          <w:bCs/>
        </w:rPr>
      </w:pPr>
    </w:p>
    <w:p w14:paraId="3EACED73" w14:textId="43AC9942" w:rsidR="00B05190" w:rsidRPr="00B05190" w:rsidRDefault="00B05190" w:rsidP="00B05190">
      <w:pPr>
        <w:pStyle w:val="Heading2"/>
        <w:rPr>
          <w:b/>
          <w:bCs/>
        </w:rPr>
      </w:pPr>
      <w:r w:rsidRPr="00B05190">
        <w:rPr>
          <w:b/>
          <w:bCs/>
        </w:rPr>
        <w:t>A. Model Architecture Alignment</w:t>
      </w:r>
    </w:p>
    <w:p w14:paraId="63166C9F" w14:textId="4AD67353" w:rsidR="00B05190" w:rsidRDefault="00B05190" w:rsidP="00B05190">
      <w:pPr>
        <w:rPr>
          <w:sz w:val="28"/>
          <w:szCs w:val="28"/>
        </w:rPr>
      </w:pPr>
      <w:r w:rsidRPr="00B05190">
        <w:rPr>
          <w:sz w:val="28"/>
          <w:szCs w:val="28"/>
        </w:rPr>
        <w:t>Problem:We were running into shape mismatch errors when trying to load pre-trained checkpoints into the current model codebase, all because of some differences in architectural configurations</w:t>
      </w:r>
      <w:r w:rsidR="007F3E81">
        <w:rPr>
          <w:sz w:val="28"/>
          <w:szCs w:val="28"/>
        </w:rPr>
        <w:t xml:space="preserve"> while using the torchscript</w:t>
      </w:r>
      <w:r w:rsidRPr="00B05190">
        <w:rPr>
          <w:sz w:val="28"/>
          <w:szCs w:val="28"/>
        </w:rPr>
        <w:t xml:space="preserve">. </w:t>
      </w:r>
    </w:p>
    <w:p w14:paraId="589AFDAF" w14:textId="3D02AC05" w:rsidR="00B05190" w:rsidRDefault="00B05190" w:rsidP="00B05190">
      <w:pPr>
        <w:rPr>
          <w:sz w:val="28"/>
          <w:szCs w:val="28"/>
        </w:rPr>
      </w:pPr>
      <w:r w:rsidRPr="00B05190">
        <w:rPr>
          <w:sz w:val="28"/>
          <w:szCs w:val="28"/>
        </w:rPr>
        <w:t>Fix: I took a close look at the shapes of the checkpoint layers. I made sure to align the num_kp, block_expansion, max_features, num_down_blocks, reshape_depth, compress, and other essential parameters. I also double-checked that the architecture definition (like DenseMotionNetwork) was set up to accept the right parameters in the correct order</w:t>
      </w:r>
      <w:r>
        <w:rPr>
          <w:sz w:val="28"/>
          <w:szCs w:val="28"/>
        </w:rPr>
        <w:t xml:space="preserve"> while using with torchscript.</w:t>
      </w:r>
    </w:p>
    <w:p w14:paraId="6307E173" w14:textId="0DE1A2BB" w:rsidR="00B05190" w:rsidRDefault="00B05190" w:rsidP="00B05190">
      <w:pPr>
        <w:rPr>
          <w:sz w:val="28"/>
          <w:szCs w:val="28"/>
        </w:rPr>
      </w:pPr>
      <w:r w:rsidRPr="00B05190">
        <w:rPr>
          <w:sz w:val="28"/>
          <w:szCs w:val="28"/>
        </w:rPr>
        <w:t>Outcome: We successfully loaded the pre-trained weights into the model</w:t>
      </w:r>
      <w:r>
        <w:rPr>
          <w:sz w:val="28"/>
          <w:szCs w:val="28"/>
        </w:rPr>
        <w:t>s</w:t>
      </w:r>
      <w:r w:rsidRPr="00B05190">
        <w:rPr>
          <w:sz w:val="28"/>
          <w:szCs w:val="28"/>
        </w:rPr>
        <w:t xml:space="preserve"> without any shape mismatch errors</w:t>
      </w:r>
      <w:r>
        <w:rPr>
          <w:sz w:val="28"/>
          <w:szCs w:val="28"/>
        </w:rPr>
        <w:t xml:space="preserve">  while optimizing the model.</w:t>
      </w:r>
    </w:p>
    <w:p w14:paraId="60DD9F86" w14:textId="77777777" w:rsidR="00B05190" w:rsidRPr="00B05190" w:rsidRDefault="00B05190" w:rsidP="00B05190">
      <w:pPr>
        <w:pStyle w:val="Heading2"/>
        <w:rPr>
          <w:b/>
          <w:bCs/>
        </w:rPr>
      </w:pPr>
      <w:r w:rsidRPr="00B05190">
        <w:rPr>
          <w:b/>
          <w:bCs/>
        </w:rPr>
        <w:lastRenderedPageBreak/>
        <w:t>B. Mixed Precision Inference with AMP</w:t>
      </w:r>
    </w:p>
    <w:p w14:paraId="4C96AF6D" w14:textId="77777777" w:rsidR="008468B2" w:rsidRDefault="008468B2" w:rsidP="008468B2">
      <w:pPr>
        <w:rPr>
          <w:sz w:val="28"/>
          <w:szCs w:val="28"/>
        </w:rPr>
      </w:pPr>
      <w:r w:rsidRPr="008468B2">
        <w:rPr>
          <w:sz w:val="28"/>
          <w:szCs w:val="28"/>
        </w:rPr>
        <w:t>The issue at hand is that standard float32 inference can be quite demanding in terms of computation and tends to use up a lot of memory.</w:t>
      </w:r>
    </w:p>
    <w:p w14:paraId="021D4F0F" w14:textId="1F243F22" w:rsidR="008468B2" w:rsidRDefault="008468B2" w:rsidP="008468B2">
      <w:pPr>
        <w:rPr>
          <w:sz w:val="28"/>
          <w:szCs w:val="28"/>
        </w:rPr>
      </w:pPr>
      <w:r w:rsidRPr="008468B2">
        <w:rPr>
          <w:sz w:val="28"/>
          <w:szCs w:val="28"/>
        </w:rPr>
        <w:t xml:space="preserve"> To address this, we implemented the torch.cuda.amp.autocast() context manager during inference. This allows us to take advantage of mixed precision, enabling float16 computations wherever possible.</w:t>
      </w:r>
    </w:p>
    <w:p w14:paraId="213710BB" w14:textId="61DF03FD" w:rsidR="008468B2" w:rsidRDefault="008468B2" w:rsidP="008468B2">
      <w:pPr>
        <w:pStyle w:val="Heading2"/>
      </w:pPr>
    </w:p>
    <w:p w14:paraId="75D110B3" w14:textId="2A67D088" w:rsidR="008468B2" w:rsidRDefault="008468B2" w:rsidP="008468B2">
      <w:pPr>
        <w:pStyle w:val="Heading2"/>
        <w:rPr>
          <w:b/>
          <w:bCs/>
        </w:rPr>
      </w:pPr>
      <w:r w:rsidRPr="008468B2">
        <w:rPr>
          <w:b/>
          <w:bCs/>
        </w:rPr>
        <w:t>C.</w:t>
      </w:r>
      <w:r w:rsidRPr="008468B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 xml:space="preserve"> </w:t>
      </w:r>
      <w:r w:rsidRPr="008468B2">
        <w:rPr>
          <w:b/>
          <w:bCs/>
        </w:rPr>
        <w:t>TorchScript Conversion</w:t>
      </w:r>
    </w:p>
    <w:p w14:paraId="1224D630" w14:textId="77777777" w:rsidR="008468B2" w:rsidRDefault="008468B2" w:rsidP="008468B2">
      <w:pPr>
        <w:rPr>
          <w:sz w:val="28"/>
          <w:szCs w:val="28"/>
        </w:rPr>
      </w:pPr>
      <w:r w:rsidRPr="008468B2">
        <w:rPr>
          <w:sz w:val="28"/>
          <w:szCs w:val="28"/>
        </w:rPr>
        <w:t xml:space="preserve">Problem: PyTorch models can’t be directly deployed in low-latency environments like production or mobile settings. </w:t>
      </w:r>
    </w:p>
    <w:p w14:paraId="24382BDD" w14:textId="19F78CC9" w:rsidR="008468B2" w:rsidRDefault="008468B2" w:rsidP="008468B2">
      <w:pPr>
        <w:rPr>
          <w:sz w:val="28"/>
          <w:szCs w:val="28"/>
        </w:rPr>
      </w:pPr>
      <w:r w:rsidRPr="008468B2">
        <w:rPr>
          <w:sz w:val="28"/>
          <w:szCs w:val="28"/>
        </w:rPr>
        <w:t xml:space="preserve">Fix:I used `torch.jit.trace()` to convert the models into TorchScript format. I validated the traced models using dummy input tensors. </w:t>
      </w:r>
    </w:p>
    <w:p w14:paraId="15799B04" w14:textId="0B340C49" w:rsidR="008468B2" w:rsidRPr="008468B2" w:rsidRDefault="008468B2" w:rsidP="008468B2">
      <w:pPr>
        <w:rPr>
          <w:sz w:val="28"/>
          <w:szCs w:val="28"/>
        </w:rPr>
      </w:pPr>
      <w:r w:rsidRPr="008468B2">
        <w:rPr>
          <w:sz w:val="28"/>
          <w:szCs w:val="28"/>
        </w:rPr>
        <w:t>Outcome: The models are now portable and ready for deployment, with a slight boost in load and runtime performance.</w:t>
      </w:r>
    </w:p>
    <w:p w14:paraId="7992F62C" w14:textId="707A99B6" w:rsidR="008468B2" w:rsidRDefault="008468B2" w:rsidP="008468B2">
      <w:pPr>
        <w:pStyle w:val="Heading1"/>
      </w:pPr>
    </w:p>
    <w:p w14:paraId="3B3BFBAB" w14:textId="77777777" w:rsidR="008468B2" w:rsidRPr="008468B2" w:rsidRDefault="008468B2" w:rsidP="008468B2">
      <w:pPr>
        <w:pStyle w:val="Heading1"/>
        <w:rPr>
          <w:b/>
          <w:bCs/>
        </w:rPr>
      </w:pPr>
      <w:r w:rsidRPr="008468B2">
        <w:rPr>
          <w:b/>
          <w:bCs/>
        </w:rPr>
        <w:t>4.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952"/>
        <w:gridCol w:w="3400"/>
      </w:tblGrid>
      <w:tr w:rsidR="008468B2" w:rsidRPr="008468B2" w14:paraId="61BDE2DC" w14:textId="77777777" w:rsidTr="0084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3AC4" w14:textId="3DB7E4C9" w:rsidR="008468B2" w:rsidRPr="008468B2" w:rsidRDefault="008468B2" w:rsidP="008468B2">
            <w:pPr>
              <w:rPr>
                <w:b/>
                <w:bCs/>
                <w:sz w:val="28"/>
                <w:szCs w:val="28"/>
              </w:rPr>
            </w:pPr>
            <w:r w:rsidRPr="008468B2">
              <w:rPr>
                <w:b/>
                <w:bCs/>
                <w:sz w:val="28"/>
                <w:szCs w:val="28"/>
              </w:rPr>
              <w:t>Metric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483F47" w14:textId="77777777" w:rsidR="008468B2" w:rsidRPr="008468B2" w:rsidRDefault="008468B2" w:rsidP="008468B2">
            <w:pPr>
              <w:rPr>
                <w:b/>
                <w:bCs/>
                <w:sz w:val="28"/>
                <w:szCs w:val="28"/>
              </w:rPr>
            </w:pPr>
            <w:r w:rsidRPr="008468B2">
              <w:rPr>
                <w:b/>
                <w:bCs/>
                <w:sz w:val="28"/>
                <w:szCs w:val="28"/>
              </w:rPr>
              <w:t>Original PyTorch</w:t>
            </w:r>
          </w:p>
        </w:tc>
        <w:tc>
          <w:tcPr>
            <w:tcW w:w="0" w:type="auto"/>
            <w:vAlign w:val="center"/>
            <w:hideMark/>
          </w:tcPr>
          <w:p w14:paraId="59B07679" w14:textId="22B181DE" w:rsidR="008468B2" w:rsidRPr="008468B2" w:rsidRDefault="008468B2" w:rsidP="008468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8468B2">
              <w:rPr>
                <w:b/>
                <w:bCs/>
                <w:sz w:val="28"/>
                <w:szCs w:val="28"/>
              </w:rPr>
              <w:t>With AMP + TorchScript</w:t>
            </w:r>
          </w:p>
        </w:tc>
      </w:tr>
      <w:tr w:rsidR="008468B2" w:rsidRPr="008468B2" w14:paraId="3079FDE5" w14:textId="77777777" w:rsidTr="0084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50922" w14:textId="77777777" w:rsidR="008468B2" w:rsidRPr="008468B2" w:rsidRDefault="008468B2" w:rsidP="008468B2">
            <w:pPr>
              <w:rPr>
                <w:sz w:val="28"/>
                <w:szCs w:val="28"/>
              </w:rPr>
            </w:pPr>
            <w:r w:rsidRPr="008468B2">
              <w:rPr>
                <w:sz w:val="28"/>
                <w:szCs w:val="28"/>
              </w:rPr>
              <w:t>Inference Time (avg)</w:t>
            </w:r>
          </w:p>
        </w:tc>
        <w:tc>
          <w:tcPr>
            <w:tcW w:w="0" w:type="auto"/>
            <w:vAlign w:val="center"/>
            <w:hideMark/>
          </w:tcPr>
          <w:p w14:paraId="582C36D1" w14:textId="20A9B144" w:rsidR="008468B2" w:rsidRPr="008468B2" w:rsidRDefault="008468B2" w:rsidP="0084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468B2">
              <w:rPr>
                <w:sz w:val="28"/>
                <w:szCs w:val="28"/>
              </w:rPr>
              <w:t>42842 ms</w:t>
            </w:r>
          </w:p>
        </w:tc>
        <w:tc>
          <w:tcPr>
            <w:tcW w:w="0" w:type="auto"/>
            <w:vAlign w:val="center"/>
            <w:hideMark/>
          </w:tcPr>
          <w:p w14:paraId="333FC51F" w14:textId="6849F0CB" w:rsidR="008468B2" w:rsidRPr="008468B2" w:rsidRDefault="008468B2" w:rsidP="0084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="0081142B" w:rsidRPr="0081142B">
              <w:rPr>
                <w:sz w:val="28"/>
                <w:szCs w:val="28"/>
              </w:rPr>
              <w:t>35116 ms</w:t>
            </w:r>
          </w:p>
        </w:tc>
      </w:tr>
      <w:tr w:rsidR="008468B2" w:rsidRPr="008468B2" w14:paraId="06097B43" w14:textId="77777777" w:rsidTr="0084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068B" w14:textId="77777777" w:rsidR="008468B2" w:rsidRPr="008468B2" w:rsidRDefault="008468B2" w:rsidP="008468B2">
            <w:pPr>
              <w:rPr>
                <w:sz w:val="28"/>
                <w:szCs w:val="28"/>
              </w:rPr>
            </w:pPr>
            <w:r w:rsidRPr="008468B2">
              <w:rPr>
                <w:sz w:val="28"/>
                <w:szCs w:val="28"/>
              </w:rPr>
              <w:t>GPU Memory Usage</w:t>
            </w:r>
          </w:p>
        </w:tc>
        <w:tc>
          <w:tcPr>
            <w:tcW w:w="0" w:type="auto"/>
            <w:vAlign w:val="center"/>
            <w:hideMark/>
          </w:tcPr>
          <w:p w14:paraId="5C1DDFDB" w14:textId="29990B79" w:rsidR="008468B2" w:rsidRPr="008468B2" w:rsidRDefault="008468B2" w:rsidP="0084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8468B2">
              <w:rPr>
                <w:sz w:val="28"/>
                <w:szCs w:val="28"/>
              </w:rPr>
              <w:t>1.4 GB</w:t>
            </w:r>
            <w:r>
              <w:rPr>
                <w:sz w:val="28"/>
                <w:szCs w:val="28"/>
              </w:rPr>
              <w:t xml:space="preserve">                                      </w:t>
            </w:r>
          </w:p>
        </w:tc>
        <w:tc>
          <w:tcPr>
            <w:tcW w:w="0" w:type="auto"/>
            <w:vAlign w:val="center"/>
            <w:hideMark/>
          </w:tcPr>
          <w:p w14:paraId="0121BAD7" w14:textId="0129DAB4" w:rsidR="008468B2" w:rsidRPr="008468B2" w:rsidRDefault="008468B2" w:rsidP="0084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8468B2">
              <w:rPr>
                <w:sz w:val="28"/>
                <w:szCs w:val="28"/>
              </w:rPr>
              <w:t>1.0 GB</w:t>
            </w:r>
          </w:p>
        </w:tc>
      </w:tr>
      <w:tr w:rsidR="008468B2" w:rsidRPr="008468B2" w14:paraId="1F944191" w14:textId="77777777" w:rsidTr="0084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A72D0" w14:textId="77777777" w:rsidR="008468B2" w:rsidRPr="008468B2" w:rsidRDefault="008468B2" w:rsidP="008468B2">
            <w:pPr>
              <w:rPr>
                <w:sz w:val="28"/>
                <w:szCs w:val="28"/>
              </w:rPr>
            </w:pPr>
            <w:r w:rsidRPr="008468B2">
              <w:rPr>
                <w:sz w:val="28"/>
                <w:szCs w:val="28"/>
              </w:rPr>
              <w:t>Output Quality</w:t>
            </w:r>
          </w:p>
        </w:tc>
        <w:tc>
          <w:tcPr>
            <w:tcW w:w="0" w:type="auto"/>
            <w:vAlign w:val="center"/>
            <w:hideMark/>
          </w:tcPr>
          <w:p w14:paraId="55A360BF" w14:textId="69C199A3" w:rsidR="008468B2" w:rsidRPr="008468B2" w:rsidRDefault="008468B2" w:rsidP="0084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8468B2">
              <w:rPr>
                <w:sz w:val="28"/>
                <w:szCs w:val="28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14:paraId="77C36F5D" w14:textId="122678AB" w:rsidR="0081142B" w:rsidRPr="008468B2" w:rsidRDefault="008468B2" w:rsidP="008468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8468B2">
              <w:rPr>
                <w:sz w:val="28"/>
                <w:szCs w:val="28"/>
              </w:rPr>
              <w:t>Same</w:t>
            </w:r>
          </w:p>
        </w:tc>
      </w:tr>
    </w:tbl>
    <w:p w14:paraId="76AFF365" w14:textId="77777777" w:rsidR="008468B2" w:rsidRPr="008468B2" w:rsidRDefault="008468B2" w:rsidP="008468B2">
      <w:pPr>
        <w:rPr>
          <w:sz w:val="28"/>
          <w:szCs w:val="28"/>
        </w:rPr>
      </w:pPr>
    </w:p>
    <w:p w14:paraId="0CF8ABFC" w14:textId="77777777" w:rsidR="0081142B" w:rsidRPr="0081142B" w:rsidRDefault="0081142B" w:rsidP="0081142B">
      <w:pPr>
        <w:pStyle w:val="Heading1"/>
        <w:rPr>
          <w:b/>
          <w:bCs/>
        </w:rPr>
      </w:pPr>
      <w:r w:rsidRPr="0081142B">
        <w:rPr>
          <w:b/>
          <w:bCs/>
        </w:rPr>
        <w:t>5. Future Optimization Ideas</w:t>
      </w:r>
    </w:p>
    <w:p w14:paraId="1EE905C9" w14:textId="77777777" w:rsidR="0081142B" w:rsidRPr="0081142B" w:rsidRDefault="0081142B" w:rsidP="0081142B">
      <w:pPr>
        <w:rPr>
          <w:sz w:val="28"/>
          <w:szCs w:val="28"/>
        </w:rPr>
      </w:pPr>
      <w:r w:rsidRPr="0081142B">
        <w:rPr>
          <w:sz w:val="28"/>
          <w:szCs w:val="28"/>
        </w:rPr>
        <w:t>When it comes to ONNX Conversion, it’s all about making your models versatile for cross-platform deployment, whether that’s on TensorRT or mobile devices.</w:t>
      </w:r>
    </w:p>
    <w:p w14:paraId="6C8FA8F6" w14:textId="77777777" w:rsidR="0081142B" w:rsidRPr="0081142B" w:rsidRDefault="0081142B" w:rsidP="0081142B">
      <w:pPr>
        <w:rPr>
          <w:sz w:val="28"/>
          <w:szCs w:val="28"/>
        </w:rPr>
      </w:pPr>
    </w:p>
    <w:p w14:paraId="5E51E75E" w14:textId="77777777" w:rsidR="0081142B" w:rsidRPr="0081142B" w:rsidRDefault="0081142B" w:rsidP="0081142B">
      <w:pPr>
        <w:rPr>
          <w:sz w:val="28"/>
          <w:szCs w:val="28"/>
        </w:rPr>
      </w:pPr>
      <w:r w:rsidRPr="0081142B">
        <w:rPr>
          <w:sz w:val="28"/>
          <w:szCs w:val="28"/>
        </w:rPr>
        <w:lastRenderedPageBreak/>
        <w:t>Quantization is another key step, allowing you to transform your models into INT8 or dynamic quantized versions for better efficiency.</w:t>
      </w:r>
    </w:p>
    <w:p w14:paraId="0725E0B0" w14:textId="77777777" w:rsidR="0081142B" w:rsidRPr="0081142B" w:rsidRDefault="0081142B" w:rsidP="0081142B">
      <w:pPr>
        <w:rPr>
          <w:sz w:val="28"/>
          <w:szCs w:val="28"/>
        </w:rPr>
      </w:pPr>
    </w:p>
    <w:p w14:paraId="532963C1" w14:textId="77777777" w:rsidR="0081142B" w:rsidRPr="0081142B" w:rsidRDefault="0081142B" w:rsidP="0081142B">
      <w:pPr>
        <w:rPr>
          <w:sz w:val="28"/>
          <w:szCs w:val="28"/>
        </w:rPr>
      </w:pPr>
      <w:r w:rsidRPr="0081142B">
        <w:rPr>
          <w:sz w:val="28"/>
          <w:szCs w:val="28"/>
        </w:rPr>
        <w:t>Then there's Model Pruning, which helps streamline your models by getting rid of unnecessary neurons and channels.</w:t>
      </w:r>
    </w:p>
    <w:p w14:paraId="75E4B635" w14:textId="77777777" w:rsidR="0081142B" w:rsidRPr="0081142B" w:rsidRDefault="0081142B" w:rsidP="0081142B">
      <w:pPr>
        <w:rPr>
          <w:sz w:val="28"/>
          <w:szCs w:val="28"/>
        </w:rPr>
      </w:pPr>
    </w:p>
    <w:p w14:paraId="622EF9F3" w14:textId="77777777" w:rsidR="0081142B" w:rsidRPr="0081142B" w:rsidRDefault="0081142B" w:rsidP="0081142B">
      <w:pPr>
        <w:rPr>
          <w:sz w:val="28"/>
          <w:szCs w:val="28"/>
        </w:rPr>
      </w:pPr>
      <w:r w:rsidRPr="0081142B">
        <w:rPr>
          <w:sz w:val="28"/>
          <w:szCs w:val="28"/>
        </w:rPr>
        <w:t>Batch Inference is a game changer, enabling you to process multiple inputs at once, which really boosts your throughput.</w:t>
      </w:r>
    </w:p>
    <w:p w14:paraId="3F37D24B" w14:textId="77777777" w:rsidR="0081142B" w:rsidRPr="0081142B" w:rsidRDefault="0081142B" w:rsidP="0081142B">
      <w:pPr>
        <w:rPr>
          <w:sz w:val="28"/>
          <w:szCs w:val="28"/>
        </w:rPr>
      </w:pPr>
    </w:p>
    <w:p w14:paraId="60195C71" w14:textId="5B8B5A1E" w:rsidR="008468B2" w:rsidRPr="0081142B" w:rsidRDefault="0081142B" w:rsidP="0081142B">
      <w:pPr>
        <w:rPr>
          <w:sz w:val="28"/>
          <w:szCs w:val="28"/>
        </w:rPr>
      </w:pPr>
      <w:r w:rsidRPr="0081142B">
        <w:rPr>
          <w:sz w:val="28"/>
          <w:szCs w:val="28"/>
        </w:rPr>
        <w:t>And let’s not forget about Asynchronous Inference Pipelines, where you can cleverly overlap data loading, preprocessing, and postprocessing with model inference to optimize performance.</w:t>
      </w:r>
    </w:p>
    <w:p w14:paraId="1D114843" w14:textId="77777777" w:rsidR="0081142B" w:rsidRPr="0081142B" w:rsidRDefault="0081142B" w:rsidP="0081142B"/>
    <w:p w14:paraId="3309EF0B" w14:textId="77777777" w:rsidR="008468B2" w:rsidRPr="008468B2" w:rsidRDefault="008468B2" w:rsidP="008468B2">
      <w:pPr>
        <w:rPr>
          <w:sz w:val="28"/>
          <w:szCs w:val="28"/>
        </w:rPr>
      </w:pPr>
    </w:p>
    <w:p w14:paraId="5BEC62A7" w14:textId="77777777" w:rsidR="00B05190" w:rsidRPr="00B05190" w:rsidRDefault="00B05190" w:rsidP="00B05190">
      <w:pPr>
        <w:pStyle w:val="Heading2"/>
      </w:pPr>
    </w:p>
    <w:sectPr w:rsidR="00B05190" w:rsidRPr="00B0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918"/>
    <w:multiLevelType w:val="multilevel"/>
    <w:tmpl w:val="3EE8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36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9E"/>
    <w:rsid w:val="000A4C75"/>
    <w:rsid w:val="00352C7A"/>
    <w:rsid w:val="003F3CAF"/>
    <w:rsid w:val="007F0018"/>
    <w:rsid w:val="007F3E81"/>
    <w:rsid w:val="0081142B"/>
    <w:rsid w:val="008468B2"/>
    <w:rsid w:val="00A65B9E"/>
    <w:rsid w:val="00B0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CAD7"/>
  <w15:chartTrackingRefBased/>
  <w15:docId w15:val="{C9C1EB1E-11B7-44C9-A4EE-EBB02FF7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SURYA</dc:creator>
  <cp:keywords/>
  <dc:description/>
  <cp:lastModifiedBy>VASIREDDY SURYA</cp:lastModifiedBy>
  <cp:revision>2</cp:revision>
  <dcterms:created xsi:type="dcterms:W3CDTF">2025-06-05T04:04:00Z</dcterms:created>
  <dcterms:modified xsi:type="dcterms:W3CDTF">2025-06-05T04:39:00Z</dcterms:modified>
</cp:coreProperties>
</file>