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3705" w:rsidRDefault="00653705" w:rsidP="00653705">
      <w:pPr>
        <w:rPr>
          <w:sz w:val="40"/>
          <w:szCs w:val="40"/>
        </w:rPr>
      </w:pPr>
      <w:r>
        <w:rPr>
          <w:sz w:val="40"/>
          <w:szCs w:val="40"/>
        </w:rPr>
        <w:t>Q.1.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1. What is algorithm?</w:t>
      </w:r>
    </w:p>
    <w:p w:rsidR="00653705" w:rsidRDefault="00653705" w:rsidP="00653705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653705" w:rsidRDefault="00653705" w:rsidP="00653705">
      <w:pPr>
        <w:rPr>
          <w:sz w:val="40"/>
          <w:szCs w:val="40"/>
        </w:rPr>
      </w:pPr>
    </w:p>
    <w:p w:rsid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sym w:font="Wingdings" w:char="F0E0"/>
      </w:r>
    </w:p>
    <w:p w:rsidR="00653705" w:rsidRDefault="00653705" w:rsidP="00653705">
      <w:pPr>
        <w:rPr>
          <w:sz w:val="40"/>
          <w:szCs w:val="40"/>
        </w:rPr>
      </w:pP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An algorithm is a set of well-defined instructions or a step-by-step procedure designed to perform a specific task or solve a particular problem. In computing, algorithms are fundamental to programming and data processing, as they provide a structured approach to executing tasks efficiently.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Here are some key aspects of algorithms:</w:t>
      </w:r>
    </w:p>
    <w:p w:rsidR="00653705" w:rsidRPr="00653705" w:rsidRDefault="00653705" w:rsidP="00653705">
      <w:pPr>
        <w:numPr>
          <w:ilvl w:val="0"/>
          <w:numId w:val="1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Defined Steps</w:t>
      </w:r>
      <w:r w:rsidRPr="00653705">
        <w:rPr>
          <w:sz w:val="40"/>
          <w:szCs w:val="40"/>
        </w:rPr>
        <w:t>: An algorithm consists of a clear, finite sequence of steps that must be followed in order to achieve the desired outcome.</w:t>
      </w:r>
    </w:p>
    <w:p w:rsidR="00653705" w:rsidRPr="00653705" w:rsidRDefault="00653705" w:rsidP="00653705">
      <w:pPr>
        <w:numPr>
          <w:ilvl w:val="0"/>
          <w:numId w:val="1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Input and Output</w:t>
      </w:r>
      <w:r w:rsidRPr="00653705">
        <w:rPr>
          <w:sz w:val="40"/>
          <w:szCs w:val="40"/>
        </w:rPr>
        <w:t>: An algorithm typically takes input (data or parameters) and produces output (results or solutions).</w:t>
      </w:r>
    </w:p>
    <w:p w:rsidR="00653705" w:rsidRPr="00653705" w:rsidRDefault="00653705" w:rsidP="00653705">
      <w:pPr>
        <w:numPr>
          <w:ilvl w:val="0"/>
          <w:numId w:val="1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lastRenderedPageBreak/>
        <w:t>Unambiguity</w:t>
      </w:r>
      <w:r w:rsidRPr="00653705">
        <w:rPr>
          <w:sz w:val="40"/>
          <w:szCs w:val="40"/>
        </w:rPr>
        <w:t>: Each step in an algorithm must be precisely defined so that there is no ambiguity in how the steps are to be executed.</w:t>
      </w:r>
    </w:p>
    <w:p w:rsidR="00653705" w:rsidRPr="00653705" w:rsidRDefault="00653705" w:rsidP="00653705">
      <w:pPr>
        <w:numPr>
          <w:ilvl w:val="0"/>
          <w:numId w:val="1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Termination</w:t>
      </w:r>
      <w:r w:rsidRPr="00653705">
        <w:rPr>
          <w:sz w:val="40"/>
          <w:szCs w:val="40"/>
        </w:rPr>
        <w:t>: An algorithm must eventually terminate after a finite number of steps, producing a result or completing the task.</w:t>
      </w:r>
    </w:p>
    <w:p w:rsidR="00653705" w:rsidRPr="00653705" w:rsidRDefault="00653705" w:rsidP="00653705">
      <w:pPr>
        <w:numPr>
          <w:ilvl w:val="0"/>
          <w:numId w:val="1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Efficiency</w:t>
      </w:r>
      <w:r w:rsidRPr="00653705">
        <w:rPr>
          <w:sz w:val="40"/>
          <w:szCs w:val="40"/>
        </w:rPr>
        <w:t xml:space="preserve">: While not always required, an efficient algorithm performs its task with the least </w:t>
      </w:r>
      <w:proofErr w:type="gramStart"/>
      <w:r w:rsidRPr="00653705">
        <w:rPr>
          <w:sz w:val="40"/>
          <w:szCs w:val="40"/>
        </w:rPr>
        <w:t>amount</w:t>
      </w:r>
      <w:proofErr w:type="gramEnd"/>
      <w:r w:rsidRPr="00653705">
        <w:rPr>
          <w:sz w:val="40"/>
          <w:szCs w:val="40"/>
        </w:rPr>
        <w:t xml:space="preserve"> of resources (time, space, etc.) necessary.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For example, a simple algorithm for adding two numbers might be:</w:t>
      </w:r>
    </w:p>
    <w:p w:rsidR="00653705" w:rsidRPr="00653705" w:rsidRDefault="00653705" w:rsidP="00653705">
      <w:pPr>
        <w:numPr>
          <w:ilvl w:val="0"/>
          <w:numId w:val="2"/>
        </w:numPr>
        <w:rPr>
          <w:sz w:val="40"/>
          <w:szCs w:val="40"/>
        </w:rPr>
      </w:pPr>
      <w:r w:rsidRPr="00653705">
        <w:rPr>
          <w:sz w:val="40"/>
          <w:szCs w:val="40"/>
        </w:rPr>
        <w:t>Start</w:t>
      </w:r>
    </w:p>
    <w:p w:rsidR="00653705" w:rsidRPr="00653705" w:rsidRDefault="00653705" w:rsidP="00653705">
      <w:pPr>
        <w:numPr>
          <w:ilvl w:val="0"/>
          <w:numId w:val="2"/>
        </w:numPr>
        <w:rPr>
          <w:sz w:val="40"/>
          <w:szCs w:val="40"/>
        </w:rPr>
      </w:pPr>
      <w:r w:rsidRPr="00653705">
        <w:rPr>
          <w:sz w:val="40"/>
          <w:szCs w:val="40"/>
        </w:rPr>
        <w:t>Take two numbers as input (let's call them A and B)</w:t>
      </w:r>
    </w:p>
    <w:p w:rsidR="00653705" w:rsidRPr="00653705" w:rsidRDefault="00653705" w:rsidP="00653705">
      <w:pPr>
        <w:numPr>
          <w:ilvl w:val="0"/>
          <w:numId w:val="2"/>
        </w:numPr>
        <w:rPr>
          <w:sz w:val="40"/>
          <w:szCs w:val="40"/>
        </w:rPr>
      </w:pPr>
      <w:r w:rsidRPr="00653705">
        <w:rPr>
          <w:sz w:val="40"/>
          <w:szCs w:val="40"/>
        </w:rPr>
        <w:t>Add A and B</w:t>
      </w:r>
    </w:p>
    <w:p w:rsidR="00653705" w:rsidRPr="00653705" w:rsidRDefault="00653705" w:rsidP="00653705">
      <w:pPr>
        <w:numPr>
          <w:ilvl w:val="0"/>
          <w:numId w:val="2"/>
        </w:numPr>
        <w:rPr>
          <w:sz w:val="40"/>
          <w:szCs w:val="40"/>
        </w:rPr>
      </w:pPr>
      <w:r w:rsidRPr="00653705">
        <w:rPr>
          <w:sz w:val="40"/>
          <w:szCs w:val="40"/>
        </w:rPr>
        <w:t>Output the result</w:t>
      </w:r>
    </w:p>
    <w:p w:rsidR="00653705" w:rsidRPr="00653705" w:rsidRDefault="00653705" w:rsidP="00653705">
      <w:pPr>
        <w:numPr>
          <w:ilvl w:val="0"/>
          <w:numId w:val="2"/>
        </w:numPr>
        <w:rPr>
          <w:sz w:val="40"/>
          <w:szCs w:val="40"/>
        </w:rPr>
      </w:pPr>
      <w:r w:rsidRPr="00653705">
        <w:rPr>
          <w:sz w:val="40"/>
          <w:szCs w:val="40"/>
        </w:rPr>
        <w:t>End</w:t>
      </w:r>
    </w:p>
    <w:p w:rsidR="00653705" w:rsidRDefault="00653705" w:rsidP="00653705">
      <w:pPr>
        <w:rPr>
          <w:sz w:val="40"/>
          <w:szCs w:val="40"/>
        </w:rPr>
      </w:pPr>
    </w:p>
    <w:p w:rsidR="00653705" w:rsidRDefault="00653705" w:rsidP="00653705">
      <w:pPr>
        <w:rPr>
          <w:sz w:val="40"/>
          <w:szCs w:val="40"/>
        </w:rPr>
      </w:pPr>
    </w:p>
    <w:p w:rsid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2. What is flowchart?</w:t>
      </w:r>
    </w:p>
    <w:p w:rsid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sym w:font="Wingdings" w:char="F0E0"/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lastRenderedPageBreak/>
        <w:t>A flowchart is a visual representation of a process or algorithm. It uses symbols and arrows to illustrate the sequence of steps involved in completing a task or solving a problem. Flowcharts are valuable tools for designing, analyzing, and communicating processes because they provide a clear, graphical way to represent complex procedures.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Here are some common elements of flowcharts: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Start/End Symbols</w:t>
      </w:r>
      <w:r w:rsidRPr="00653705">
        <w:rPr>
          <w:sz w:val="40"/>
          <w:szCs w:val="40"/>
        </w:rPr>
        <w:t>: These are usually represented by ovals or rounded rectangles and indicate the beginning and end of a process.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Process Steps</w:t>
      </w:r>
      <w:r w:rsidRPr="00653705">
        <w:rPr>
          <w:sz w:val="40"/>
          <w:szCs w:val="40"/>
        </w:rPr>
        <w:t>: Represented by rectangles, these symbols denote specific actions or operations that need to be performed.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Decision Points</w:t>
      </w:r>
      <w:r w:rsidRPr="00653705">
        <w:rPr>
          <w:sz w:val="40"/>
          <w:szCs w:val="40"/>
        </w:rPr>
        <w:t>: Shaped like diamonds, these symbols represent points in the process where a decision must be made, leading to different paths based on the outcome (e.g., "Yes" or "No").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Arrows</w:t>
      </w:r>
      <w:r w:rsidRPr="00653705">
        <w:rPr>
          <w:sz w:val="40"/>
          <w:szCs w:val="40"/>
        </w:rPr>
        <w:t>: These show the direction of flow and connect different steps, illustrating the sequence in which actions are performed.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lastRenderedPageBreak/>
        <w:t>Input/Output Symbols</w:t>
      </w:r>
      <w:r w:rsidRPr="00653705">
        <w:rPr>
          <w:sz w:val="40"/>
          <w:szCs w:val="40"/>
        </w:rPr>
        <w:t>: Parallelograms are used to represent data inputs and outputs.</w:t>
      </w:r>
    </w:p>
    <w:p w:rsidR="00653705" w:rsidRPr="00653705" w:rsidRDefault="00653705" w:rsidP="00653705">
      <w:pPr>
        <w:numPr>
          <w:ilvl w:val="0"/>
          <w:numId w:val="3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Sub-processes</w:t>
      </w:r>
      <w:r w:rsidRPr="00653705">
        <w:rPr>
          <w:sz w:val="40"/>
          <w:szCs w:val="40"/>
        </w:rPr>
        <w:t>: Represented by rectangles with double-struck vertical edges, these symbols indicate complex steps that are defined in separate flowcharts.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Here’s a simple example of a flowchart to illustrate how to make a cup of tea: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Start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Boil Water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Is Water Boiled?</w:t>
      </w:r>
      <w:r w:rsidRPr="00653705">
        <w:rPr>
          <w:sz w:val="40"/>
          <w:szCs w:val="40"/>
        </w:rPr>
        <w:t xml:space="preserve"> (Decision Point)</w:t>
      </w:r>
    </w:p>
    <w:p w:rsidR="00653705" w:rsidRPr="00653705" w:rsidRDefault="00653705" w:rsidP="00653705">
      <w:pPr>
        <w:numPr>
          <w:ilvl w:val="1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Yes</w:t>
      </w:r>
      <w:r w:rsidRPr="00653705">
        <w:rPr>
          <w:sz w:val="40"/>
          <w:szCs w:val="40"/>
        </w:rPr>
        <w:t>: Move to the next step</w:t>
      </w:r>
    </w:p>
    <w:p w:rsidR="00653705" w:rsidRPr="00653705" w:rsidRDefault="00653705" w:rsidP="00653705">
      <w:pPr>
        <w:numPr>
          <w:ilvl w:val="1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No</w:t>
      </w:r>
      <w:r w:rsidRPr="00653705">
        <w:rPr>
          <w:sz w:val="40"/>
          <w:szCs w:val="40"/>
        </w:rPr>
        <w:t>: Return to the "Boil Water" step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Add Tea Bag to Cup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Pour Water into Cup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Steep Tea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Remove Tea Bag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Add Sugar/Milk?</w:t>
      </w:r>
      <w:r w:rsidRPr="00653705">
        <w:rPr>
          <w:sz w:val="40"/>
          <w:szCs w:val="40"/>
        </w:rPr>
        <w:t xml:space="preserve"> (Decision Point)</w:t>
      </w:r>
    </w:p>
    <w:p w:rsidR="00653705" w:rsidRPr="00653705" w:rsidRDefault="00653705" w:rsidP="00653705">
      <w:pPr>
        <w:numPr>
          <w:ilvl w:val="1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Yes</w:t>
      </w:r>
      <w:r w:rsidRPr="00653705">
        <w:rPr>
          <w:sz w:val="40"/>
          <w:szCs w:val="40"/>
        </w:rPr>
        <w:t>: Add sugar/milk (Process Step)</w:t>
      </w:r>
    </w:p>
    <w:p w:rsidR="00653705" w:rsidRPr="00653705" w:rsidRDefault="00653705" w:rsidP="00653705">
      <w:pPr>
        <w:numPr>
          <w:ilvl w:val="1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No</w:t>
      </w:r>
      <w:r w:rsidRPr="00653705">
        <w:rPr>
          <w:sz w:val="40"/>
          <w:szCs w:val="40"/>
        </w:rPr>
        <w:t>: Skip to the next step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lastRenderedPageBreak/>
        <w:t>Stir Tea</w:t>
      </w:r>
      <w:r w:rsidRPr="00653705">
        <w:rPr>
          <w:sz w:val="40"/>
          <w:szCs w:val="40"/>
        </w:rPr>
        <w:t xml:space="preserve"> (Process Step)</w:t>
      </w:r>
    </w:p>
    <w:p w:rsidR="00653705" w:rsidRPr="00653705" w:rsidRDefault="00653705" w:rsidP="00653705">
      <w:pPr>
        <w:numPr>
          <w:ilvl w:val="0"/>
          <w:numId w:val="4"/>
        </w:numPr>
        <w:rPr>
          <w:sz w:val="40"/>
          <w:szCs w:val="40"/>
        </w:rPr>
      </w:pPr>
      <w:r w:rsidRPr="00653705">
        <w:rPr>
          <w:b/>
          <w:bCs/>
          <w:sz w:val="40"/>
          <w:szCs w:val="40"/>
        </w:rPr>
        <w:t>End</w:t>
      </w:r>
    </w:p>
    <w:p w:rsidR="00653705" w:rsidRPr="00653705" w:rsidRDefault="00653705" w:rsidP="00653705">
      <w:pPr>
        <w:rPr>
          <w:sz w:val="40"/>
          <w:szCs w:val="40"/>
        </w:rPr>
      </w:pPr>
      <w:r w:rsidRPr="00653705">
        <w:rPr>
          <w:sz w:val="40"/>
          <w:szCs w:val="40"/>
        </w:rPr>
        <w:t>Flowcharts are useful in various contexts, including software development, business process management, and system design, as they help clarify the steps involved and identify potential improvements.</w:t>
      </w:r>
    </w:p>
    <w:p w:rsidR="00653705" w:rsidRDefault="00653705" w:rsidP="00653705">
      <w:pPr>
        <w:rPr>
          <w:sz w:val="40"/>
          <w:szCs w:val="40"/>
        </w:rPr>
      </w:pPr>
    </w:p>
    <w:p w:rsidR="00653705" w:rsidRDefault="00653705" w:rsidP="00653705">
      <w:pPr>
        <w:rPr>
          <w:sz w:val="40"/>
          <w:szCs w:val="40"/>
        </w:rPr>
      </w:pPr>
    </w:p>
    <w:p w:rsidR="00653705" w:rsidRPr="00653705" w:rsidRDefault="00653705" w:rsidP="00653705">
      <w:pPr>
        <w:rPr>
          <w:sz w:val="40"/>
          <w:szCs w:val="40"/>
        </w:rPr>
      </w:pPr>
    </w:p>
    <w:p w:rsidR="003E6CE2" w:rsidRPr="00653705" w:rsidRDefault="003E6CE2" w:rsidP="00653705">
      <w:pPr>
        <w:rPr>
          <w:sz w:val="40"/>
          <w:szCs w:val="40"/>
        </w:rPr>
      </w:pPr>
    </w:p>
    <w:sectPr w:rsidR="003E6CE2" w:rsidRPr="00653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56FC4"/>
    <w:multiLevelType w:val="multilevel"/>
    <w:tmpl w:val="271E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C3C46"/>
    <w:multiLevelType w:val="multilevel"/>
    <w:tmpl w:val="121A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C57F8"/>
    <w:multiLevelType w:val="multilevel"/>
    <w:tmpl w:val="21B4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E574AB"/>
    <w:multiLevelType w:val="multilevel"/>
    <w:tmpl w:val="23B6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087445">
    <w:abstractNumId w:val="1"/>
  </w:num>
  <w:num w:numId="2" w16cid:durableId="1715226138">
    <w:abstractNumId w:val="0"/>
  </w:num>
  <w:num w:numId="3" w16cid:durableId="509635849">
    <w:abstractNumId w:val="3"/>
  </w:num>
  <w:num w:numId="4" w16cid:durableId="92330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05"/>
    <w:rsid w:val="003E6CE2"/>
    <w:rsid w:val="00644167"/>
    <w:rsid w:val="00653705"/>
    <w:rsid w:val="0074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8BC6"/>
  <w15:chartTrackingRefBased/>
  <w15:docId w15:val="{22096CDD-45A5-494E-8110-6384DA6B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1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</cp:revision>
  <dcterms:created xsi:type="dcterms:W3CDTF">2024-08-12T10:38:00Z</dcterms:created>
  <dcterms:modified xsi:type="dcterms:W3CDTF">2024-08-12T10:42:00Z</dcterms:modified>
</cp:coreProperties>
</file>